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jc w:val="cente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Bioengineering Devices Lab 3D Vessel Cleaner</w:t>
      </w:r>
    </w:p>
    <w:p w:rsidR="00000000" w:rsidDel="00000000" w:rsidP="00000000" w:rsidRDefault="00000000" w:rsidRPr="00000000" w14:paraId="00000008">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09">
      <w:pPr>
        <w:jc w:val="cente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Final Report</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Steven Schwartz II</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Milo Gubler</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Mason Minitti</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Muath Nasrallah</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Spring 2022 – Fall 2022</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[Insert NAU or Team Logo as watermark or include a photo of the team or project]</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Project Sponsor/Advisor: Tim Becker, PhD</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Sponsor Mentor: Mana Alyami</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sectPr>
          <w:pgSz w:h="15840" w:w="12240" w:orient="portrait"/>
          <w:pgMar w:bottom="1440" w:top="1440" w:left="1440" w:right="1440" w:header="720" w:footer="720"/>
          <w:pgNumType w:start="1"/>
        </w:sect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Instructor: David Willy</w:t>
      </w:r>
    </w:p>
    <w:p w:rsidR="00000000" w:rsidDel="00000000" w:rsidP="00000000" w:rsidRDefault="00000000" w:rsidRPr="00000000" w14:paraId="0000001C">
      <w:pPr>
        <w:pStyle w:val="Heading1"/>
        <w:jc w:val="center"/>
        <w:rPr/>
      </w:pPr>
      <w:bookmarkStart w:colFirst="0" w:colLast="0" w:name="_heading=h.gjdgxs" w:id="0"/>
      <w:bookmarkEnd w:id="0"/>
      <w:r w:rsidDel="00000000" w:rsidR="00000000" w:rsidRPr="00000000">
        <w:rPr>
          <w:rtl w:val="0"/>
        </w:rPr>
        <w:t xml:space="preserve">DISCLAIMER</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rsidR="00000000" w:rsidDel="00000000" w:rsidP="00000000" w:rsidRDefault="00000000" w:rsidRPr="00000000" w14:paraId="0000001E">
      <w:pPr>
        <w:rPr/>
      </w:pPr>
      <w:r w:rsidDel="00000000" w:rsidR="00000000" w:rsidRPr="00000000">
        <w:br w:type="page"/>
      </w:r>
      <w:r w:rsidDel="00000000" w:rsidR="00000000" w:rsidRPr="00000000">
        <w:rPr>
          <w:rtl w:val="0"/>
        </w:rPr>
      </w:r>
    </w:p>
    <w:p w:rsidR="00000000" w:rsidDel="00000000" w:rsidP="00000000" w:rsidRDefault="00000000" w:rsidRPr="00000000" w14:paraId="0000001F">
      <w:pPr>
        <w:pStyle w:val="Heading1"/>
        <w:pageBreakBefore w:val="1"/>
        <w:jc w:val="center"/>
        <w:rPr/>
      </w:pPr>
      <w:bookmarkStart w:colFirst="0" w:colLast="0" w:name="_heading=h.30j0zll" w:id="1"/>
      <w:bookmarkEnd w:id="1"/>
      <w:r w:rsidDel="00000000" w:rsidR="00000000" w:rsidRPr="00000000">
        <w:rPr>
          <w:rtl w:val="0"/>
        </w:rPr>
        <w:t xml:space="preserve">EXECUTIVE SUMMARY</w:t>
      </w:r>
    </w:p>
    <w:p w:rsidR="00000000" w:rsidDel="00000000" w:rsidP="00000000" w:rsidRDefault="00000000" w:rsidRPr="00000000" w14:paraId="00000020">
      <w:pPr>
        <w:jc w:val="both"/>
        <w:rPr>
          <w:rFonts w:ascii="Helvetica Neue" w:cs="Helvetica Neue" w:eastAsia="Helvetica Neue" w:hAnsi="Helvetica Neue"/>
          <w:color w:val="000000"/>
        </w:rPr>
      </w:pPr>
      <w:r w:rsidDel="00000000" w:rsidR="00000000" w:rsidRPr="00000000">
        <w:rPr>
          <w:b w:val="1"/>
          <w:rtl w:val="0"/>
        </w:rPr>
        <w:t xml:space="preserve">The aim of this project is to create a fluid-based cleaning system capable of thermal and pneumatic control to prevent damage when removing support material (SM) from 3D-printed neurovascular models. </w:t>
      </w:r>
      <w:r w:rsidDel="00000000" w:rsidR="00000000" w:rsidRPr="00000000">
        <w:rPr>
          <w:color w:val="000000"/>
          <w:rtl w:val="0"/>
        </w:rPr>
        <w:t xml:space="preserve">This system can help the Bioengineering Devices Lab (BDL) prepare Circle of Willis (CW) and Delayed Aneurysm Rupture (DAR) models for prototyping various medical devices. Models are pre-treated with 0.5 mol. Sodium Hydroxide (NaOH) for 1-2 hours prior to cleaning. The system applies cyclic fatigue to the support material at a maximum pressure of 230 mmHg using water at a maximum temperature of 49 degrees Celsius. Results demonstrate that pressure and temperature aid the clearing process, but the initial breakdown significantly depends on NaOH absorption time. Results also show that the current system can clean a Circle of Willis model within 4 hours, and a single channel model roughly 2 hours after NaOH absorption. Further, the variable output of the pump also enables the user to clean models with different wall-thickness. Overall, this method can effectively clean in-vitro models while</w:t>
      </w:r>
      <w:r w:rsidDel="00000000" w:rsidR="00000000" w:rsidRPr="00000000">
        <w:rPr>
          <w:rtl w:val="0"/>
        </w:rPr>
        <w:t xml:space="preserve"> </w:t>
      </w:r>
      <w:r w:rsidDel="00000000" w:rsidR="00000000" w:rsidRPr="00000000">
        <w:rPr>
          <w:color w:val="000000"/>
          <w:rtl w:val="0"/>
        </w:rPr>
        <w:t xml:space="preserve">minimizing the risk of damage.</w:t>
      </w:r>
      <w:r w:rsidDel="00000000" w:rsidR="00000000" w:rsidRPr="00000000">
        <w:rPr>
          <w:rFonts w:ascii="Helvetica Neue" w:cs="Helvetica Neue" w:eastAsia="Helvetica Neue" w:hAnsi="Helvetica Neue"/>
          <w:color w:val="000000"/>
          <w:rtl w:val="0"/>
        </w:rPr>
        <w:t xml:space="preserve"> </w:t>
      </w:r>
      <w:r w:rsidDel="00000000" w:rsidR="00000000" w:rsidRPr="00000000">
        <w:rPr>
          <w:rFonts w:ascii="Helvetica Neue" w:cs="Helvetica Neue" w:eastAsia="Helvetica Neue" w:hAnsi="Helvetica Neue"/>
          <w:color w:val="000000"/>
          <w:rtl w:val="0"/>
        </w:rPr>
        <w:t xml:space="preserve">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widowControl w:val="1"/>
        <w:rPr>
          <w:rFonts w:ascii="Arial" w:cs="Arial" w:eastAsia="Arial" w:hAnsi="Arial"/>
          <w:b w:val="1"/>
          <w:sz w:val="32"/>
          <w:szCs w:val="32"/>
        </w:rPr>
      </w:pPr>
      <w:bookmarkStart w:colFirst="0" w:colLast="0" w:name="_heading=h.1fob9te" w:id="2"/>
      <w:bookmarkEnd w:id="2"/>
      <w:r w:rsidDel="00000000" w:rsidR="00000000" w:rsidRPr="00000000">
        <w:br w:type="page"/>
      </w:r>
      <w:r w:rsidDel="00000000" w:rsidR="00000000" w:rsidRPr="00000000">
        <w:rPr>
          <w:rtl w:val="0"/>
        </w:rPr>
      </w:r>
    </w:p>
    <w:p w:rsidR="00000000" w:rsidDel="00000000" w:rsidP="00000000" w:rsidRDefault="00000000" w:rsidRPr="00000000" w14:paraId="00000023">
      <w:pPr>
        <w:pStyle w:val="Heading1"/>
        <w:pageBreakBefore w:val="1"/>
        <w:tabs>
          <w:tab w:val="left" w:pos="720"/>
        </w:tabs>
        <w:jc w:val="center"/>
        <w:rPr/>
      </w:pPr>
      <w:bookmarkStart w:colFirst="0" w:colLast="0" w:name="_heading=h.3znysh7" w:id="3"/>
      <w:bookmarkEnd w:id="3"/>
      <w:r w:rsidDel="00000000" w:rsidR="00000000" w:rsidRPr="00000000">
        <w:rPr>
          <w:rtl w:val="0"/>
        </w:rPr>
        <w:t xml:space="preserve">ACKNOWLEDGEMENTS</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financial and physical resources such as equipment and lab space were provided by </w:t>
      </w:r>
      <w:r w:rsidDel="00000000" w:rsidR="00000000" w:rsidRPr="00000000">
        <w:rPr>
          <w:rtl w:val="0"/>
        </w:rPr>
        <w:t xml:space="preserve">Dr. Tim Becker and the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Bioengineering Devices Laboratory.</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Husain Sodawalla</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Mana</w:t>
      </w:r>
      <w:r w:rsidDel="00000000" w:rsidR="00000000" w:rsidRPr="00000000">
        <w:rPr>
          <w:rtl w:val="0"/>
        </w:rPr>
        <w:t xml:space="preserve"> Alyami, and Jesse Wells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provided Vessel prints for model testing.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Glenn D’Silva, David Willy, Mana Alyami, and Tim Becker gave the group guidance throughout the project</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Ryan Downey and Josette Vigil for aiding the preliminary heating system testing</w:t>
      </w:r>
    </w:p>
    <w:p w:rsidR="00000000" w:rsidDel="00000000" w:rsidP="00000000" w:rsidRDefault="00000000" w:rsidRPr="00000000" w14:paraId="00000029">
      <w:pPr>
        <w:spacing w:after="120" w:lineRule="auto"/>
        <w:rPr/>
      </w:pPr>
      <w:r w:rsidDel="00000000" w:rsidR="00000000" w:rsidRPr="00000000">
        <w:rPr>
          <w:rtl w:val="0"/>
        </w:rPr>
        <w:t xml:space="preserve">[Mason’s 495 group] for aiding Head Loss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Josette Vigil additionally provided Arduino components</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widowControl w:val="1"/>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2F">
      <w:pPr>
        <w:pStyle w:val="Heading1"/>
        <w:pageBreakBefore w:val="1"/>
        <w:jc w:val="center"/>
        <w:rPr>
          <w:rFonts w:ascii="Cambria" w:cs="Cambria" w:eastAsia="Cambria" w:hAnsi="Cambria"/>
          <w:b w:val="0"/>
          <w:i w:val="0"/>
          <w:smallCaps w:val="0"/>
          <w:strike w:val="0"/>
          <w:sz w:val="32"/>
          <w:szCs w:val="32"/>
          <w:u w:val="none"/>
          <w:shd w:fill="auto" w:val="clear"/>
          <w:vertAlign w:val="baseline"/>
        </w:rPr>
      </w:pPr>
      <w:bookmarkStart w:colFirst="0" w:colLast="0" w:name="_heading=h.2et92p0" w:id="4"/>
      <w:bookmarkEnd w:id="4"/>
      <w:r w:rsidDel="00000000" w:rsidR="00000000" w:rsidRPr="00000000">
        <w:rPr>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0">
          <w:pPr>
            <w:tabs>
              <w:tab w:val="right" w:pos="9360"/>
            </w:tabs>
            <w:spacing w:before="8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DISCLAIMER</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_heading=h.gjdgxs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30j0zll">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EXECUTIVE SUMMARY</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3znysh7">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ACKNOWLEDGEMENTS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TABLE OF CONTENTS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3dy6vkm">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BACKGROUND</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  Introduction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  Project Description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REQUIREMENTS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  Customer Requirements (CRs)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  Engineering Requirements (ERs)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_heading=h.26in1rg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  Functional Decomposition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2.3.1  Black Box Model</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2.3.2  Functional Model/Work-Process Diagram/Hierarchical Task Analysis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  House of Quality (HoQ)</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_heading=h.z337ya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  Standards, Codes, and Regulations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_heading=h.3j2qqm3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x20zkrmcyma8">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Draft National Electrical Safety Code(R) (NESC(R))</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_heading=h.x20zkrmcyma8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1y810tw">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DESIGN SPACE RESEARCH</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_heading=h.1y810tw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  Literature Review</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_heading=h.4i7ojhp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  Benchmarking</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_heading=h.2xcytpi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bmphlu9qsu54">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3.2.1  System Level Benchmarking</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_heading=h.bmphlu9qsu54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qqwcbdndllmx">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3.2.1.1  Existing Design #1: BioModex Cleaning Procedure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_heading=h.qqwcbdndllmx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u56g1eru3sga">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3.2.1.2  Existing Design #2: United Biologics Silicone Cleaning Procedure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_heading=h.u56g1eru3sga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e2fm90onfaw">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3.2.1.3  Existing Design #3: BDL Current Model Cleaning Procedure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_heading=h.e2fm90onfaw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vdtgzx1e98ks">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3.2.2  Subsystem Level Benchmarking</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_heading=h.vdtgzx1e98ks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6kguaqa2j72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3.2.2.1  Subsystem #1: Pumping</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_heading=h.6kguaqa2j729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360"/>
            </w:tabs>
            <w:spacing w:before="60" w:line="240" w:lineRule="auto"/>
            <w:ind w:left="144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uzzddtkl9xc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3.2.2.1.1  Existing Design #1: General Pump (basic model from Amazon)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_heading=h.uzzddtkl9xc7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360"/>
            </w:tabs>
            <w:spacing w:before="60" w:line="240" w:lineRule="auto"/>
            <w:ind w:left="144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gie4ud26169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3.2.2.1.2  Existing Design #2: BDL Current Pulsatile Pump</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_heading=h.gie4ud261696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360"/>
            </w:tabs>
            <w:spacing w:before="60" w:line="240" w:lineRule="auto"/>
            <w:ind w:left="144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gzh2rfc8xlpl">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3.2.2.1.3  Existing Design #3: Sink Spout pump</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_heading=h.gzh2rfc8xlpl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d6kdnwa6199y">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3.2.2.2  Subsystem #2: Heating</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_heading=h.d6kdnwa6199y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360"/>
            </w:tabs>
            <w:spacing w:before="60" w:line="240" w:lineRule="auto"/>
            <w:ind w:left="144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rp2kz2jzdcqo">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3.2.2.2.1  Existing Design #1: Hot Plate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_heading=h.rp2kz2jzdcqo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360"/>
            </w:tabs>
            <w:spacing w:before="60" w:line="240" w:lineRule="auto"/>
            <w:ind w:left="144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dqbdg41ui5z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3.2.2.2.2  Existing Design #2: Heating Element</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_heading=h.dqbdg41ui5z8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360"/>
            </w:tabs>
            <w:spacing w:before="60" w:line="240" w:lineRule="auto"/>
            <w:ind w:left="144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v2lpvg565ftw">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3.2.2.2.3  Existing Design #3: Heat Exchanger</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_heading=h.v2lpvg565ftw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3fwokq0">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CONCEPT GENERATION</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_heading=h.3fwokq0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otampklso6y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  Full System Design #1: Compact Vessel Cleaner Alpha</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_heading=h.otampklso6y9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uplokb5qj5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  Full System Design #2: Compact Vessel Cleaner Beta</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_heading=h.2uplokb5qj5e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r0epn9m4xld">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  Full System Design #3: Compact Vessel Cleaner Gamma</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_heading=h.r0epn9m4xld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1v1yuxt">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DESIGN SELECTED – First Semester</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_heading=h.1v1yuxt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xok16ofz0mwu">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5.1  Design Description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_heading=h.xok16ofz0mwu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7r4po6dk5ud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5.1.1  Proposed Design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_heading=h.7r4po6dk5ud0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iqw3b41wekq">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5.1.2  Changes Made during Prototyping</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_heading=h.3iqw3b41wekq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p97lh6tw9kj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5.1.3  Engineering Calculations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_heading=h.p97lh6tw9kj1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w9tcp07wrf8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5.2  Implementation Plan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_heading=h.w9tcp07wrf8t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4f1mdlm">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  Project Management – Second Semester</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_heading=h.4f1mdlm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tem52msf7jjw">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6.1  Gantt Chart</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_heading=h.tem52msf7jjw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9c6y1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  Purchasing Plan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_heading=h.19c6y18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tbugp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6.3  Manufacturing Plan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_heading=h.3tbugp1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nmf14n">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  Final Hardware</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_heading=h.nmf14n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7m2jsg">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7.1  Final Hardware Images and Descriptions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_heading=h.37m2jsg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mrcu0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7.2  Design Changes in Second Semester</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_heading=h.1mrcu09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6r0co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7.2.1  Design Iteration 1: Change in Pump System discussion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_heading=h.46r0co2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5kul51fol1xw">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7.2.2  Design Iteration 2: Change in Water Reservoir discussion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_heading=h.5kul51fol1xw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qqrgc8lmx2q">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7.2.3  Design Iteration 3: Change in Heating System discussion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_heading=h.3qqrgc8lmx2q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l7f2pstrwxjp">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7.2.4  Design Iteration 4: Change in Connectors discussion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_heading=h.l7f2pstrwxjp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11kx3o">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7.3  Challenges Bested</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_heading=h.111kx3o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3l18frh">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  Testing</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_heading=h.3l18frh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06ipza">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8.1  Testing Plan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_heading=h.206ipza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8nq77h2s0nz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8.1.1  Experiment 1 – Filter Capacity</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_heading=h.8nq77h2s0nz8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v8y770xtrjy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8.1.2  Experiment 2 – Model Failure Pressure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_heading=h.v8y770xtrjyk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k55eh2tl2jz">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8.1.3  Experiment 3 – Model Deflection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_heading=h.k55eh2tl2jz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a9pkh61dopl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8.1.4  Experiment 4 – Sodium Hydroxide Pretreatment TIme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_heading=h.a9pkh61doplk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kn56bo6paqag">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8.1.5  Experiment 5 – Minimum Model Cleaning Time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_heading=h.kn56bo6paqag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k668n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8.2  Testing Results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_heading=h.4k668n3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2zbgiuw">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  RISK ANALYSIS AND MITIGATION</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_heading=h.2zbgiuw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egqt2p">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9.1  Potential Failures Identified First Semester</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_heading=h.1egqt2p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9.1.1  Potential Critical Failure 1: Mesh Filter Blockage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_heading=h.3as4poj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71">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9.1.2  Potential Critical Failure 2: Pump Damage due to Support Material</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_heading=h.1pxezwc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72">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9.1.3  Potential Critical Failure 3: Water surpasses max temperature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_heading=h.49x2ik5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73">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9.1.4  Potential Critical Failure 4: Excess Pump Flow</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_heading=h.2p2csry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74">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47n2z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9.1.5  Potential Critical Failure 5: Short-Circuited Heating Element</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_heading=h.147n2zr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75">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o7al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9.1.6  Potential Critical Failure 6: Short-Circuited Pump</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_heading=h.3o7alnk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76">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3ckvvd">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9.1.7  Potential Critical Failure 7: Overheated Pump</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_heading=h.23ckvvd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77">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ihv63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9.1.8  Potential Critical Failure 8: Thermal Fatigue on Pump</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_heading=h.ihv636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78">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2hioqz">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9.1.9  Potential Critical Failure 9: Air-Induced Pump Damage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_heading=h.32hioqz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79">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donnjd9oeob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9.1.10  Potential Critical Failure 10: Heating Element Damage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_heading=h.donnjd9oeob5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7A">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ygebqi">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9.2  Potential Failures Identified This Semester</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_heading=h.3ygebqi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7B">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dlolyb">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9.3  Risk Mitigation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_heading=h.2dlolyb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7C">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sqyw64">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10  LOOKING FORWARD</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_heading=h.sqyw64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7D">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cqmetx">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10.1  Future Testing Procedures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_heading=h.3cqmetx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7E">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rvwp1q">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10.2  Future Iterations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_heading=h.1rvwp1q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7F">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4bvk7pj">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  CONCLUSIONS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_heading=h.4bvk7pj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80">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r0uhxc">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11.1  Reflection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_heading=h.2r0uhxc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81">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664s5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11.2  Resource Wishlist</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_heading=h.1664s55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82">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q5sasy">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11.3  Project Applicability</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_heading=h.3q5sasy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83">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25b2l0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  REFERENCES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_heading=h.25b2l0r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84">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kgcv8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13  APPENDICES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_heading=h.kgcv8k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85">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vbcntc2mzmh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13.1  Appendix A: Functional Decomposition Model</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_heading=h.vbcntc2mzmh0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86">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rqcgza82dihx">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13.2  Appendix B: House of Quality</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_heading=h.rqcgza82dihx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87">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795hs6c1hyh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13.3  Appendix C: Engineering Analysis - Head Loss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_heading=h.795hs6c1hyhe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88">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gp8yfamvq7ti">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13.4  Appendix D: Gantt Chart</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_heading=h.gp8yfamvq7ti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89">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4g0dwd">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C. Gantt Chart</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_heading=h.34g0dwd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8A">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713cpn9zlrqa">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13.5  Appendix E: Bill of Materials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_heading=h.713cpn9zlrqa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8B">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lrs0ben7cwlf">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13.6  Appendix F:  Arduino Electrical Schematic</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_heading=h.lrs0ben7cwlf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8C">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xitddu1yuf4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13.7  Appendix G: Specification Sheets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_heading=h.xitddu1yuf43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8D">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x1aonkvpimco">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13.8  Appendix H: Failure Modes Effect Analyses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_heading=h.x1aonkvpimco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8E">
          <w:pPr>
            <w:tabs>
              <w:tab w:val="right" w:pos="9360"/>
            </w:tabs>
            <w:spacing w:after="80"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8rl344gbs1rl">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13.9  Appendix I: Descriptive Title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_heading=h.8rl344gbs1rl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footerReference r:id="rId9" w:type="default"/>
          <w:type w:val="nextPage"/>
          <w:pgSz w:h="15840" w:w="12240" w:orient="portrait"/>
          <w:pgMar w:bottom="1405" w:top="1440" w:left="1440" w:right="1440" w:header="720" w:footer="864"/>
          <w:pgNumType w:start="1"/>
        </w:sectPr>
      </w:pPr>
      <w:r w:rsidDel="00000000" w:rsidR="00000000" w:rsidRPr="00000000">
        <w:rPr>
          <w:rtl w:val="0"/>
        </w:rPr>
      </w:r>
    </w:p>
    <w:p w:rsidR="00000000" w:rsidDel="00000000" w:rsidP="00000000" w:rsidRDefault="00000000" w:rsidRPr="00000000" w14:paraId="00000090">
      <w:pPr>
        <w:rPr/>
        <w:sectPr>
          <w:type w:val="continuous"/>
          <w:pgSz w:h="15840" w:w="12240" w:orient="portrait"/>
          <w:pgMar w:bottom="1405" w:top="1440" w:left="1440" w:right="1440" w:header="720" w:footer="864"/>
        </w:sectPr>
      </w:pPr>
      <w:r w:rsidDel="00000000" w:rsidR="00000000" w:rsidRPr="00000000">
        <w:rPr>
          <w:rtl w:val="0"/>
        </w:rPr>
      </w:r>
    </w:p>
    <w:p w:rsidR="00000000" w:rsidDel="00000000" w:rsidP="00000000" w:rsidRDefault="00000000" w:rsidRPr="00000000" w14:paraId="00000091">
      <w:pPr>
        <w:widowControl w:val="1"/>
        <w:rPr>
          <w:rFonts w:ascii="Arial" w:cs="Arial" w:eastAsia="Arial" w:hAnsi="Arial"/>
          <w:b w:val="1"/>
          <w:sz w:val="32"/>
          <w:szCs w:val="32"/>
        </w:rPr>
        <w:sectPr>
          <w:footerReference r:id="rId10" w:type="default"/>
          <w:type w:val="continuous"/>
          <w:pgSz w:h="15840" w:w="12240" w:orient="portrait"/>
          <w:pgMar w:bottom="1405" w:top="1440" w:left="1440" w:right="1440" w:header="720" w:footer="864"/>
          <w:pgNumType w:start="1"/>
        </w:sectPr>
      </w:pPr>
      <w:bookmarkStart w:colFirst="0" w:colLast="0" w:name="_heading=h.76zdw612vgqq" w:id="5"/>
      <w:bookmarkEnd w:id="5"/>
      <w:r w:rsidDel="00000000" w:rsidR="00000000" w:rsidRPr="00000000">
        <w:rPr>
          <w:rtl w:val="0"/>
        </w:rPr>
      </w:r>
    </w:p>
    <w:p w:rsidR="00000000" w:rsidDel="00000000" w:rsidP="00000000" w:rsidRDefault="00000000" w:rsidRPr="00000000" w14:paraId="00000092">
      <w:pPr>
        <w:widowControl w:val="1"/>
        <w:rPr>
          <w:rFonts w:ascii="Arial" w:cs="Arial" w:eastAsia="Arial" w:hAnsi="Arial"/>
          <w:b w:val="1"/>
          <w:sz w:val="2"/>
          <w:szCs w:val="2"/>
        </w:rPr>
      </w:pPr>
      <w:bookmarkStart w:colFirst="0" w:colLast="0" w:name="_heading=h.e2wbfnk298ne" w:id="6"/>
      <w:bookmarkEnd w:id="6"/>
      <w:r w:rsidDel="00000000" w:rsidR="00000000" w:rsidRPr="00000000">
        <w:rPr>
          <w:rtl w:val="0"/>
        </w:rPr>
      </w:r>
    </w:p>
    <w:p w:rsidR="00000000" w:rsidDel="00000000" w:rsidP="00000000" w:rsidRDefault="00000000" w:rsidRPr="00000000" w14:paraId="00000093">
      <w:pPr>
        <w:pStyle w:val="Heading1"/>
        <w:numPr>
          <w:ilvl w:val="0"/>
          <w:numId w:val="3"/>
        </w:numPr>
        <w:ind w:left="432"/>
        <w:rPr/>
      </w:pPr>
      <w:bookmarkStart w:colFirst="0" w:colLast="0" w:name="_heading=h.3dy6vkm" w:id="7"/>
      <w:bookmarkEnd w:id="7"/>
      <w:r w:rsidDel="00000000" w:rsidR="00000000" w:rsidRPr="00000000">
        <w:rPr>
          <w:rtl w:val="0"/>
        </w:rPr>
        <w:t xml:space="preserve">BACKGROUND</w:t>
      </w:r>
    </w:p>
    <w:p w:rsidR="00000000" w:rsidDel="00000000" w:rsidP="00000000" w:rsidRDefault="00000000" w:rsidRPr="00000000" w14:paraId="00000094">
      <w:pPr>
        <w:pStyle w:val="Heading2"/>
        <w:numPr>
          <w:ilvl w:val="1"/>
          <w:numId w:val="3"/>
        </w:numPr>
        <w:ind w:left="576" w:hanging="576"/>
        <w:rPr/>
      </w:pPr>
      <w:bookmarkStart w:colFirst="0" w:colLast="0" w:name="_heading=h.1t3h5sf" w:id="8"/>
      <w:bookmarkEnd w:id="8"/>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The Bioengineering Devices Lab (BDL) In-Vitro flow model is a Circle of Willis model meant to simulate the physiological conditions of human brain vasculature subjected to aneurysms, which makes it suitable for device deployment prior to In-Vivo (within the body) testing and treatment. Due to similarities in material properties, the vasculature model is created from three-dimensional (3D) printed materials. The objective of this project is to develop a Compact Vessel Cleaning (CVC) pump-system to efficiently clear out the 3D support material. </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The BDL specializes in biomaterials research and aneurysm treatment/prevention [1], which makes the flow model an important cornerstone of their research. Therefore, this system is needed for the effective replacement of any damaged or expired Circle of Willis models. The sponsor of the project is Dr. Tim Becker, the BDL’s Principal Investigator (PI), who is the primary stakeholder of this project. However, the stakeholders with the greatest risk are victims of stroke. According to the Brain Aneurysm Foundation, 500,000 people die from brain aneurysms each year, and roughly 66% suffer from long-term neurological deficit [2]. The World Health Organization also suggests that stroke (also caused by aneurysms) is the second leading cause of death worldwide [3].</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099">
      <w:pPr>
        <w:pStyle w:val="Heading2"/>
        <w:numPr>
          <w:ilvl w:val="1"/>
          <w:numId w:val="3"/>
        </w:numPr>
        <w:ind w:left="576" w:hanging="576"/>
        <w:rPr/>
      </w:pPr>
      <w:bookmarkStart w:colFirst="0" w:colLast="0" w:name="_heading=h.4d34og8" w:id="9"/>
      <w:bookmarkEnd w:id="9"/>
      <w:r w:rsidDel="00000000" w:rsidR="00000000" w:rsidRPr="00000000">
        <w:rPr>
          <w:rtl w:val="0"/>
        </w:rPr>
        <w:t xml:space="preserve">Project Description</w:t>
      </w:r>
      <w:r w:rsidDel="00000000" w:rsidR="00000000" w:rsidRPr="00000000">
        <w:rPr>
          <w:rtl w:val="0"/>
        </w:rPr>
      </w:r>
    </w:p>
    <w:p w:rsidR="00000000" w:rsidDel="00000000" w:rsidP="00000000" w:rsidRDefault="00000000" w:rsidRPr="00000000" w14:paraId="0000009A">
      <w:pPr>
        <w:rPr>
          <w:rFonts w:ascii="Times New Roman" w:cs="Times New Roman" w:eastAsia="Times New Roman" w:hAnsi="Times New Roman"/>
        </w:rPr>
      </w:pPr>
      <w:r w:rsidDel="00000000" w:rsidR="00000000" w:rsidRPr="00000000">
        <w:rPr>
          <w:rtl w:val="0"/>
        </w:rPr>
        <w:t xml:space="preserve">The scope of this project is to design, build, and test a compact cleaning system for 3D models. This system will provide an efficient way of cleaning 3D models. The goal is to develop a simple design, easy to use, and portable.</w:t>
      </w:r>
      <w:r w:rsidDel="00000000" w:rsidR="00000000" w:rsidRPr="00000000">
        <w:rPr>
          <w:rtl w:val="0"/>
        </w:rPr>
      </w:r>
    </w:p>
    <w:p w:rsidR="00000000" w:rsidDel="00000000" w:rsidP="00000000" w:rsidRDefault="00000000" w:rsidRPr="00000000" w14:paraId="0000009B">
      <w:pPr>
        <w:pStyle w:val="Heading1"/>
        <w:pageBreakBefore w:val="1"/>
        <w:numPr>
          <w:ilvl w:val="0"/>
          <w:numId w:val="3"/>
        </w:numPr>
        <w:ind w:left="432"/>
        <w:rPr/>
      </w:pPr>
      <w:bookmarkStart w:colFirst="0" w:colLast="0" w:name="_heading=h.2s8eyo1" w:id="10"/>
      <w:bookmarkEnd w:id="10"/>
      <w:r w:rsidDel="00000000" w:rsidR="00000000" w:rsidRPr="00000000">
        <w:rPr>
          <w:rtl w:val="0"/>
        </w:rPr>
        <w:t xml:space="preserve">REQUIREMENTS</w:t>
      </w:r>
      <w:r w:rsidDel="00000000" w:rsidR="00000000" w:rsidRPr="00000000">
        <w:rPr>
          <w:rtl w:val="0"/>
        </w:rPr>
      </w:r>
    </w:p>
    <w:p w:rsidR="00000000" w:rsidDel="00000000" w:rsidP="00000000" w:rsidRDefault="00000000" w:rsidRPr="00000000" w14:paraId="0000009C">
      <w:pPr>
        <w:spacing w:after="120" w:line="240" w:lineRule="auto"/>
        <w:rPr/>
      </w:pPr>
      <w:r w:rsidDel="00000000" w:rsidR="00000000" w:rsidRPr="00000000">
        <w:rPr>
          <w:rtl w:val="0"/>
        </w:rPr>
        <w:t xml:space="preserve">The requirements were provided by the customer which were the list of specifications. Those requirements are provided in more detail in section 2.1. The engineering requirements were firstly set for ensuring compliance with the specifications set by the customer. The measurable specifications to each requirement was established. </w:t>
      </w:r>
    </w:p>
    <w:p w:rsidR="00000000" w:rsidDel="00000000" w:rsidP="00000000" w:rsidRDefault="00000000" w:rsidRPr="00000000" w14:paraId="0000009D">
      <w:pPr>
        <w:spacing w:after="120" w:lineRule="auto"/>
        <w:rPr/>
      </w:pPr>
      <w:r w:rsidDel="00000000" w:rsidR="00000000" w:rsidRPr="00000000">
        <w:rPr>
          <w:rtl w:val="0"/>
        </w:rPr>
      </w:r>
    </w:p>
    <w:p w:rsidR="00000000" w:rsidDel="00000000" w:rsidP="00000000" w:rsidRDefault="00000000" w:rsidRPr="00000000" w14:paraId="0000009E">
      <w:pPr>
        <w:pStyle w:val="Heading2"/>
        <w:numPr>
          <w:ilvl w:val="1"/>
          <w:numId w:val="3"/>
        </w:numPr>
        <w:ind w:left="576" w:hanging="576"/>
        <w:rPr/>
      </w:pPr>
      <w:bookmarkStart w:colFirst="0" w:colLast="0" w:name="_heading=h.17dp8vu" w:id="11"/>
      <w:bookmarkEnd w:id="11"/>
      <w:r w:rsidDel="00000000" w:rsidR="00000000" w:rsidRPr="00000000">
        <w:rPr>
          <w:rtl w:val="0"/>
        </w:rPr>
        <w:t xml:space="preserve">Customer Requirements (CRs)</w:t>
      </w:r>
    </w:p>
    <w:p w:rsidR="00000000" w:rsidDel="00000000" w:rsidP="00000000" w:rsidRDefault="00000000" w:rsidRPr="00000000" w14:paraId="0000009F">
      <w:pPr>
        <w:rPr>
          <w:rFonts w:ascii="Times New Roman" w:cs="Times New Roman" w:eastAsia="Times New Roman" w:hAnsi="Times New Roman"/>
        </w:rPr>
      </w:pPr>
      <w:r w:rsidDel="00000000" w:rsidR="00000000" w:rsidRPr="00000000">
        <w:rPr>
          <w:rtl w:val="0"/>
        </w:rPr>
        <w:t xml:space="preserve">The customer requirements reflect the qualitative </w:t>
      </w:r>
      <w:r w:rsidDel="00000000" w:rsidR="00000000" w:rsidRPr="00000000">
        <w:rPr>
          <w:rFonts w:ascii="Times New Roman" w:cs="Times New Roman" w:eastAsia="Times New Roman" w:hAnsi="Times New Roman"/>
          <w:rtl w:val="0"/>
        </w:rPr>
        <w:t xml:space="preserve">objectives associated with a project. With the exception of cost and some physical dimension, these requirements are based </w:t>
      </w:r>
      <w:r w:rsidDel="00000000" w:rsidR="00000000" w:rsidRPr="00000000">
        <w:rPr>
          <w:rtl w:val="0"/>
        </w:rPr>
        <w:t xml:space="preserve">on</w:t>
      </w:r>
      <w:r w:rsidDel="00000000" w:rsidR="00000000" w:rsidRPr="00000000">
        <w:rPr>
          <w:rFonts w:ascii="Times New Roman" w:cs="Times New Roman" w:eastAsia="Times New Roman" w:hAnsi="Times New Roman"/>
          <w:rtl w:val="0"/>
        </w:rPr>
        <w:t xml:space="preserve"> non-engineering qualities as listed below. </w:t>
      </w:r>
    </w:p>
    <w:p w:rsidR="00000000" w:rsidDel="00000000" w:rsidP="00000000" w:rsidRDefault="00000000" w:rsidRPr="00000000" w14:paraId="000000A0">
      <w:pPr>
        <w:widowControl w:val="1"/>
        <w:ind w:left="0" w:firstLine="0"/>
        <w:rPr/>
      </w:pPr>
      <w:r w:rsidDel="00000000" w:rsidR="00000000" w:rsidRPr="00000000">
        <w:rPr>
          <w:rtl w:val="0"/>
        </w:rPr>
      </w:r>
    </w:p>
    <w:p w:rsidR="00000000" w:rsidDel="00000000" w:rsidP="00000000" w:rsidRDefault="00000000" w:rsidRPr="00000000" w14:paraId="000000A1">
      <w:pPr>
        <w:widowControl w:val="1"/>
        <w:numPr>
          <w:ilvl w:val="0"/>
          <w:numId w:val="2"/>
        </w:numPr>
        <w:spacing w:line="360" w:lineRule="auto"/>
        <w:ind w:left="780" w:hanging="360"/>
        <w:rPr>
          <w:u w:val="none"/>
        </w:rPr>
      </w:pPr>
      <w:r w:rsidDel="00000000" w:rsidR="00000000" w:rsidRPr="00000000">
        <w:rPr>
          <w:u w:val="single"/>
          <w:rtl w:val="0"/>
        </w:rPr>
        <w:t xml:space="preserve">CR 1 - Water Pump:</w:t>
      </w:r>
      <w:r w:rsidDel="00000000" w:rsidR="00000000" w:rsidRPr="00000000">
        <w:rPr>
          <w:rtl w:val="0"/>
        </w:rPr>
        <w:t xml:space="preserve"> Water Pump is needed to apply pressure to the Support Material.</w:t>
      </w:r>
    </w:p>
    <w:p w:rsidR="00000000" w:rsidDel="00000000" w:rsidP="00000000" w:rsidRDefault="00000000" w:rsidRPr="00000000" w14:paraId="000000A2">
      <w:pPr>
        <w:widowControl w:val="1"/>
        <w:numPr>
          <w:ilvl w:val="0"/>
          <w:numId w:val="2"/>
        </w:numPr>
        <w:spacing w:line="360" w:lineRule="auto"/>
        <w:ind w:left="780" w:hanging="360"/>
        <w:rPr>
          <w:u w:val="none"/>
        </w:rPr>
      </w:pPr>
      <w:r w:rsidDel="00000000" w:rsidR="00000000" w:rsidRPr="00000000">
        <w:rPr>
          <w:u w:val="single"/>
          <w:rtl w:val="0"/>
        </w:rPr>
        <w:t xml:space="preserve">CR 2 - Water Heater:</w:t>
      </w:r>
      <w:r w:rsidDel="00000000" w:rsidR="00000000" w:rsidRPr="00000000">
        <w:rPr>
          <w:rtl w:val="0"/>
        </w:rPr>
        <w:t xml:space="preserve"> Water needs to be heated to cause thermal expansion for the support particles.</w:t>
      </w:r>
    </w:p>
    <w:p w:rsidR="00000000" w:rsidDel="00000000" w:rsidP="00000000" w:rsidRDefault="00000000" w:rsidRPr="00000000" w14:paraId="000000A3">
      <w:pPr>
        <w:widowControl w:val="1"/>
        <w:numPr>
          <w:ilvl w:val="0"/>
          <w:numId w:val="2"/>
        </w:numPr>
        <w:spacing w:line="360" w:lineRule="auto"/>
        <w:ind w:left="780" w:hanging="360"/>
        <w:rPr>
          <w:u w:val="none"/>
        </w:rPr>
      </w:pPr>
      <w:r w:rsidDel="00000000" w:rsidR="00000000" w:rsidRPr="00000000">
        <w:rPr>
          <w:u w:val="single"/>
          <w:rtl w:val="0"/>
        </w:rPr>
        <w:t xml:space="preserve">CR 3 - Heat On/Off:</w:t>
      </w:r>
      <w:r w:rsidDel="00000000" w:rsidR="00000000" w:rsidRPr="00000000">
        <w:rPr>
          <w:rtl w:val="0"/>
        </w:rPr>
        <w:t xml:space="preserve"> A switch that activates/deactivates the system.</w:t>
      </w:r>
    </w:p>
    <w:p w:rsidR="00000000" w:rsidDel="00000000" w:rsidP="00000000" w:rsidRDefault="00000000" w:rsidRPr="00000000" w14:paraId="000000A4">
      <w:pPr>
        <w:widowControl w:val="1"/>
        <w:numPr>
          <w:ilvl w:val="0"/>
          <w:numId w:val="2"/>
        </w:numPr>
        <w:spacing w:line="360" w:lineRule="auto"/>
        <w:ind w:left="780" w:hanging="360"/>
        <w:rPr>
          <w:u w:val="none"/>
        </w:rPr>
      </w:pPr>
      <w:r w:rsidDel="00000000" w:rsidR="00000000" w:rsidRPr="00000000">
        <w:rPr>
          <w:u w:val="single"/>
          <w:rtl w:val="0"/>
        </w:rPr>
        <w:t xml:space="preserve">CR 4 - System On/Off:</w:t>
      </w:r>
      <w:r w:rsidDel="00000000" w:rsidR="00000000" w:rsidRPr="00000000">
        <w:rPr>
          <w:rtl w:val="0"/>
        </w:rPr>
        <w:t xml:space="preserve"> A switch that activates/deactivates the system.</w:t>
      </w:r>
    </w:p>
    <w:p w:rsidR="00000000" w:rsidDel="00000000" w:rsidP="00000000" w:rsidRDefault="00000000" w:rsidRPr="00000000" w14:paraId="000000A5">
      <w:pPr>
        <w:widowControl w:val="1"/>
        <w:numPr>
          <w:ilvl w:val="0"/>
          <w:numId w:val="2"/>
        </w:numPr>
        <w:spacing w:line="360" w:lineRule="auto"/>
        <w:ind w:left="780" w:hanging="360"/>
        <w:rPr>
          <w:u w:val="none"/>
        </w:rPr>
      </w:pPr>
      <w:r w:rsidDel="00000000" w:rsidR="00000000" w:rsidRPr="00000000">
        <w:rPr>
          <w:u w:val="single"/>
          <w:rtl w:val="0"/>
        </w:rPr>
        <w:t xml:space="preserve">CR 5 - Fast Cleaning:</w:t>
      </w:r>
      <w:r w:rsidDel="00000000" w:rsidR="00000000" w:rsidRPr="00000000">
        <w:rPr>
          <w:rtl w:val="0"/>
        </w:rPr>
        <w:t xml:space="preserve"> System needs to clean models within a day.</w:t>
      </w:r>
    </w:p>
    <w:p w:rsidR="00000000" w:rsidDel="00000000" w:rsidP="00000000" w:rsidRDefault="00000000" w:rsidRPr="00000000" w14:paraId="000000A6">
      <w:pPr>
        <w:widowControl w:val="1"/>
        <w:numPr>
          <w:ilvl w:val="0"/>
          <w:numId w:val="2"/>
        </w:numPr>
        <w:spacing w:line="360" w:lineRule="auto"/>
        <w:ind w:left="780" w:hanging="360"/>
        <w:rPr>
          <w:u w:val="none"/>
        </w:rPr>
      </w:pPr>
      <w:r w:rsidDel="00000000" w:rsidR="00000000" w:rsidRPr="00000000">
        <w:rPr>
          <w:u w:val="single"/>
          <w:rtl w:val="0"/>
        </w:rPr>
        <w:t xml:space="preserve">CR 6 - Water Reservoir:</w:t>
      </w:r>
      <w:r w:rsidDel="00000000" w:rsidR="00000000" w:rsidRPr="00000000">
        <w:rPr>
          <w:rtl w:val="0"/>
        </w:rPr>
        <w:t xml:space="preserve"> To keep water stored while the system is running.</w:t>
      </w:r>
    </w:p>
    <w:p w:rsidR="00000000" w:rsidDel="00000000" w:rsidP="00000000" w:rsidRDefault="00000000" w:rsidRPr="00000000" w14:paraId="000000A7">
      <w:pPr>
        <w:widowControl w:val="1"/>
        <w:numPr>
          <w:ilvl w:val="0"/>
          <w:numId w:val="2"/>
        </w:numPr>
        <w:spacing w:line="360" w:lineRule="auto"/>
        <w:ind w:left="780" w:hanging="360"/>
        <w:rPr>
          <w:u w:val="none"/>
        </w:rPr>
      </w:pPr>
      <w:r w:rsidDel="00000000" w:rsidR="00000000" w:rsidRPr="00000000">
        <w:rPr>
          <w:u w:val="single"/>
          <w:rtl w:val="0"/>
        </w:rPr>
        <w:t xml:space="preserve">CR 7 - Mesh Filtration:</w:t>
      </w:r>
      <w:r w:rsidDel="00000000" w:rsidR="00000000" w:rsidRPr="00000000">
        <w:rPr>
          <w:rtl w:val="0"/>
        </w:rPr>
        <w:t xml:space="preserve"> To remove support material from the water, the mesh should be detachable to clean the system.</w:t>
      </w:r>
    </w:p>
    <w:p w:rsidR="00000000" w:rsidDel="00000000" w:rsidP="00000000" w:rsidRDefault="00000000" w:rsidRPr="00000000" w14:paraId="000000A8">
      <w:pPr>
        <w:widowControl w:val="1"/>
        <w:numPr>
          <w:ilvl w:val="0"/>
          <w:numId w:val="2"/>
        </w:numPr>
        <w:spacing w:line="360" w:lineRule="auto"/>
        <w:ind w:left="780" w:hanging="360"/>
        <w:rPr>
          <w:u w:val="none"/>
        </w:rPr>
      </w:pPr>
      <w:r w:rsidDel="00000000" w:rsidR="00000000" w:rsidRPr="00000000">
        <w:rPr>
          <w:u w:val="single"/>
          <w:rtl w:val="0"/>
        </w:rPr>
        <w:t xml:space="preserve">CR 8 - Multiple Cleaning Cycle before Filtration Replacement:</w:t>
      </w:r>
      <w:r w:rsidDel="00000000" w:rsidR="00000000" w:rsidRPr="00000000">
        <w:rPr>
          <w:rtl w:val="0"/>
        </w:rPr>
        <w:t xml:space="preserve"> Filter should be able to hold the equivalent of 10 circles of Willis cleaning cycle worth of support material prior to removing the filter.</w:t>
      </w:r>
    </w:p>
    <w:p w:rsidR="00000000" w:rsidDel="00000000" w:rsidP="00000000" w:rsidRDefault="00000000" w:rsidRPr="00000000" w14:paraId="000000A9">
      <w:pPr>
        <w:widowControl w:val="1"/>
        <w:numPr>
          <w:ilvl w:val="0"/>
          <w:numId w:val="2"/>
        </w:numPr>
        <w:spacing w:line="360" w:lineRule="auto"/>
        <w:ind w:left="780" w:hanging="360"/>
        <w:rPr>
          <w:u w:val="none"/>
        </w:rPr>
      </w:pPr>
      <w:r w:rsidDel="00000000" w:rsidR="00000000" w:rsidRPr="00000000">
        <w:rPr>
          <w:u w:val="single"/>
          <w:rtl w:val="0"/>
        </w:rPr>
        <w:t xml:space="preserve">CR 9 - Universal Connectors:</w:t>
      </w:r>
      <w:r w:rsidDel="00000000" w:rsidR="00000000" w:rsidRPr="00000000">
        <w:rPr>
          <w:rtl w:val="0"/>
        </w:rPr>
        <w:t xml:space="preserve"> To clean models with varying inlet/outlet quantities.</w:t>
      </w:r>
    </w:p>
    <w:p w:rsidR="00000000" w:rsidDel="00000000" w:rsidP="00000000" w:rsidRDefault="00000000" w:rsidRPr="00000000" w14:paraId="000000AA">
      <w:pPr>
        <w:widowControl w:val="1"/>
        <w:numPr>
          <w:ilvl w:val="0"/>
          <w:numId w:val="2"/>
        </w:numPr>
        <w:spacing w:line="360" w:lineRule="auto"/>
        <w:ind w:left="780" w:hanging="360"/>
        <w:rPr>
          <w:u w:val="none"/>
        </w:rPr>
      </w:pPr>
      <w:r w:rsidDel="00000000" w:rsidR="00000000" w:rsidRPr="00000000">
        <w:rPr>
          <w:u w:val="single"/>
          <w:rtl w:val="0"/>
        </w:rPr>
        <w:t xml:space="preserve">CR 10 - Adjustable Pressure:</w:t>
      </w:r>
      <w:r w:rsidDel="00000000" w:rsidR="00000000" w:rsidRPr="00000000">
        <w:rPr>
          <w:rtl w:val="0"/>
        </w:rPr>
        <w:t xml:space="preserve"> Output pressure should be adjusted by the user to ensure high cleaning efficiency without damaging the vessels.</w:t>
      </w:r>
    </w:p>
    <w:p w:rsidR="00000000" w:rsidDel="00000000" w:rsidP="00000000" w:rsidRDefault="00000000" w:rsidRPr="00000000" w14:paraId="000000AB">
      <w:pPr>
        <w:widowControl w:val="1"/>
        <w:numPr>
          <w:ilvl w:val="0"/>
          <w:numId w:val="2"/>
        </w:numPr>
        <w:spacing w:line="360" w:lineRule="auto"/>
        <w:ind w:left="780" w:hanging="360"/>
        <w:rPr>
          <w:u w:val="none"/>
        </w:rPr>
      </w:pPr>
      <w:r w:rsidDel="00000000" w:rsidR="00000000" w:rsidRPr="00000000">
        <w:rPr>
          <w:u w:val="single"/>
          <w:rtl w:val="0"/>
        </w:rPr>
        <w:t xml:space="preserve">CR 11 - Compact Design:</w:t>
      </w:r>
      <w:r w:rsidDel="00000000" w:rsidR="00000000" w:rsidRPr="00000000">
        <w:rPr>
          <w:rtl w:val="0"/>
        </w:rPr>
        <w:t xml:space="preserve"> Design needs to fit within constraints provided by the client.</w:t>
      </w:r>
    </w:p>
    <w:p w:rsidR="00000000" w:rsidDel="00000000" w:rsidP="00000000" w:rsidRDefault="00000000" w:rsidRPr="00000000" w14:paraId="000000AC">
      <w:pPr>
        <w:widowControl w:val="1"/>
        <w:numPr>
          <w:ilvl w:val="0"/>
          <w:numId w:val="2"/>
        </w:numPr>
        <w:spacing w:line="360" w:lineRule="auto"/>
        <w:ind w:left="780" w:hanging="360"/>
        <w:rPr>
          <w:u w:val="none"/>
        </w:rPr>
      </w:pPr>
      <w:r w:rsidDel="00000000" w:rsidR="00000000" w:rsidRPr="00000000">
        <w:rPr>
          <w:u w:val="single"/>
          <w:rtl w:val="0"/>
        </w:rPr>
        <w:t xml:space="preserve">CR 12 - Pulsatile/Constant Flow Control:</w:t>
      </w:r>
      <w:r w:rsidDel="00000000" w:rsidR="00000000" w:rsidRPr="00000000">
        <w:rPr>
          <w:rtl w:val="0"/>
        </w:rPr>
        <w:t xml:space="preserve"> To change between high-pressure vs. high-flow rate.</w:t>
      </w:r>
    </w:p>
    <w:p w:rsidR="00000000" w:rsidDel="00000000" w:rsidP="00000000" w:rsidRDefault="00000000" w:rsidRPr="00000000" w14:paraId="000000AD">
      <w:pPr>
        <w:widowControl w:val="1"/>
        <w:numPr>
          <w:ilvl w:val="0"/>
          <w:numId w:val="2"/>
        </w:numPr>
        <w:spacing w:line="360" w:lineRule="auto"/>
        <w:ind w:left="780" w:hanging="360"/>
        <w:rPr>
          <w:u w:val="none"/>
        </w:rPr>
      </w:pPr>
      <w:r w:rsidDel="00000000" w:rsidR="00000000" w:rsidRPr="00000000">
        <w:rPr>
          <w:u w:val="single"/>
          <w:rtl w:val="0"/>
        </w:rPr>
        <w:t xml:space="preserve">CR 13 - Automated Pressure Regulation/Pressure Alert System:</w:t>
      </w:r>
      <w:r w:rsidDel="00000000" w:rsidR="00000000" w:rsidRPr="00000000">
        <w:rPr>
          <w:rtl w:val="0"/>
        </w:rPr>
        <w:t xml:space="preserve"> System either needs to be completely automated throughout the cleaning process or needs </w:t>
      </w:r>
    </w:p>
    <w:p w:rsidR="00000000" w:rsidDel="00000000" w:rsidP="00000000" w:rsidRDefault="00000000" w:rsidRPr="00000000" w14:paraId="000000AE">
      <w:pPr>
        <w:widowControl w:val="1"/>
        <w:numPr>
          <w:ilvl w:val="1"/>
          <w:numId w:val="2"/>
        </w:numPr>
        <w:spacing w:line="360" w:lineRule="auto"/>
        <w:ind w:left="1440" w:hanging="360"/>
        <w:rPr>
          <w:u w:val="none"/>
        </w:rPr>
      </w:pPr>
      <w:r w:rsidDel="00000000" w:rsidR="00000000" w:rsidRPr="00000000">
        <w:rPr>
          <w:rtl w:val="0"/>
        </w:rPr>
        <w:t xml:space="preserve">the system is currently optimized for a pressure alert system </w:t>
      </w:r>
    </w:p>
    <w:p w:rsidR="00000000" w:rsidDel="00000000" w:rsidP="00000000" w:rsidRDefault="00000000" w:rsidRPr="00000000" w14:paraId="000000AF">
      <w:pPr>
        <w:widowControl w:val="1"/>
        <w:numPr>
          <w:ilvl w:val="0"/>
          <w:numId w:val="2"/>
        </w:numPr>
        <w:spacing w:line="360" w:lineRule="auto"/>
        <w:ind w:left="780" w:hanging="360"/>
      </w:pPr>
      <w:r w:rsidDel="00000000" w:rsidR="00000000" w:rsidRPr="00000000">
        <w:rPr>
          <w:u w:val="single"/>
          <w:rtl w:val="0"/>
        </w:rPr>
        <w:t xml:space="preserve">CR 14 - Temperature Measurement:</w:t>
      </w:r>
      <w:r w:rsidDel="00000000" w:rsidR="00000000" w:rsidRPr="00000000">
        <w:rPr>
          <w:rtl w:val="0"/>
        </w:rPr>
        <w:t xml:space="preserve"> To adjust/measure temperature during cleaning cycle.</w:t>
      </w:r>
    </w:p>
    <w:p w:rsidR="00000000" w:rsidDel="00000000" w:rsidP="00000000" w:rsidRDefault="00000000" w:rsidRPr="00000000" w14:paraId="000000B0">
      <w:pPr>
        <w:widowControl w:val="1"/>
        <w:numPr>
          <w:ilvl w:val="0"/>
          <w:numId w:val="2"/>
        </w:numPr>
        <w:spacing w:line="360" w:lineRule="auto"/>
        <w:ind w:left="780" w:hanging="360"/>
      </w:pPr>
      <w:r w:rsidDel="00000000" w:rsidR="00000000" w:rsidRPr="00000000">
        <w:rPr>
          <w:u w:val="single"/>
          <w:rtl w:val="0"/>
        </w:rPr>
        <w:t xml:space="preserve">CR 15 - Pressure Measurement:</w:t>
      </w:r>
      <w:r w:rsidDel="00000000" w:rsidR="00000000" w:rsidRPr="00000000">
        <w:rPr>
          <w:rtl w:val="0"/>
        </w:rPr>
        <w:t xml:space="preserve"> To measure pressure during cleaning cycle for adjustment.</w:t>
      </w:r>
    </w:p>
    <w:p w:rsidR="00000000" w:rsidDel="00000000" w:rsidP="00000000" w:rsidRDefault="00000000" w:rsidRPr="00000000" w14:paraId="000000B1">
      <w:pPr>
        <w:widowControl w:val="1"/>
        <w:numPr>
          <w:ilvl w:val="0"/>
          <w:numId w:val="2"/>
        </w:numPr>
        <w:spacing w:line="360" w:lineRule="auto"/>
        <w:ind w:left="780" w:hanging="360"/>
      </w:pPr>
      <w:r w:rsidDel="00000000" w:rsidR="00000000" w:rsidRPr="00000000">
        <w:rPr>
          <w:u w:val="single"/>
          <w:rtl w:val="0"/>
        </w:rPr>
        <w:t xml:space="preserve">CR 16 - Clean Models:</w:t>
      </w:r>
      <w:r w:rsidDel="00000000" w:rsidR="00000000" w:rsidRPr="00000000">
        <w:rPr>
          <w:rtl w:val="0"/>
        </w:rPr>
        <w:t xml:space="preserve"> System should be able to independently clean at least 95% of support material within the vessel structure with the only aid being Sodium Hydroxide for Pre-treatment.</w:t>
      </w:r>
    </w:p>
    <w:p w:rsidR="00000000" w:rsidDel="00000000" w:rsidP="00000000" w:rsidRDefault="00000000" w:rsidRPr="00000000" w14:paraId="000000B2">
      <w:pPr>
        <w:widowControl w:val="1"/>
        <w:numPr>
          <w:ilvl w:val="0"/>
          <w:numId w:val="2"/>
        </w:numPr>
        <w:spacing w:line="360" w:lineRule="auto"/>
        <w:ind w:left="780" w:hanging="360"/>
      </w:pPr>
      <w:r w:rsidDel="00000000" w:rsidR="00000000" w:rsidRPr="00000000">
        <w:rPr>
          <w:u w:val="single"/>
          <w:rtl w:val="0"/>
        </w:rPr>
        <w:t xml:space="preserve">CR 17 - Unruptured Models:</w:t>
      </w:r>
      <w:r w:rsidDel="00000000" w:rsidR="00000000" w:rsidRPr="00000000">
        <w:rPr>
          <w:rtl w:val="0"/>
        </w:rPr>
        <w:t xml:space="preserve"> Pressure output from the system should not cause damage to the vessels during the cleaning process.</w:t>
      </w:r>
    </w:p>
    <w:p w:rsidR="00000000" w:rsidDel="00000000" w:rsidP="00000000" w:rsidRDefault="00000000" w:rsidRPr="00000000" w14:paraId="000000B3">
      <w:pPr>
        <w:widowControl w:val="1"/>
        <w:numPr>
          <w:ilvl w:val="0"/>
          <w:numId w:val="2"/>
        </w:numPr>
        <w:spacing w:line="360" w:lineRule="auto"/>
        <w:ind w:left="780" w:hanging="360"/>
        <w:rPr>
          <w:u w:val="none"/>
        </w:rPr>
      </w:pPr>
      <w:r w:rsidDel="00000000" w:rsidR="00000000" w:rsidRPr="00000000">
        <w:rPr>
          <w:u w:val="single"/>
          <w:rtl w:val="0"/>
        </w:rPr>
        <w:t xml:space="preserve">CR 18 - Undeformed Models:</w:t>
      </w:r>
      <w:r w:rsidDel="00000000" w:rsidR="00000000" w:rsidRPr="00000000">
        <w:rPr>
          <w:rtl w:val="0"/>
        </w:rPr>
        <w:t xml:space="preserve"> Temperature output from the system should not cause heat deflection of the vessel framing during the cleaning process.</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pStyle w:val="Heading2"/>
        <w:numPr>
          <w:ilvl w:val="1"/>
          <w:numId w:val="3"/>
        </w:numPr>
        <w:ind w:left="576" w:hanging="576"/>
        <w:rPr/>
      </w:pPr>
      <w:bookmarkStart w:colFirst="0" w:colLast="0" w:name="_heading=h.26in1rg" w:id="12"/>
      <w:bookmarkEnd w:id="12"/>
      <w:r w:rsidDel="00000000" w:rsidR="00000000" w:rsidRPr="00000000">
        <w:rPr>
          <w:rtl w:val="0"/>
        </w:rPr>
        <w:t xml:space="preserve">Engineering Requirements (ERs)</w:t>
      </w:r>
    </w:p>
    <w:p w:rsidR="00000000" w:rsidDel="00000000" w:rsidP="00000000" w:rsidRDefault="00000000" w:rsidRPr="00000000" w14:paraId="000000B6">
      <w:pPr>
        <w:rPr/>
      </w:pPr>
      <w:r w:rsidDel="00000000" w:rsidR="00000000" w:rsidRPr="00000000">
        <w:rPr>
          <w:rtl w:val="0"/>
        </w:rPr>
        <w:t xml:space="preserve">The engineering requirements reflect the quantitative objectives associated with a project. Some requirements were provided by the client, while others required additional meetings to establish.</w:t>
      </w:r>
    </w:p>
    <w:p w:rsidR="00000000" w:rsidDel="00000000" w:rsidP="00000000" w:rsidRDefault="00000000" w:rsidRPr="00000000" w14:paraId="000000B7">
      <w:pPr>
        <w:ind w:left="576" w:firstLine="0"/>
        <w:rPr/>
      </w:pPr>
      <w:r w:rsidDel="00000000" w:rsidR="00000000" w:rsidRPr="00000000">
        <w:rPr>
          <w:rtl w:val="0"/>
        </w:rPr>
      </w:r>
    </w:p>
    <w:p w:rsidR="00000000" w:rsidDel="00000000" w:rsidP="00000000" w:rsidRDefault="00000000" w:rsidRPr="00000000" w14:paraId="000000B8">
      <w:pPr>
        <w:widowControl w:val="1"/>
        <w:numPr>
          <w:ilvl w:val="0"/>
          <w:numId w:val="1"/>
        </w:numPr>
        <w:spacing w:after="0" w:before="0" w:line="360" w:lineRule="auto"/>
        <w:ind w:left="720" w:hanging="360"/>
        <w:rPr>
          <w:u w:val="none"/>
        </w:rPr>
      </w:pPr>
      <w:r w:rsidDel="00000000" w:rsidR="00000000" w:rsidRPr="00000000">
        <w:rPr>
          <w:u w:val="single"/>
          <w:rtl w:val="0"/>
        </w:rPr>
        <w:t xml:space="preserve">ER 1 – Working Water Temperature:</w:t>
      </w:r>
      <w:r w:rsidDel="00000000" w:rsidR="00000000" w:rsidRPr="00000000">
        <w:rPr>
          <w:rtl w:val="0"/>
        </w:rPr>
        <w:t xml:space="preserve"> Minimum Water Temperature needed for model cleaning.</w:t>
      </w:r>
    </w:p>
    <w:p w:rsidR="00000000" w:rsidDel="00000000" w:rsidP="00000000" w:rsidRDefault="00000000" w:rsidRPr="00000000" w14:paraId="000000B9">
      <w:pPr>
        <w:widowControl w:val="1"/>
        <w:numPr>
          <w:ilvl w:val="0"/>
          <w:numId w:val="1"/>
        </w:numPr>
        <w:spacing w:after="0" w:before="0" w:line="360" w:lineRule="auto"/>
        <w:ind w:left="720" w:hanging="360"/>
      </w:pPr>
      <w:r w:rsidDel="00000000" w:rsidR="00000000" w:rsidRPr="00000000">
        <w:rPr>
          <w:u w:val="single"/>
          <w:rtl w:val="0"/>
        </w:rPr>
        <w:t xml:space="preserve">ER 2 – Flow Rate:</w:t>
      </w:r>
      <w:r w:rsidDel="00000000" w:rsidR="00000000" w:rsidRPr="00000000">
        <w:rPr>
          <w:rtl w:val="0"/>
        </w:rPr>
        <w:t xml:space="preserve"> Minimum Flow Rate needed to deliver support material to the filter.</w:t>
      </w:r>
    </w:p>
    <w:p w:rsidR="00000000" w:rsidDel="00000000" w:rsidP="00000000" w:rsidRDefault="00000000" w:rsidRPr="00000000" w14:paraId="000000BA">
      <w:pPr>
        <w:widowControl w:val="1"/>
        <w:numPr>
          <w:ilvl w:val="0"/>
          <w:numId w:val="1"/>
        </w:numPr>
        <w:spacing w:after="0" w:before="0" w:line="360" w:lineRule="auto"/>
        <w:ind w:left="720" w:hanging="360"/>
      </w:pPr>
      <w:r w:rsidDel="00000000" w:rsidR="00000000" w:rsidRPr="00000000">
        <w:rPr>
          <w:sz w:val="14"/>
          <w:szCs w:val="14"/>
          <w:rtl w:val="0"/>
        </w:rPr>
        <w:t xml:space="preserve"> </w:t>
      </w:r>
      <w:r w:rsidDel="00000000" w:rsidR="00000000" w:rsidRPr="00000000">
        <w:rPr>
          <w:u w:val="single"/>
          <w:rtl w:val="0"/>
        </w:rPr>
        <w:t xml:space="preserve">ER 3 – Working System Pressure:</w:t>
      </w:r>
      <w:r w:rsidDel="00000000" w:rsidR="00000000" w:rsidRPr="00000000">
        <w:rPr>
          <w:rtl w:val="0"/>
        </w:rPr>
        <w:t xml:space="preserve"> Minimum Water Pressure needed for model cleaning.</w:t>
      </w:r>
    </w:p>
    <w:p w:rsidR="00000000" w:rsidDel="00000000" w:rsidP="00000000" w:rsidRDefault="00000000" w:rsidRPr="00000000" w14:paraId="000000BB">
      <w:pPr>
        <w:widowControl w:val="1"/>
        <w:numPr>
          <w:ilvl w:val="0"/>
          <w:numId w:val="1"/>
        </w:numPr>
        <w:spacing w:after="0" w:before="0" w:line="360" w:lineRule="auto"/>
        <w:ind w:left="720" w:hanging="360"/>
      </w:pPr>
      <w:r w:rsidDel="00000000" w:rsidR="00000000" w:rsidRPr="00000000">
        <w:rPr>
          <w:sz w:val="14"/>
          <w:szCs w:val="14"/>
          <w:rtl w:val="0"/>
        </w:rPr>
        <w:t xml:space="preserve"> </w:t>
      </w:r>
      <w:r w:rsidDel="00000000" w:rsidR="00000000" w:rsidRPr="00000000">
        <w:rPr>
          <w:u w:val="single"/>
          <w:rtl w:val="0"/>
        </w:rPr>
        <w:t xml:space="preserve">ER 4 – Reservoir Volume:</w:t>
      </w:r>
      <w:r w:rsidDel="00000000" w:rsidR="00000000" w:rsidRPr="00000000">
        <w:rPr>
          <w:rtl w:val="0"/>
        </w:rPr>
        <w:t xml:space="preserve"> Minimum Volume needed to supply water to the system during the cleaning process.</w:t>
      </w:r>
    </w:p>
    <w:p w:rsidR="00000000" w:rsidDel="00000000" w:rsidP="00000000" w:rsidRDefault="00000000" w:rsidRPr="00000000" w14:paraId="000000BC">
      <w:pPr>
        <w:widowControl w:val="1"/>
        <w:numPr>
          <w:ilvl w:val="0"/>
          <w:numId w:val="1"/>
        </w:numPr>
        <w:spacing w:after="0" w:before="0" w:line="360" w:lineRule="auto"/>
        <w:ind w:left="720" w:hanging="360"/>
      </w:pPr>
      <w:r w:rsidDel="00000000" w:rsidR="00000000" w:rsidRPr="00000000">
        <w:rPr>
          <w:sz w:val="14"/>
          <w:szCs w:val="14"/>
          <w:rtl w:val="0"/>
        </w:rPr>
        <w:t xml:space="preserve"> </w:t>
      </w:r>
      <w:r w:rsidDel="00000000" w:rsidR="00000000" w:rsidRPr="00000000">
        <w:rPr>
          <w:u w:val="single"/>
          <w:rtl w:val="0"/>
        </w:rPr>
        <w:t xml:space="preserve">ER 5 – Support Material Filter Capacity:</w:t>
      </w:r>
      <w:r w:rsidDel="00000000" w:rsidR="00000000" w:rsidRPr="00000000">
        <w:rPr>
          <w:rtl w:val="0"/>
        </w:rPr>
        <w:t xml:space="preserve"> Maximum Mass that occupies the filter prior to replacement.</w:t>
      </w:r>
    </w:p>
    <w:p w:rsidR="00000000" w:rsidDel="00000000" w:rsidP="00000000" w:rsidRDefault="00000000" w:rsidRPr="00000000" w14:paraId="000000BD">
      <w:pPr>
        <w:widowControl w:val="1"/>
        <w:numPr>
          <w:ilvl w:val="0"/>
          <w:numId w:val="1"/>
        </w:numPr>
        <w:spacing w:after="0" w:before="0" w:line="360" w:lineRule="auto"/>
        <w:ind w:left="720" w:hanging="360"/>
      </w:pPr>
      <w:r w:rsidDel="00000000" w:rsidR="00000000" w:rsidRPr="00000000">
        <w:rPr>
          <w:sz w:val="14"/>
          <w:szCs w:val="14"/>
          <w:rtl w:val="0"/>
        </w:rPr>
        <w:t xml:space="preserve"> </w:t>
      </w:r>
      <w:r w:rsidDel="00000000" w:rsidR="00000000" w:rsidRPr="00000000">
        <w:rPr>
          <w:u w:val="single"/>
          <w:rtl w:val="0"/>
        </w:rPr>
        <w:t xml:space="preserve">ER 6 – Heating Voltage:</w:t>
      </w:r>
      <w:r w:rsidDel="00000000" w:rsidR="00000000" w:rsidRPr="00000000">
        <w:rPr>
          <w:rtl w:val="0"/>
        </w:rPr>
        <w:t xml:space="preserve"> Voltage needed to power the heating element.</w:t>
      </w:r>
    </w:p>
    <w:p w:rsidR="00000000" w:rsidDel="00000000" w:rsidP="00000000" w:rsidRDefault="00000000" w:rsidRPr="00000000" w14:paraId="000000BE">
      <w:pPr>
        <w:widowControl w:val="1"/>
        <w:numPr>
          <w:ilvl w:val="0"/>
          <w:numId w:val="1"/>
        </w:numPr>
        <w:spacing w:after="0" w:before="0" w:line="360" w:lineRule="auto"/>
        <w:ind w:left="720" w:hanging="360"/>
      </w:pPr>
      <w:r w:rsidDel="00000000" w:rsidR="00000000" w:rsidRPr="00000000">
        <w:rPr>
          <w:sz w:val="14"/>
          <w:szCs w:val="14"/>
          <w:rtl w:val="0"/>
        </w:rPr>
        <w:t xml:space="preserve"> </w:t>
      </w:r>
      <w:r w:rsidDel="00000000" w:rsidR="00000000" w:rsidRPr="00000000">
        <w:rPr>
          <w:u w:val="single"/>
          <w:rtl w:val="0"/>
        </w:rPr>
        <w:t xml:space="preserve">ER 7 – Pump Voltage:</w:t>
      </w:r>
      <w:r w:rsidDel="00000000" w:rsidR="00000000" w:rsidRPr="00000000">
        <w:rPr>
          <w:rtl w:val="0"/>
        </w:rPr>
        <w:t xml:space="preserve"> Voltage needed to power the peristaltic pump.</w:t>
      </w:r>
    </w:p>
    <w:p w:rsidR="00000000" w:rsidDel="00000000" w:rsidP="00000000" w:rsidRDefault="00000000" w:rsidRPr="00000000" w14:paraId="000000BF">
      <w:pPr>
        <w:widowControl w:val="1"/>
        <w:numPr>
          <w:ilvl w:val="0"/>
          <w:numId w:val="1"/>
        </w:numPr>
        <w:spacing w:after="0" w:before="0" w:line="360" w:lineRule="auto"/>
        <w:ind w:left="720" w:hanging="360"/>
      </w:pPr>
      <w:r w:rsidDel="00000000" w:rsidR="00000000" w:rsidRPr="00000000">
        <w:rPr>
          <w:sz w:val="14"/>
          <w:szCs w:val="14"/>
          <w:rtl w:val="0"/>
        </w:rPr>
        <w:t xml:space="preserve"> </w:t>
      </w:r>
      <w:r w:rsidDel="00000000" w:rsidR="00000000" w:rsidRPr="00000000">
        <w:rPr>
          <w:u w:val="single"/>
          <w:rtl w:val="0"/>
        </w:rPr>
        <w:t xml:space="preserve">ER 8 – System Dimensions:</w:t>
      </w:r>
      <w:r w:rsidDel="00000000" w:rsidR="00000000" w:rsidRPr="00000000">
        <w:rPr>
          <w:rtl w:val="0"/>
        </w:rPr>
        <w:t xml:space="preserve"> Volume that the system occupies.</w:t>
      </w:r>
    </w:p>
    <w:p w:rsidR="00000000" w:rsidDel="00000000" w:rsidP="00000000" w:rsidRDefault="00000000" w:rsidRPr="00000000" w14:paraId="000000C0">
      <w:pPr>
        <w:widowControl w:val="1"/>
        <w:numPr>
          <w:ilvl w:val="0"/>
          <w:numId w:val="1"/>
        </w:numPr>
        <w:spacing w:after="0" w:before="0" w:line="360" w:lineRule="auto"/>
        <w:ind w:left="720" w:hanging="360"/>
      </w:pPr>
      <w:r w:rsidDel="00000000" w:rsidR="00000000" w:rsidRPr="00000000">
        <w:rPr>
          <w:sz w:val="14"/>
          <w:szCs w:val="14"/>
          <w:rtl w:val="0"/>
        </w:rPr>
        <w:t xml:space="preserve"> </w:t>
      </w:r>
      <w:r w:rsidDel="00000000" w:rsidR="00000000" w:rsidRPr="00000000">
        <w:rPr>
          <w:u w:val="single"/>
          <w:rtl w:val="0"/>
        </w:rPr>
        <w:t xml:space="preserve">ER 9 – Cleaning Time:</w:t>
      </w:r>
      <w:r w:rsidDel="00000000" w:rsidR="00000000" w:rsidRPr="00000000">
        <w:rPr>
          <w:rtl w:val="0"/>
        </w:rPr>
        <w:t xml:space="preserve"> Time needed to completely clean a vessel (Excluding NaOH Pretreatment).</w:t>
      </w:r>
    </w:p>
    <w:p w:rsidR="00000000" w:rsidDel="00000000" w:rsidP="00000000" w:rsidRDefault="00000000" w:rsidRPr="00000000" w14:paraId="000000C1">
      <w:pPr>
        <w:widowControl w:val="1"/>
        <w:numPr>
          <w:ilvl w:val="0"/>
          <w:numId w:val="1"/>
        </w:numPr>
        <w:spacing w:after="0" w:before="0" w:line="360" w:lineRule="auto"/>
        <w:ind w:left="720" w:hanging="360"/>
      </w:pPr>
      <w:r w:rsidDel="00000000" w:rsidR="00000000" w:rsidRPr="00000000">
        <w:rPr>
          <w:sz w:val="14"/>
          <w:szCs w:val="14"/>
          <w:rtl w:val="0"/>
        </w:rPr>
        <w:t xml:space="preserve"> </w:t>
      </w:r>
      <w:r w:rsidDel="00000000" w:rsidR="00000000" w:rsidRPr="00000000">
        <w:rPr>
          <w:u w:val="single"/>
          <w:rtl w:val="0"/>
        </w:rPr>
        <w:t xml:space="preserve">ER 10 – Pressure Gauge Resolution:</w:t>
      </w:r>
      <w:r w:rsidDel="00000000" w:rsidR="00000000" w:rsidRPr="00000000">
        <w:rPr>
          <w:rtl w:val="0"/>
        </w:rPr>
        <w:t xml:space="preserve"> Least Significant Digit needed to measure Pressure.</w:t>
      </w:r>
    </w:p>
    <w:p w:rsidR="00000000" w:rsidDel="00000000" w:rsidP="00000000" w:rsidRDefault="00000000" w:rsidRPr="00000000" w14:paraId="000000C2">
      <w:pPr>
        <w:widowControl w:val="1"/>
        <w:numPr>
          <w:ilvl w:val="0"/>
          <w:numId w:val="1"/>
        </w:numPr>
        <w:spacing w:after="0" w:before="0" w:line="360" w:lineRule="auto"/>
        <w:ind w:left="720" w:hanging="360"/>
      </w:pPr>
      <w:r w:rsidDel="00000000" w:rsidR="00000000" w:rsidRPr="00000000">
        <w:rPr>
          <w:sz w:val="14"/>
          <w:szCs w:val="14"/>
          <w:rtl w:val="0"/>
        </w:rPr>
        <w:t xml:space="preserve"> </w:t>
      </w:r>
      <w:r w:rsidDel="00000000" w:rsidR="00000000" w:rsidRPr="00000000">
        <w:rPr>
          <w:u w:val="single"/>
          <w:rtl w:val="0"/>
        </w:rPr>
        <w:t xml:space="preserve">ER 11 – Temperature Gauge Resolution:</w:t>
      </w:r>
      <w:r w:rsidDel="00000000" w:rsidR="00000000" w:rsidRPr="00000000">
        <w:rPr>
          <w:rtl w:val="0"/>
        </w:rPr>
        <w:t xml:space="preserve"> Least Significant Digit needed to measure Temperature.</w:t>
      </w:r>
    </w:p>
    <w:p w:rsidR="00000000" w:rsidDel="00000000" w:rsidP="00000000" w:rsidRDefault="00000000" w:rsidRPr="00000000" w14:paraId="000000C3">
      <w:pPr>
        <w:widowControl w:val="1"/>
        <w:numPr>
          <w:ilvl w:val="0"/>
          <w:numId w:val="1"/>
        </w:numPr>
        <w:spacing w:after="0" w:before="0" w:line="360" w:lineRule="auto"/>
        <w:ind w:left="720" w:hanging="360"/>
      </w:pPr>
      <w:r w:rsidDel="00000000" w:rsidR="00000000" w:rsidRPr="00000000">
        <w:rPr>
          <w:sz w:val="14"/>
          <w:szCs w:val="14"/>
          <w:rtl w:val="0"/>
        </w:rPr>
        <w:t xml:space="preserve"> </w:t>
      </w:r>
      <w:r w:rsidDel="00000000" w:rsidR="00000000" w:rsidRPr="00000000">
        <w:rPr>
          <w:u w:val="single"/>
          <w:rtl w:val="0"/>
        </w:rPr>
        <w:t xml:space="preserve">ER 12 – Filter Minimum Mesh Size:</w:t>
      </w:r>
      <w:r w:rsidDel="00000000" w:rsidR="00000000" w:rsidRPr="00000000">
        <w:rPr>
          <w:rtl w:val="0"/>
        </w:rPr>
        <w:t xml:space="preserve"> Mesh length needed to filter out undissolved support material from water.</w:t>
      </w:r>
    </w:p>
    <w:p w:rsidR="00000000" w:rsidDel="00000000" w:rsidP="00000000" w:rsidRDefault="00000000" w:rsidRPr="00000000" w14:paraId="000000C4">
      <w:pPr>
        <w:widowControl w:val="1"/>
        <w:numPr>
          <w:ilvl w:val="0"/>
          <w:numId w:val="1"/>
        </w:numPr>
        <w:spacing w:after="0" w:before="0" w:line="360" w:lineRule="auto"/>
        <w:ind w:left="720" w:hanging="360"/>
      </w:pPr>
      <w:r w:rsidDel="00000000" w:rsidR="00000000" w:rsidRPr="00000000">
        <w:rPr>
          <w:sz w:val="14"/>
          <w:szCs w:val="14"/>
          <w:rtl w:val="0"/>
        </w:rPr>
        <w:t xml:space="preserve"> </w:t>
      </w:r>
      <w:r w:rsidDel="00000000" w:rsidR="00000000" w:rsidRPr="00000000">
        <w:rPr>
          <w:u w:val="single"/>
          <w:rtl w:val="0"/>
        </w:rPr>
        <w:t xml:space="preserve">ER 13 – Pulse Frequency:</w:t>
      </w:r>
      <w:r w:rsidDel="00000000" w:rsidR="00000000" w:rsidRPr="00000000">
        <w:rPr>
          <w:rtl w:val="0"/>
        </w:rPr>
        <w:t xml:space="preserve"> Number of cycles per second required to supply the most efficient output pressure.</w:t>
      </w:r>
    </w:p>
    <w:p w:rsidR="00000000" w:rsidDel="00000000" w:rsidP="00000000" w:rsidRDefault="00000000" w:rsidRPr="00000000" w14:paraId="000000C5">
      <w:pPr>
        <w:widowControl w:val="1"/>
        <w:numPr>
          <w:ilvl w:val="0"/>
          <w:numId w:val="1"/>
        </w:numPr>
        <w:spacing w:after="0" w:before="0" w:line="360" w:lineRule="auto"/>
        <w:ind w:left="720" w:hanging="360"/>
      </w:pPr>
      <w:r w:rsidDel="00000000" w:rsidR="00000000" w:rsidRPr="00000000">
        <w:rPr>
          <w:sz w:val="14"/>
          <w:szCs w:val="14"/>
          <w:rtl w:val="0"/>
        </w:rPr>
        <w:t xml:space="preserve"> </w:t>
      </w:r>
      <w:r w:rsidDel="00000000" w:rsidR="00000000" w:rsidRPr="00000000">
        <w:rPr>
          <w:u w:val="single"/>
          <w:rtl w:val="0"/>
        </w:rPr>
        <w:t xml:space="preserve">ER 14 – Signal Response Delay:</w:t>
      </w:r>
      <w:r w:rsidDel="00000000" w:rsidR="00000000" w:rsidRPr="00000000">
        <w:rPr>
          <w:rtl w:val="0"/>
        </w:rPr>
        <w:t xml:space="preserve"> Time interval between notification signals to prompt users when maximum pressure has been exceeded.</w:t>
      </w:r>
    </w:p>
    <w:p w:rsidR="00000000" w:rsidDel="00000000" w:rsidP="00000000" w:rsidRDefault="00000000" w:rsidRPr="00000000" w14:paraId="000000C6">
      <w:pPr>
        <w:widowControl w:val="1"/>
        <w:numPr>
          <w:ilvl w:val="0"/>
          <w:numId w:val="1"/>
        </w:numPr>
        <w:spacing w:after="0" w:before="0" w:line="360" w:lineRule="auto"/>
        <w:ind w:left="720" w:hanging="360"/>
      </w:pPr>
      <w:r w:rsidDel="00000000" w:rsidR="00000000" w:rsidRPr="00000000">
        <w:rPr>
          <w:sz w:val="14"/>
          <w:szCs w:val="14"/>
          <w:rtl w:val="0"/>
        </w:rPr>
        <w:t xml:space="preserve"> </w:t>
      </w:r>
      <w:r w:rsidDel="00000000" w:rsidR="00000000" w:rsidRPr="00000000">
        <w:rPr>
          <w:u w:val="single"/>
          <w:rtl w:val="0"/>
        </w:rPr>
        <w:t xml:space="preserve">ER 15 – Vessel Model Port Count:</w:t>
      </w:r>
      <w:r w:rsidDel="00000000" w:rsidR="00000000" w:rsidRPr="00000000">
        <w:rPr>
          <w:rtl w:val="0"/>
        </w:rPr>
        <w:t xml:space="preserve"> Number of ports needed to clean models with varying inlets/outlets.</w:t>
      </w:r>
    </w:p>
    <w:p w:rsidR="00000000" w:rsidDel="00000000" w:rsidP="00000000" w:rsidRDefault="00000000" w:rsidRPr="00000000" w14:paraId="000000C7">
      <w:pPr>
        <w:widowControl w:val="1"/>
        <w:numPr>
          <w:ilvl w:val="0"/>
          <w:numId w:val="1"/>
        </w:numPr>
        <w:spacing w:after="0" w:before="0" w:line="360" w:lineRule="auto"/>
        <w:ind w:left="720" w:hanging="360"/>
      </w:pPr>
      <w:r w:rsidDel="00000000" w:rsidR="00000000" w:rsidRPr="00000000">
        <w:rPr>
          <w:u w:val="single"/>
          <w:rtl w:val="0"/>
        </w:rPr>
        <w:t xml:space="preserve">ER 16 – Proximal-Distal Pressure Differential:</w:t>
      </w:r>
      <w:r w:rsidDel="00000000" w:rsidR="00000000" w:rsidRPr="00000000">
        <w:rPr>
          <w:rtl w:val="0"/>
        </w:rPr>
        <w:t xml:space="preserve"> Change in Inlet to Bypass (Outlet) pressure that varies between a clean model and an unclean model – unclean models will have larger pressures at the inlet.</w:t>
      </w:r>
    </w:p>
    <w:p w:rsidR="00000000" w:rsidDel="00000000" w:rsidP="00000000" w:rsidRDefault="00000000" w:rsidRPr="00000000" w14:paraId="000000C8">
      <w:pPr>
        <w:widowControl w:val="1"/>
        <w:numPr>
          <w:ilvl w:val="0"/>
          <w:numId w:val="1"/>
        </w:numPr>
        <w:spacing w:after="0" w:before="0" w:line="360" w:lineRule="auto"/>
        <w:ind w:left="720" w:hanging="360"/>
      </w:pPr>
      <w:r w:rsidDel="00000000" w:rsidR="00000000" w:rsidRPr="00000000">
        <w:rPr>
          <w:sz w:val="14"/>
          <w:szCs w:val="14"/>
          <w:rtl w:val="0"/>
        </w:rPr>
        <w:t xml:space="preserve"> </w:t>
      </w:r>
      <w:r w:rsidDel="00000000" w:rsidR="00000000" w:rsidRPr="00000000">
        <w:rPr>
          <w:u w:val="single"/>
          <w:rtl w:val="0"/>
        </w:rPr>
        <w:t xml:space="preserve">ER 17 – Maximum Water Pressure:</w:t>
      </w:r>
      <w:r w:rsidDel="00000000" w:rsidR="00000000" w:rsidRPr="00000000">
        <w:rPr>
          <w:rtl w:val="0"/>
        </w:rPr>
        <w:t xml:space="preserve"> Maximum pressure that does not rupture vessels – will be used to notify the user if vessel damage may occur.</w:t>
      </w:r>
    </w:p>
    <w:p w:rsidR="00000000" w:rsidDel="00000000" w:rsidP="00000000" w:rsidRDefault="00000000" w:rsidRPr="00000000" w14:paraId="000000C9">
      <w:pPr>
        <w:widowControl w:val="1"/>
        <w:numPr>
          <w:ilvl w:val="0"/>
          <w:numId w:val="1"/>
        </w:numPr>
        <w:spacing w:after="0" w:before="0" w:line="360" w:lineRule="auto"/>
        <w:ind w:left="720" w:hanging="360"/>
      </w:pPr>
      <w:r w:rsidDel="00000000" w:rsidR="00000000" w:rsidRPr="00000000">
        <w:rPr>
          <w:sz w:val="14"/>
          <w:szCs w:val="14"/>
          <w:rtl w:val="0"/>
        </w:rPr>
        <w:t xml:space="preserve"> </w:t>
      </w:r>
      <w:r w:rsidDel="00000000" w:rsidR="00000000" w:rsidRPr="00000000">
        <w:rPr>
          <w:u w:val="single"/>
          <w:rtl w:val="0"/>
        </w:rPr>
        <w:t xml:space="preserve">E</w:t>
      </w:r>
      <w:r w:rsidDel="00000000" w:rsidR="00000000" w:rsidRPr="00000000">
        <w:rPr>
          <w:u w:val="single"/>
          <w:rtl w:val="0"/>
        </w:rPr>
        <w:t xml:space="preserve">R 18 – Maximum Water Temperature:</w:t>
      </w:r>
      <w:r w:rsidDel="00000000" w:rsidR="00000000" w:rsidRPr="00000000">
        <w:rPr>
          <w:rtl w:val="0"/>
        </w:rPr>
        <w:t xml:space="preserve"> Maximum water temperature that does not cause vessel frame deformation.</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CB">
      <w:pPr>
        <w:pStyle w:val="Heading2"/>
        <w:numPr>
          <w:ilvl w:val="1"/>
          <w:numId w:val="3"/>
        </w:numPr>
        <w:ind w:left="576" w:hanging="576"/>
        <w:rPr/>
      </w:pPr>
      <w:bookmarkStart w:colFirst="0" w:colLast="0" w:name="_heading=h.35nkun2" w:id="13"/>
      <w:bookmarkEnd w:id="13"/>
      <w:r w:rsidDel="00000000" w:rsidR="00000000" w:rsidRPr="00000000">
        <w:rPr>
          <w:rtl w:val="0"/>
        </w:rPr>
        <w:t xml:space="preserve">Functional Decomposition</w:t>
      </w:r>
      <w:r w:rsidDel="00000000" w:rsidR="00000000" w:rsidRPr="00000000">
        <w:rPr>
          <w:rtl w:val="0"/>
        </w:rPr>
      </w:r>
    </w:p>
    <w:p w:rsidR="00000000" w:rsidDel="00000000" w:rsidP="00000000" w:rsidRDefault="00000000" w:rsidRPr="00000000" w14:paraId="000000CC">
      <w:pPr>
        <w:spacing w:after="120" w:lineRule="auto"/>
        <w:rPr/>
      </w:pPr>
      <w:r w:rsidDel="00000000" w:rsidR="00000000" w:rsidRPr="00000000">
        <w:rPr>
          <w:rtl w:val="0"/>
        </w:rPr>
        <w:t xml:space="preserve">Due to the customer requirements, there have been no changes made to the black box or functional decomposition model since the last report. </w:t>
      </w:r>
    </w:p>
    <w:p w:rsidR="00000000" w:rsidDel="00000000" w:rsidP="00000000" w:rsidRDefault="00000000" w:rsidRPr="00000000" w14:paraId="000000CD">
      <w:pPr>
        <w:spacing w:after="120" w:lineRule="auto"/>
        <w:rPr/>
      </w:pPr>
      <w:r w:rsidDel="00000000" w:rsidR="00000000" w:rsidRPr="00000000">
        <w:rPr>
          <w:rtl w:val="0"/>
        </w:rPr>
      </w:r>
    </w:p>
    <w:p w:rsidR="00000000" w:rsidDel="00000000" w:rsidP="00000000" w:rsidRDefault="00000000" w:rsidRPr="00000000" w14:paraId="000000CE">
      <w:pPr>
        <w:pStyle w:val="Heading3"/>
        <w:numPr>
          <w:ilvl w:val="2"/>
          <w:numId w:val="3"/>
        </w:numPr>
        <w:ind w:left="720" w:hanging="720"/>
        <w:rPr/>
      </w:pPr>
      <w:bookmarkStart w:colFirst="0" w:colLast="0" w:name="_heading=h.1ksv4uv" w:id="14"/>
      <w:bookmarkEnd w:id="14"/>
      <w:r w:rsidDel="00000000" w:rsidR="00000000" w:rsidRPr="00000000">
        <w:rPr>
          <w:rtl w:val="0"/>
        </w:rPr>
        <w:t xml:space="preserve">Black Box Model</w:t>
      </w:r>
      <w:r w:rsidDel="00000000" w:rsidR="00000000" w:rsidRPr="00000000">
        <w:rPr>
          <w:rtl w:val="0"/>
        </w:rPr>
      </w:r>
    </w:p>
    <w:p w:rsidR="00000000" w:rsidDel="00000000" w:rsidP="00000000" w:rsidRDefault="00000000" w:rsidRPr="00000000" w14:paraId="000000CF">
      <w:pPr>
        <w:rPr/>
      </w:pPr>
      <w:r w:rsidDel="00000000" w:rsidR="00000000" w:rsidRPr="00000000">
        <w:rPr>
          <w:color w:val="000000"/>
          <w:rtl w:val="0"/>
        </w:rPr>
        <w:t xml:space="preserve">Based on the Customer Requirements discussed in Chapter 2.1, the inflows and outflows were simplified using </w:t>
      </w:r>
      <w:r w:rsidDel="00000000" w:rsidR="00000000" w:rsidRPr="00000000">
        <w:rPr>
          <w:rtl w:val="0"/>
        </w:rPr>
        <w:t xml:space="preserve">a</w:t>
      </w:r>
      <w:r w:rsidDel="00000000" w:rsidR="00000000" w:rsidRPr="00000000">
        <w:rPr>
          <w:color w:val="000000"/>
          <w:rtl w:val="0"/>
        </w:rPr>
        <w:t xml:space="preserve"> black box model in Figure </w:t>
      </w:r>
      <w:r w:rsidDel="00000000" w:rsidR="00000000" w:rsidRPr="00000000">
        <w:rPr>
          <w:rtl w:val="0"/>
        </w:rPr>
        <w:t xml:space="preserve">1</w:t>
      </w:r>
      <w:r w:rsidDel="00000000" w:rsidR="00000000" w:rsidRPr="00000000">
        <w:rPr>
          <w:color w:val="000000"/>
          <w:rtl w:val="0"/>
        </w:rPr>
        <w:t xml:space="preserve">. The bold arrows r</w:t>
      </w:r>
      <w:r w:rsidDel="00000000" w:rsidR="00000000" w:rsidRPr="00000000">
        <w:rPr>
          <w:rtl w:val="0"/>
        </w:rPr>
        <w:t xml:space="preserve">epresent the materials, the light-weight arrows represent the system’s energy, and the dashed arrows represent the signals throughout the system. The arrows pointing toward the black box are the inflows (materials, signals, energy) going into the system. The arrows pointing away from the box are the outflows. The overall objective of the black box is represented by the text within the box. </w:t>
      </w:r>
      <w:r w:rsidDel="00000000" w:rsidR="00000000" w:rsidRPr="00000000">
        <w:rPr>
          <w:color w:val="000000"/>
          <w:rtl w:val="0"/>
        </w:rPr>
        <w:t xml:space="preserve">The black box model </w:t>
      </w:r>
      <w:r w:rsidDel="00000000" w:rsidR="00000000" w:rsidRPr="00000000">
        <w:rPr>
          <w:rtl w:val="0"/>
        </w:rPr>
        <w:t xml:space="preserve">aided the team in developing a more advanced breakdown, known as the Functional Decomposition model in Section 2.3.2.</w:t>
      </w:r>
    </w:p>
    <w:p w:rsidR="00000000" w:rsidDel="00000000" w:rsidP="00000000" w:rsidRDefault="00000000" w:rsidRPr="00000000" w14:paraId="000000D0">
      <w:pPr>
        <w:widowControl w:val="1"/>
        <w:rPr/>
      </w:pPr>
      <w:r w:rsidDel="00000000" w:rsidR="00000000" w:rsidRPr="00000000">
        <w:rPr/>
        <w:drawing>
          <wp:inline distB="0" distT="0" distL="0" distR="0">
            <wp:extent cx="5943600" cy="2250440"/>
            <wp:effectExtent b="0" l="0" r="0" t="0"/>
            <wp:docPr descr="Table&#10;&#10;Description automatically generated" id="913032348" name="image24.png"/>
            <a:graphic>
              <a:graphicData uri="http://schemas.openxmlformats.org/drawingml/2006/picture">
                <pic:pic>
                  <pic:nvPicPr>
                    <pic:cNvPr descr="Table&#10;&#10;Description automatically generated" id="0" name="image24.png"/>
                    <pic:cNvPicPr preferRelativeResize="0"/>
                  </pic:nvPicPr>
                  <pic:blipFill>
                    <a:blip r:embed="rId11"/>
                    <a:srcRect b="0" l="0" r="0" t="0"/>
                    <a:stretch>
                      <a:fillRect/>
                    </a:stretch>
                  </pic:blipFill>
                  <pic:spPr>
                    <a:xfrm>
                      <a:off x="0" y="0"/>
                      <a:ext cx="5943600" cy="225044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widowControl w:val="1"/>
        <w:jc w:val="center"/>
        <w:rPr/>
      </w:pPr>
      <w:r w:rsidDel="00000000" w:rsidR="00000000" w:rsidRPr="00000000">
        <w:rPr>
          <w:rtl w:val="0"/>
        </w:rPr>
        <w:t xml:space="preserve">Figure 1: Black Box Model</w:t>
      </w:r>
    </w:p>
    <w:p w:rsidR="00000000" w:rsidDel="00000000" w:rsidP="00000000" w:rsidRDefault="00000000" w:rsidRPr="00000000" w14:paraId="000000D2">
      <w:pPr>
        <w:widowControl w:val="1"/>
        <w:jc w:val="center"/>
        <w:rPr/>
      </w:pPr>
      <w:r w:rsidDel="00000000" w:rsidR="00000000" w:rsidRPr="00000000">
        <w:rPr>
          <w:rtl w:val="0"/>
        </w:rPr>
      </w:r>
    </w:p>
    <w:p w:rsidR="00000000" w:rsidDel="00000000" w:rsidP="00000000" w:rsidRDefault="00000000" w:rsidRPr="00000000" w14:paraId="000000D3">
      <w:pPr>
        <w:pStyle w:val="Heading3"/>
        <w:numPr>
          <w:ilvl w:val="2"/>
          <w:numId w:val="3"/>
        </w:numPr>
        <w:ind w:left="720" w:hanging="720"/>
        <w:rPr/>
      </w:pPr>
      <w:bookmarkStart w:colFirst="0" w:colLast="0" w:name="_heading=h.44sinio" w:id="15"/>
      <w:bookmarkEnd w:id="15"/>
      <w:r w:rsidDel="00000000" w:rsidR="00000000" w:rsidRPr="00000000">
        <w:rPr>
          <w:rtl w:val="0"/>
        </w:rPr>
        <w:t xml:space="preserve">Functional Model/Work-Process Diagram/Hierarchical Task Analysis</w:t>
      </w:r>
      <w:r w:rsidDel="00000000" w:rsidR="00000000" w:rsidRPr="00000000">
        <w:rPr>
          <w:rtl w:val="0"/>
        </w:rPr>
      </w:r>
    </w:p>
    <w:p w:rsidR="00000000" w:rsidDel="00000000" w:rsidP="00000000" w:rsidRDefault="00000000" w:rsidRPr="00000000" w14:paraId="000000D4">
      <w:pPr>
        <w:widowControl w:val="1"/>
        <w:spacing w:after="120" w:lineRule="auto"/>
        <w:rPr>
          <w:sz w:val="24"/>
          <w:szCs w:val="24"/>
        </w:rPr>
      </w:pPr>
      <w:bookmarkStart w:colFirst="0" w:colLast="0" w:name="_heading=h.lnxbz9" w:id="16"/>
      <w:bookmarkEnd w:id="16"/>
      <w:r w:rsidDel="00000000" w:rsidR="00000000" w:rsidRPr="00000000">
        <w:rPr>
          <w:rtl w:val="0"/>
        </w:rPr>
        <w:t xml:space="preserve">Due to the array of various processes throughout the system, a simple flowchart would not suffice. Using the black box model in Chapter 3.3.1, a Functional Decomposition model was developed (see Appendix A). The functional decomposition model uses the same notation as a black box model, but creates a breakdown of each step throughout the device’s process. Each step was conceived from the customer requirements and the preliminary vessel cleaner design. Using the functional decomposition, the team created several preliminary designs for their concept generation phase in Chapter 4.</w:t>
      </w: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D6">
      <w:pPr>
        <w:pStyle w:val="Heading2"/>
        <w:numPr>
          <w:ilvl w:val="1"/>
          <w:numId w:val="3"/>
        </w:numPr>
        <w:ind w:left="576" w:hanging="576"/>
        <w:rPr/>
      </w:pPr>
      <w:bookmarkStart w:colFirst="0" w:colLast="0" w:name="_heading=h.z337ya" w:id="17"/>
      <w:bookmarkEnd w:id="17"/>
      <w:r w:rsidDel="00000000" w:rsidR="00000000" w:rsidRPr="00000000">
        <w:rPr>
          <w:rtl w:val="0"/>
        </w:rPr>
        <w:t xml:space="preserve">House of Quality (HoQ)</w:t>
      </w:r>
      <w:r w:rsidDel="00000000" w:rsidR="00000000" w:rsidRPr="00000000">
        <w:rPr>
          <w:rtl w:val="0"/>
        </w:rPr>
      </w:r>
    </w:p>
    <w:p w:rsidR="00000000" w:rsidDel="00000000" w:rsidP="00000000" w:rsidRDefault="00000000" w:rsidRPr="00000000" w14:paraId="000000D7">
      <w:pPr>
        <w:widowControl w:val="1"/>
        <w:rPr/>
      </w:pPr>
      <w:r w:rsidDel="00000000" w:rsidR="00000000" w:rsidRPr="00000000">
        <w:rPr>
          <w:rtl w:val="0"/>
        </w:rPr>
        <w:t xml:space="preserve">The “house of quality” (HoQ), (Appendix B), is used to relate the customer requirements (CR) and the engineering requirements (ER). The CR are each given a weight/importance score, this score will help the team balance the final score to ensure the clients most desired or attainable requirements are sure to be met. When comparing the CR and ER the values 1, 3, 9 are used to quantify the relationships, a blank space means that there is no relationship between the two requirements. A 1 represents a weak relationship between the requirements, a 3 represents a moderate relationship between the requirements, and a 9 represents a strong relationship. One strong relationship in the HoQ is the CR for fast cleaning and the ER maximum system pressure, this is because at the maximum pressure then the fastest cleaning will occur as well as the case that if the system is at a very low pressure then the cleaning time will be long. The HoQ also compares the effects of each ER on the others. For example, as flow rate increases it will cause water pressure to increase. The HoQ also compares the project to other companies methods for cleaning 3D printed vessels.  These comparisons and relationships were used during the design process to brainstorm and develop a system that would meet all CR/ER. One specific example of this process is in relation to the selection of a data acquisition system. Considering CR 12 and CR 16 the decision was made to use an arduino based pressure reading system instead of a LabVIEW pressure reading system to accommodate for CR 12 which is the desire for a compact design. The LabView system would need to be connected to a computer which would not be a compact design nullifying CR 12.</w:t>
      </w:r>
    </w:p>
    <w:p w:rsidR="00000000" w:rsidDel="00000000" w:rsidP="00000000" w:rsidRDefault="00000000" w:rsidRPr="00000000" w14:paraId="000000D8">
      <w:pPr>
        <w:widowControl w:val="1"/>
        <w:rPr/>
      </w:pPr>
      <w:r w:rsidDel="00000000" w:rsidR="00000000" w:rsidRPr="00000000">
        <w:rPr>
          <w:rtl w:val="0"/>
        </w:rPr>
      </w:r>
    </w:p>
    <w:p w:rsidR="00000000" w:rsidDel="00000000" w:rsidP="00000000" w:rsidRDefault="00000000" w:rsidRPr="00000000" w14:paraId="000000D9">
      <w:pPr>
        <w:pStyle w:val="Heading2"/>
        <w:numPr>
          <w:ilvl w:val="1"/>
          <w:numId w:val="3"/>
        </w:numPr>
        <w:ind w:left="576" w:hanging="576"/>
        <w:rPr/>
      </w:pPr>
      <w:bookmarkStart w:colFirst="0" w:colLast="0" w:name="_heading=h.3j2qqm3" w:id="18"/>
      <w:bookmarkEnd w:id="18"/>
      <w:r w:rsidDel="00000000" w:rsidR="00000000" w:rsidRPr="00000000">
        <w:rPr>
          <w:rtl w:val="0"/>
        </w:rPr>
        <w:t xml:space="preserve">Standards, Codes, and Regulations</w:t>
      </w:r>
      <w:r w:rsidDel="00000000" w:rsidR="00000000" w:rsidRPr="00000000">
        <w:rPr>
          <w:rtl w:val="0"/>
        </w:rPr>
      </w:r>
    </w:p>
    <w:p w:rsidR="00000000" w:rsidDel="00000000" w:rsidP="00000000" w:rsidRDefault="00000000" w:rsidRPr="00000000" w14:paraId="000000DA">
      <w:pPr>
        <w:widowControl w:val="1"/>
        <w:rPr/>
      </w:pPr>
      <w:r w:rsidDel="00000000" w:rsidR="00000000" w:rsidRPr="00000000">
        <w:rPr>
          <w:highlight w:val="white"/>
          <w:rtl w:val="0"/>
        </w:rPr>
        <w:t xml:space="preserve">To develop a safe and efficient design, the team will use a set of standards and regulations as listed in Table 1. IEEE/ 13.26029.020 will be used to protect the users from harm caused by use of </w:t>
      </w:r>
      <w:r w:rsidDel="00000000" w:rsidR="00000000" w:rsidRPr="00000000">
        <w:rPr>
          <w:highlight w:val="white"/>
          <w:rtl w:val="0"/>
        </w:rPr>
        <w:t xml:space="preserve">electric</w:t>
      </w:r>
      <w:r w:rsidDel="00000000" w:rsidR="00000000" w:rsidRPr="00000000">
        <w:rPr>
          <w:highlight w:val="white"/>
          <w:rtl w:val="0"/>
        </w:rPr>
        <w:t xml:space="preserve">ity. IEEE/ Standard 2700-2014 provides a consistent framework for sensor performance specification vocabulary, units, circumstances, and limits. 10.1109/IEEESTD.1975.81090 gives standards for the application of temperature-measurement techniques in monitoring the operating temperature and temperature rise of commonly used electrical machines, instruments, and apparatus.</w:t>
      </w: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w:t>
      </w:r>
      <w:r w:rsidDel="00000000" w:rsidR="00000000" w:rsidRPr="00000000">
        <w:rPr>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Standards of Practice as Applied to this Project</w:t>
      </w:r>
    </w:p>
    <w:tbl>
      <w:tblPr>
        <w:tblStyle w:val="Table1"/>
        <w:tblW w:w="93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5"/>
        <w:gridCol w:w="3075"/>
        <w:gridCol w:w="4755"/>
        <w:tblGridChange w:id="0">
          <w:tblGrid>
            <w:gridCol w:w="1525"/>
            <w:gridCol w:w="3075"/>
            <w:gridCol w:w="4755"/>
          </w:tblGrid>
        </w:tblGridChange>
      </w:tblGrid>
      <w:tr>
        <w:trPr>
          <w:cantSplit w:val="0"/>
          <w:tblHeader w:val="0"/>
        </w:trPr>
        <w:tc>
          <w:tcPr>
            <w:vAlign w:val="cente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Standard Number or Code</w:t>
            </w:r>
          </w:p>
        </w:tc>
        <w:tc>
          <w:tcPr>
            <w:vAlign w:val="cente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Title of Standard</w:t>
            </w:r>
          </w:p>
        </w:tc>
        <w:tc>
          <w:tcPr>
            <w:vAlign w:val="cente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How it applies to Project</w:t>
            </w:r>
          </w:p>
        </w:tc>
      </w:tr>
      <w:tr>
        <w:trPr>
          <w:cantSplit w:val="0"/>
          <w:tblHeader w:val="0"/>
        </w:trPr>
        <w:tc>
          <w:tcPr/>
          <w:p w:rsidR="00000000" w:rsidDel="00000000" w:rsidP="00000000" w:rsidRDefault="00000000" w:rsidRPr="00000000" w14:paraId="000000E0">
            <w:pPr>
              <w:spacing w:after="120" w:lineRule="auto"/>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IEEE/</w:t>
            </w:r>
            <w:r w:rsidDel="00000000" w:rsidR="00000000" w:rsidRPr="00000000">
              <w:rPr>
                <w:b w:val="1"/>
                <w:highlight w:val="white"/>
                <w:rtl w:val="0"/>
              </w:rPr>
              <w:t xml:space="preserve"> </w:t>
            </w:r>
            <w:hyperlink r:id="rId12">
              <w:r w:rsidDel="00000000" w:rsidR="00000000" w:rsidRPr="00000000">
                <w:rPr>
                  <w:highlight w:val="white"/>
                  <w:u w:val="single"/>
                  <w:rtl w:val="0"/>
                </w:rPr>
                <w:t xml:space="preserve">13.260 29.020</w:t>
              </w:r>
            </w:hyperlink>
            <w:r w:rsidDel="00000000" w:rsidR="00000000" w:rsidRPr="00000000">
              <w:rPr>
                <w:rtl w:val="0"/>
              </w:rPr>
            </w:r>
          </w:p>
        </w:tc>
        <w:tc>
          <w:tcPr/>
          <w:sdt>
            <w:sdtPr>
              <w:tag w:val="goog_rdk_0"/>
            </w:sdtPr>
            <w:sdtContent>
              <w:p w:rsidR="00000000" w:rsidDel="00000000" w:rsidP="00000000" w:rsidRDefault="00000000" w:rsidRPr="00000000" w14:paraId="000000E1">
                <w:pPr>
                  <w:pStyle w:val="Heading1"/>
                  <w:keepNext w:val="0"/>
                  <w:shd w:fill="ffffff" w:val="clear"/>
                  <w:spacing w:after="0" w:lineRule="auto"/>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x20zkrmcyma8" w:id="19"/>
                <w:bookmarkEnd w:id="19"/>
                <w:r w:rsidDel="00000000" w:rsidR="00000000" w:rsidRPr="00000000">
                  <w:rPr>
                    <w:rFonts w:ascii="Times New Roman" w:cs="Times New Roman" w:eastAsia="Times New Roman" w:hAnsi="Times New Roman"/>
                    <w:b w:val="0"/>
                    <w:sz w:val="22"/>
                    <w:szCs w:val="22"/>
                    <w:rtl w:val="0"/>
                  </w:rPr>
                  <w:t xml:space="preserve">Draft National Electrical Safety Code(R) (NESC(R))</w:t>
                </w:r>
                <w:r w:rsidDel="00000000" w:rsidR="00000000" w:rsidRPr="00000000">
                  <w:rPr>
                    <w:rtl w:val="0"/>
                  </w:rPr>
                </w:r>
              </w:p>
            </w:sdtContent>
          </w:sdt>
        </w:tc>
        <w:tc>
          <w:tcPr/>
          <w:p w:rsidR="00000000" w:rsidDel="00000000" w:rsidP="00000000" w:rsidRDefault="00000000" w:rsidRPr="00000000" w14:paraId="000000E2">
            <w:pPr>
              <w:spacing w:after="120" w:lineRule="auto"/>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Electrical Safety Precautions are needed to minimize risk when manufacturing this device.</w:t>
            </w:r>
            <w:r w:rsidDel="00000000" w:rsidR="00000000" w:rsidRPr="00000000">
              <w:rPr>
                <w:rtl w:val="0"/>
              </w:rPr>
            </w:r>
          </w:p>
        </w:tc>
      </w:tr>
      <w:tr>
        <w:trPr>
          <w:cantSplit w:val="0"/>
          <w:trHeight w:val="1245" w:hRule="atLeast"/>
          <w:tblHeader w:val="0"/>
        </w:trPr>
        <w:tc>
          <w:tcPr/>
          <w:p w:rsidR="00000000" w:rsidDel="00000000" w:rsidP="00000000" w:rsidRDefault="00000000" w:rsidRPr="00000000" w14:paraId="000000E3">
            <w:pPr>
              <w:spacing w:after="120" w:lineRule="auto"/>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IEEE/ Standard 2700-2014</w:t>
            </w:r>
            <w:r w:rsidDel="00000000" w:rsidR="00000000" w:rsidRPr="00000000">
              <w:rPr>
                <w:rtl w:val="0"/>
              </w:rPr>
            </w:r>
          </w:p>
        </w:tc>
        <w:tc>
          <w:tcPr/>
          <w:p w:rsidR="00000000" w:rsidDel="00000000" w:rsidP="00000000" w:rsidRDefault="00000000" w:rsidRPr="00000000" w14:paraId="000000E4">
            <w:pPr>
              <w:spacing w:after="120" w:lineRule="auto"/>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Standard for Sensor Performance Parameter Definitions </w:t>
            </w:r>
            <w:r w:rsidDel="00000000" w:rsidR="00000000" w:rsidRPr="00000000">
              <w:rPr>
                <w:rtl w:val="0"/>
              </w:rPr>
            </w:r>
          </w:p>
        </w:tc>
        <w:tc>
          <w:tcPr/>
          <w:p w:rsidR="00000000" w:rsidDel="00000000" w:rsidP="00000000" w:rsidRDefault="00000000" w:rsidRPr="00000000" w14:paraId="000000E5">
            <w:pPr>
              <w:spacing w:after="120" w:lineRule="auto"/>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Helps in measuring the performance of our project design.</w:t>
            </w:r>
            <w:r w:rsidDel="00000000" w:rsidR="00000000" w:rsidRPr="00000000">
              <w:rPr>
                <w:rtl w:val="0"/>
              </w:rPr>
            </w:r>
          </w:p>
        </w:tc>
      </w:tr>
      <w:tr>
        <w:trPr>
          <w:cantSplit w:val="0"/>
          <w:tblHeader w:val="0"/>
        </w:trPr>
        <w:tc>
          <w:tcPr/>
          <w:p w:rsidR="00000000" w:rsidDel="00000000" w:rsidP="00000000" w:rsidRDefault="00000000" w:rsidRPr="00000000" w14:paraId="000000E6">
            <w:pPr>
              <w:spacing w:after="120" w:lineRule="auto"/>
              <w:rPr>
                <w:rFonts w:ascii="Times New Roman" w:cs="Times New Roman" w:eastAsia="Times New Roman" w:hAnsi="Times New Roman"/>
                <w:b w:val="0"/>
                <w:i w:val="0"/>
                <w:smallCaps w:val="0"/>
                <w:strike w:val="0"/>
                <w:color w:val="000000"/>
                <w:sz w:val="22"/>
                <w:szCs w:val="22"/>
                <w:u w:val="none"/>
                <w:shd w:fill="auto" w:val="clear"/>
                <w:vertAlign w:val="baseline"/>
              </w:rPr>
            </w:pPr>
            <w:hyperlink r:id="rId13">
              <w:r w:rsidDel="00000000" w:rsidR="00000000" w:rsidRPr="00000000">
                <w:rPr>
                  <w:u w:val="single"/>
                  <w:rtl w:val="0"/>
                </w:rPr>
                <w:t xml:space="preserve">10.1109/IEEESTD.1975.81090</w:t>
              </w:r>
            </w:hyperlink>
            <w:r w:rsidDel="00000000" w:rsidR="00000000" w:rsidRPr="00000000">
              <w:rPr>
                <w:rtl w:val="0"/>
              </w:rPr>
            </w:r>
          </w:p>
        </w:tc>
        <w:tc>
          <w:tcPr/>
          <w:p w:rsidR="00000000" w:rsidDel="00000000" w:rsidP="00000000" w:rsidRDefault="00000000" w:rsidRPr="00000000" w14:paraId="000000E7">
            <w:pPr>
              <w:spacing w:after="120" w:lineRule="auto"/>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Recommended Practice for General Principles of Temperature Measurement as Applied to Electrical Apparatus</w:t>
            </w:r>
            <w:r w:rsidDel="00000000" w:rsidR="00000000" w:rsidRPr="00000000">
              <w:rPr>
                <w:rtl w:val="0"/>
              </w:rPr>
            </w:r>
          </w:p>
        </w:tc>
        <w:tc>
          <w:tcPr/>
          <w:p w:rsidR="00000000" w:rsidDel="00000000" w:rsidP="00000000" w:rsidRDefault="00000000" w:rsidRPr="00000000" w14:paraId="000000E8">
            <w:pPr>
              <w:spacing w:after="120" w:lineRule="auto"/>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Helps in temperature measurements in this project.</w:t>
            </w:r>
            <w:r w:rsidDel="00000000" w:rsidR="00000000" w:rsidRPr="00000000">
              <w:rPr>
                <w:rtl w:val="0"/>
              </w:rPr>
            </w:r>
          </w:p>
        </w:tc>
      </w:tr>
      <w:tr>
        <w:trPr>
          <w:cantSplit w:val="0"/>
          <w:tblHeader w:val="0"/>
        </w:trPr>
        <w:tc>
          <w:tcPr/>
          <w:p w:rsidR="00000000" w:rsidDel="00000000" w:rsidP="00000000" w:rsidRDefault="00000000" w:rsidRPr="00000000" w14:paraId="000000E9">
            <w:pPr>
              <w:spacing w:after="120" w:lineRule="auto"/>
              <w:rPr>
                <w:u w:val="single"/>
              </w:rPr>
            </w:pPr>
            <w:r w:rsidDel="00000000" w:rsidR="00000000" w:rsidRPr="00000000">
              <w:rPr>
                <w:u w:val="single"/>
                <w:rtl w:val="0"/>
              </w:rPr>
              <w:t xml:space="preserve">ASTM F444-88</w:t>
            </w:r>
          </w:p>
        </w:tc>
        <w:tc>
          <w:tcPr/>
          <w:p w:rsidR="00000000" w:rsidDel="00000000" w:rsidP="00000000" w:rsidRDefault="00000000" w:rsidRPr="00000000" w14:paraId="000000EA">
            <w:pPr>
              <w:spacing w:after="120" w:lineRule="auto"/>
              <w:rPr/>
            </w:pPr>
            <w:r w:rsidDel="00000000" w:rsidR="00000000" w:rsidRPr="00000000">
              <w:rPr>
                <w:rtl w:val="0"/>
              </w:rPr>
              <w:t xml:space="preserve">Standard Consumer Safety Specification for Scald-Prevention Devices and Systems in Bathing Areas</w:t>
            </w:r>
          </w:p>
        </w:tc>
        <w:tc>
          <w:tcPr/>
          <w:p w:rsidR="00000000" w:rsidDel="00000000" w:rsidP="00000000" w:rsidRDefault="00000000" w:rsidRPr="00000000" w14:paraId="000000EB">
            <w:pPr>
              <w:spacing w:after="120" w:lineRule="auto"/>
              <w:rPr/>
            </w:pPr>
            <w:r w:rsidDel="00000000" w:rsidR="00000000" w:rsidRPr="00000000">
              <w:rPr>
                <w:rtl w:val="0"/>
              </w:rPr>
              <w:t xml:space="preserve">Heating Safety Precautions are needed to minimize risk when operating this device</w:t>
            </w:r>
          </w:p>
        </w:tc>
      </w:tr>
    </w:tbl>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widowControl w:val="1"/>
        <w:rPr/>
      </w:pPr>
      <w:r w:rsidDel="00000000" w:rsidR="00000000" w:rsidRPr="00000000">
        <w:br w:type="page"/>
      </w: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pStyle w:val="Heading1"/>
        <w:numPr>
          <w:ilvl w:val="0"/>
          <w:numId w:val="3"/>
        </w:numPr>
        <w:ind w:left="432"/>
        <w:rPr/>
      </w:pPr>
      <w:bookmarkStart w:colFirst="0" w:colLast="0" w:name="_heading=h.1y810tw" w:id="20"/>
      <w:bookmarkEnd w:id="20"/>
      <w:r w:rsidDel="00000000" w:rsidR="00000000" w:rsidRPr="00000000">
        <w:rPr>
          <w:rtl w:val="0"/>
        </w:rPr>
        <w:t xml:space="preserve">DESIGN SPACE RESEARCH</w:t>
      </w:r>
      <w:r w:rsidDel="00000000" w:rsidR="00000000" w:rsidRPr="00000000">
        <w:rPr>
          <w:rtl w:val="0"/>
        </w:rPr>
      </w:r>
    </w:p>
    <w:p w:rsidR="00000000" w:rsidDel="00000000" w:rsidP="00000000" w:rsidRDefault="00000000" w:rsidRPr="00000000" w14:paraId="000000F0">
      <w:pPr>
        <w:pStyle w:val="Heading2"/>
        <w:numPr>
          <w:ilvl w:val="1"/>
          <w:numId w:val="3"/>
        </w:numPr>
        <w:ind w:left="576" w:hanging="576"/>
        <w:rPr/>
      </w:pPr>
      <w:bookmarkStart w:colFirst="0" w:colLast="0" w:name="_heading=h.4i7ojhp" w:id="21"/>
      <w:bookmarkEnd w:id="21"/>
      <w:r w:rsidDel="00000000" w:rsidR="00000000" w:rsidRPr="00000000">
        <w:rPr>
          <w:rtl w:val="0"/>
        </w:rPr>
        <w:t xml:space="preserve">Literature Review</w:t>
      </w:r>
    </w:p>
    <w:p w:rsidR="00000000" w:rsidDel="00000000" w:rsidP="00000000" w:rsidRDefault="00000000" w:rsidRPr="00000000" w14:paraId="000000F1">
      <w:pPr>
        <w:ind w:left="0" w:firstLine="0"/>
        <w:rPr>
          <w:shd w:fill="ea9999" w:val="clear"/>
        </w:rPr>
      </w:pPr>
      <w:r w:rsidDel="00000000" w:rsidR="00000000" w:rsidRPr="00000000">
        <w:rPr>
          <w:rtl w:val="0"/>
        </w:rPr>
        <w:t xml:space="preserve">The most prominent source that was used for benchmarking and design research was evaluating similar systems. There were two model cleaning procedures used by BioModex and United Biologics that were evaluated in the design research as well as the BDL procedure for cleaning models. Another source that was used for benchmarking and design research was literature. The main literature that was reviewed was about fluid dynamics and the heating element. These were researched to learn about how the fluid would move in the system and what the expected losses would be in the system. The literature about the heating element was reviewed to see how much power would be needed to heat the system as well as finding the best method to control the heating element. As the development of the project continued, the heating element was replaced by a Polystat Heat Bath and therefore the initial literature was not as important. The use of Arduino forums, schematics, and web searches were also used as sources during this project to develop the code and wiring necessary to complete the electronic portion of the project.  </w:t>
      </w: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pStyle w:val="Heading2"/>
        <w:numPr>
          <w:ilvl w:val="1"/>
          <w:numId w:val="3"/>
        </w:numPr>
        <w:ind w:left="576" w:hanging="576"/>
        <w:rPr/>
      </w:pPr>
      <w:bookmarkStart w:colFirst="0" w:colLast="0" w:name="_heading=h.2xcytpi" w:id="22"/>
      <w:bookmarkEnd w:id="22"/>
      <w:r w:rsidDel="00000000" w:rsidR="00000000" w:rsidRPr="00000000">
        <w:rPr>
          <w:rtl w:val="0"/>
        </w:rPr>
        <w:t xml:space="preserve">Benchmarking</w:t>
      </w:r>
      <w:r w:rsidDel="00000000" w:rsidR="00000000" w:rsidRPr="00000000">
        <w:rPr>
          <w:rtl w:val="0"/>
        </w:rPr>
      </w:r>
    </w:p>
    <w:p w:rsidR="00000000" w:rsidDel="00000000" w:rsidP="00000000" w:rsidRDefault="00000000" w:rsidRPr="00000000" w14:paraId="000000F4">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System level benchmarking was done by conducting research of other companies' cleaning methods. Subsystem level benchmarking was done by researching the possible components of our system that would be used. An important part of the research was evaluating how each potential component would satisfy the engineering requirements and customer requirements of the project.  Some problems that benefited from the initial benchmarking study were pump selection and heating selection. The pump selection was helped by the benchmarking because the research showed that two types of pump would be needed to satisfy the ER and CR’s. Similarly the initial benchmark study of the potential heating methods were a great way to start the process to find a solution of how to heat the water in the system.</w:t>
      </w:r>
    </w:p>
    <w:p w:rsidR="00000000" w:rsidDel="00000000" w:rsidP="00000000" w:rsidRDefault="00000000" w:rsidRPr="00000000" w14:paraId="000000F5">
      <w:pPr>
        <w:ind w:left="0" w:firstLine="0"/>
        <w:rPr/>
      </w:pPr>
      <w:r w:rsidDel="00000000" w:rsidR="00000000" w:rsidRPr="00000000">
        <w:rPr>
          <w:rtl w:val="0"/>
        </w:rPr>
      </w:r>
    </w:p>
    <w:p w:rsidR="00000000" w:rsidDel="00000000" w:rsidP="00000000" w:rsidRDefault="00000000" w:rsidRPr="00000000" w14:paraId="000000F6">
      <w:pPr>
        <w:pStyle w:val="Heading3"/>
        <w:numPr>
          <w:ilvl w:val="2"/>
          <w:numId w:val="3"/>
        </w:numPr>
        <w:ind w:left="720"/>
      </w:pPr>
      <w:bookmarkStart w:colFirst="0" w:colLast="0" w:name="_heading=h.bmphlu9qsu54" w:id="23"/>
      <w:bookmarkEnd w:id="23"/>
      <w:r w:rsidDel="00000000" w:rsidR="00000000" w:rsidRPr="00000000">
        <w:rPr>
          <w:rtl w:val="0"/>
        </w:rPr>
        <w:t xml:space="preserve">System Level Benchmarking</w:t>
      </w:r>
      <w:r w:rsidDel="00000000" w:rsidR="00000000" w:rsidRPr="00000000">
        <w:rPr>
          <w:rtl w:val="0"/>
        </w:rPr>
      </w:r>
    </w:p>
    <w:p w:rsidR="00000000" w:rsidDel="00000000" w:rsidP="00000000" w:rsidRDefault="00000000" w:rsidRPr="00000000" w14:paraId="000000F7">
      <w:pPr>
        <w:ind w:left="0" w:firstLine="0"/>
        <w:rPr>
          <w:highlight w:val="white"/>
        </w:rPr>
      </w:pPr>
      <w:r w:rsidDel="00000000" w:rsidR="00000000" w:rsidRPr="00000000">
        <w:rPr>
          <w:highlight w:val="white"/>
          <w:rtl w:val="0"/>
        </w:rPr>
        <w:t xml:space="preserve">The main requirements relevant to the full system level that were evaluated during benchmarking were fast cleaning, compact design, and automated components.  For example, all of the designs that were benchmarked had a mostly manual cleaning procedure, meaning that the design chosen should try to be mostly automated.</w:t>
      </w:r>
    </w:p>
    <w:p w:rsidR="00000000" w:rsidDel="00000000" w:rsidP="00000000" w:rsidRDefault="00000000" w:rsidRPr="00000000" w14:paraId="000000F8">
      <w:pPr>
        <w:ind w:left="0" w:firstLine="0"/>
        <w:rPr>
          <w:highlight w:val="white"/>
        </w:rPr>
      </w:pPr>
      <w:r w:rsidDel="00000000" w:rsidR="00000000" w:rsidRPr="00000000">
        <w:rPr>
          <w:rtl w:val="0"/>
        </w:rPr>
      </w:r>
    </w:p>
    <w:p w:rsidR="00000000" w:rsidDel="00000000" w:rsidP="00000000" w:rsidRDefault="00000000" w:rsidRPr="00000000" w14:paraId="000000F9">
      <w:pPr>
        <w:pStyle w:val="Heading4"/>
        <w:numPr>
          <w:ilvl w:val="3"/>
          <w:numId w:val="3"/>
        </w:numPr>
        <w:ind w:left="864"/>
      </w:pPr>
      <w:bookmarkStart w:colFirst="0" w:colLast="0" w:name="_heading=h.qqwcbdndllmx" w:id="24"/>
      <w:bookmarkEnd w:id="24"/>
      <w:r w:rsidDel="00000000" w:rsidR="00000000" w:rsidRPr="00000000">
        <w:rPr>
          <w:rtl w:val="0"/>
        </w:rPr>
        <w:t xml:space="preserve">Existing Design #1: BioModex Cleaning Procedure</w:t>
      </w:r>
    </w:p>
    <w:p w:rsidR="00000000" w:rsidDel="00000000" w:rsidP="00000000" w:rsidRDefault="00000000" w:rsidRPr="00000000" w14:paraId="000000FA">
      <w:pPr>
        <w:spacing w:after="120" w:lineRule="auto"/>
        <w:rPr/>
      </w:pPr>
      <w:r w:rsidDel="00000000" w:rsidR="00000000" w:rsidRPr="00000000">
        <w:rPr>
          <w:rtl w:val="0"/>
        </w:rPr>
        <w:t xml:space="preserve">The company BioModex uses a hand cleaning method for the majority of their cleaning processes. BioModex also creates 3D printed models for Bio Realistic Haptic Simulators. This research was on the company 3 years ago. The company only briefly described their cleaning of support material out of the vessel models by describing a method of mostly hand cleaning with wire brushes and hot water, or using an undisclosed chemical to dissolve the support material. BioModex most likely uses a more developed system currently but the information is proprietary. This method is similar to the current BDL method because the BDL lab currently uses a pulsating pump along with a hand cleaning method.</w:t>
      </w:r>
    </w:p>
    <w:p w:rsidR="00000000" w:rsidDel="00000000" w:rsidP="00000000" w:rsidRDefault="00000000" w:rsidRPr="00000000" w14:paraId="000000FB">
      <w:pPr>
        <w:spacing w:after="120" w:lineRule="auto"/>
        <w:rPr/>
      </w:pPr>
      <w:r w:rsidDel="00000000" w:rsidR="00000000" w:rsidRPr="00000000">
        <w:rPr>
          <w:rtl w:val="0"/>
        </w:rPr>
      </w:r>
    </w:p>
    <w:p w:rsidR="00000000" w:rsidDel="00000000" w:rsidP="00000000" w:rsidRDefault="00000000" w:rsidRPr="00000000" w14:paraId="000000FC">
      <w:pPr>
        <w:pStyle w:val="Heading4"/>
        <w:numPr>
          <w:ilvl w:val="3"/>
          <w:numId w:val="3"/>
        </w:numPr>
        <w:ind w:left="864"/>
        <w:rPr/>
      </w:pPr>
      <w:bookmarkStart w:colFirst="0" w:colLast="0" w:name="_heading=h.u56g1eru3sga" w:id="25"/>
      <w:bookmarkEnd w:id="25"/>
      <w:r w:rsidDel="00000000" w:rsidR="00000000" w:rsidRPr="00000000">
        <w:rPr>
          <w:rtl w:val="0"/>
        </w:rPr>
        <w:t xml:space="preserve">Existing Design #2: United Biologics Silicone Cleaning Procedure</w:t>
      </w:r>
    </w:p>
    <w:p w:rsidR="00000000" w:rsidDel="00000000" w:rsidP="00000000" w:rsidRDefault="00000000" w:rsidRPr="00000000" w14:paraId="000000FD">
      <w:pPr>
        <w:spacing w:after="120" w:lineRule="auto"/>
        <w:rPr/>
      </w:pPr>
      <w:r w:rsidDel="00000000" w:rsidR="00000000" w:rsidRPr="00000000">
        <w:rPr>
          <w:rtl w:val="0"/>
        </w:rPr>
        <w:t xml:space="preserve">This company uses a different method for cleaning because the vessel models are not 3D printed. The company uses a chemical and a hand cleaning method to clean the silicon models. Methods from this company are applicable because after the support material is removed from our system the vessels can still be cleaned using our system. This company does not disclose the chemicals they use and they do not disclose whether or not they use an automated system.</w:t>
      </w:r>
    </w:p>
    <w:p w:rsidR="00000000" w:rsidDel="00000000" w:rsidP="00000000" w:rsidRDefault="00000000" w:rsidRPr="00000000" w14:paraId="000000FE">
      <w:pPr>
        <w:pStyle w:val="Heading4"/>
        <w:numPr>
          <w:ilvl w:val="3"/>
          <w:numId w:val="3"/>
        </w:numPr>
        <w:ind w:left="864"/>
        <w:rPr/>
      </w:pPr>
      <w:bookmarkStart w:colFirst="0" w:colLast="0" w:name="_heading=h.e2fm90onfaw" w:id="26"/>
      <w:bookmarkEnd w:id="26"/>
      <w:r w:rsidDel="00000000" w:rsidR="00000000" w:rsidRPr="00000000">
        <w:rPr>
          <w:rtl w:val="0"/>
        </w:rPr>
        <w:t xml:space="preserve">Existing Design #3: BDL Current Model Cleaning Procedure</w:t>
      </w:r>
    </w:p>
    <w:p w:rsidR="00000000" w:rsidDel="00000000" w:rsidP="00000000" w:rsidRDefault="00000000" w:rsidRPr="00000000" w14:paraId="000000FF">
      <w:pPr>
        <w:ind w:left="0" w:firstLine="0"/>
        <w:rPr/>
      </w:pPr>
      <w:r w:rsidDel="00000000" w:rsidR="00000000" w:rsidRPr="00000000">
        <w:rPr>
          <w:rtl w:val="0"/>
        </w:rPr>
        <w:t xml:space="preserve">The current method that the BDL uses to clean the models is mostly done by hand. The lab uses NaOH and a peristaltic pump connected to a standard lab sink to do the cleaning. This method has many setbacks because the pressure is not displayed which could lead to a rupture in the model. Also, when cleaning the models by hand the model is subject to potential rupture. </w:t>
      </w:r>
    </w:p>
    <w:p w:rsidR="00000000" w:rsidDel="00000000" w:rsidP="00000000" w:rsidRDefault="00000000" w:rsidRPr="00000000" w14:paraId="00000100">
      <w:pPr>
        <w:ind w:left="0" w:firstLine="0"/>
        <w:rPr/>
      </w:pPr>
      <w:r w:rsidDel="00000000" w:rsidR="00000000" w:rsidRPr="00000000">
        <w:rPr>
          <w:rtl w:val="0"/>
        </w:rPr>
      </w:r>
    </w:p>
    <w:p w:rsidR="00000000" w:rsidDel="00000000" w:rsidP="00000000" w:rsidRDefault="00000000" w:rsidRPr="00000000" w14:paraId="00000101">
      <w:pPr>
        <w:pStyle w:val="Heading3"/>
        <w:numPr>
          <w:ilvl w:val="2"/>
          <w:numId w:val="3"/>
        </w:numPr>
        <w:ind w:left="720"/>
      </w:pPr>
      <w:bookmarkStart w:colFirst="0" w:colLast="0" w:name="_heading=h.vdtgzx1e98ks" w:id="27"/>
      <w:bookmarkEnd w:id="27"/>
      <w:r w:rsidDel="00000000" w:rsidR="00000000" w:rsidRPr="00000000">
        <w:rPr>
          <w:rtl w:val="0"/>
        </w:rPr>
        <w:t xml:space="preserve">Subsystem Level Benchmarking</w:t>
      </w:r>
      <w:r w:rsidDel="00000000" w:rsidR="00000000" w:rsidRPr="00000000">
        <w:rPr>
          <w:rtl w:val="0"/>
        </w:rPr>
      </w:r>
    </w:p>
    <w:p w:rsidR="00000000" w:rsidDel="00000000" w:rsidP="00000000" w:rsidRDefault="00000000" w:rsidRPr="00000000" w14:paraId="00000102">
      <w:pPr>
        <w:ind w:left="0" w:firstLine="0"/>
        <w:rPr/>
      </w:pPr>
      <w:r w:rsidDel="00000000" w:rsidR="00000000" w:rsidRPr="00000000">
        <w:rPr>
          <w:rtl w:val="0"/>
        </w:rPr>
        <w:t xml:space="preserve">The two subsystems that were benchmarked were the pump and the heating system. These two subsystems were chosen because two of the highest importance ER and CR are the temperature and pressure of the system. These two functions are the main systems that will clean the model. The design decision for these two systems will also affect the cleaning time, overall size of the design, and the ability to automate the components.  </w:t>
      </w:r>
    </w:p>
    <w:p w:rsidR="00000000" w:rsidDel="00000000" w:rsidP="00000000" w:rsidRDefault="00000000" w:rsidRPr="00000000" w14:paraId="00000103">
      <w:pPr>
        <w:ind w:left="0" w:firstLine="0"/>
        <w:rPr/>
      </w:pPr>
      <w:r w:rsidDel="00000000" w:rsidR="00000000" w:rsidRPr="00000000">
        <w:rPr>
          <w:rtl w:val="0"/>
        </w:rPr>
      </w:r>
    </w:p>
    <w:p w:rsidR="00000000" w:rsidDel="00000000" w:rsidP="00000000" w:rsidRDefault="00000000" w:rsidRPr="00000000" w14:paraId="00000104">
      <w:pPr>
        <w:pStyle w:val="Heading4"/>
        <w:numPr>
          <w:ilvl w:val="3"/>
          <w:numId w:val="3"/>
        </w:numPr>
        <w:ind w:left="864"/>
        <w:rPr>
          <w:rFonts w:ascii="Arial" w:cs="Arial" w:eastAsia="Arial" w:hAnsi="Arial"/>
          <w:b w:val="1"/>
          <w:i w:val="1"/>
        </w:rPr>
      </w:pPr>
      <w:bookmarkStart w:colFirst="0" w:colLast="0" w:name="_heading=h.6kguaqa2j729" w:id="28"/>
      <w:bookmarkEnd w:id="28"/>
      <w:r w:rsidDel="00000000" w:rsidR="00000000" w:rsidRPr="00000000">
        <w:rPr>
          <w:rtl w:val="0"/>
        </w:rPr>
        <w:t xml:space="preserve">Subsystem #1: Pumping</w:t>
      </w:r>
    </w:p>
    <w:p w:rsidR="00000000" w:rsidDel="00000000" w:rsidP="00000000" w:rsidRDefault="00000000" w:rsidRPr="00000000" w14:paraId="00000105">
      <w:pPr>
        <w:spacing w:after="120" w:lineRule="auto"/>
        <w:rPr/>
      </w:pPr>
      <w:r w:rsidDel="00000000" w:rsidR="00000000" w:rsidRPr="00000000">
        <w:rPr>
          <w:rtl w:val="0"/>
        </w:rPr>
        <w:t xml:space="preserve">This subsystem will control the flow of fluid through the system. The pump that is desired by the customer requirements should have pulsatile capabilities. The pump will control the flow rate and have a strong correlation to the max water pressure engineering requirement and target value. </w:t>
      </w:r>
    </w:p>
    <w:p w:rsidR="00000000" w:rsidDel="00000000" w:rsidP="00000000" w:rsidRDefault="00000000" w:rsidRPr="00000000" w14:paraId="00000106">
      <w:pPr>
        <w:pStyle w:val="Heading5"/>
        <w:numPr>
          <w:ilvl w:val="4"/>
          <w:numId w:val="3"/>
        </w:numPr>
        <w:rPr>
          <w:rFonts w:ascii="Arial" w:cs="Arial" w:eastAsia="Arial" w:hAnsi="Arial"/>
          <w:b w:val="1"/>
          <w:sz w:val="20"/>
          <w:szCs w:val="20"/>
        </w:rPr>
      </w:pPr>
      <w:bookmarkStart w:colFirst="0" w:colLast="0" w:name="_heading=h.uzzddtkl9xc7" w:id="29"/>
      <w:bookmarkEnd w:id="29"/>
      <w:r w:rsidDel="00000000" w:rsidR="00000000" w:rsidRPr="00000000">
        <w:rPr>
          <w:rtl w:val="0"/>
        </w:rPr>
        <w:t xml:space="preserve">Existing Design #1: General Pump (basic model from Amazon)</w:t>
      </w:r>
    </w:p>
    <w:p w:rsidR="00000000" w:rsidDel="00000000" w:rsidP="00000000" w:rsidRDefault="00000000" w:rsidRPr="00000000" w14:paraId="00000107">
      <w:pPr>
        <w:spacing w:after="120" w:lineRule="auto"/>
        <w:rPr/>
      </w:pPr>
      <w:r w:rsidDel="00000000" w:rsidR="00000000" w:rsidRPr="00000000">
        <w:rPr>
          <w:rtl w:val="0"/>
        </w:rPr>
        <w:t xml:space="preserve">A general pump will fulfill the requirements of being able to control the pressure and flow rate. This will not be a pulsatile pump therefore will not meet the customer requirement. This pump will be purchased from a third party.</w:t>
      </w:r>
    </w:p>
    <w:p w:rsidR="00000000" w:rsidDel="00000000" w:rsidP="00000000" w:rsidRDefault="00000000" w:rsidRPr="00000000" w14:paraId="00000108">
      <w:pPr>
        <w:pStyle w:val="Heading5"/>
        <w:numPr>
          <w:ilvl w:val="4"/>
          <w:numId w:val="3"/>
        </w:numPr>
        <w:rPr>
          <w:rFonts w:ascii="Arial" w:cs="Arial" w:eastAsia="Arial" w:hAnsi="Arial"/>
          <w:b w:val="1"/>
          <w:sz w:val="20"/>
          <w:szCs w:val="20"/>
        </w:rPr>
      </w:pPr>
      <w:bookmarkStart w:colFirst="0" w:colLast="0" w:name="_heading=h.gie4ud261696" w:id="30"/>
      <w:bookmarkEnd w:id="30"/>
      <w:r w:rsidDel="00000000" w:rsidR="00000000" w:rsidRPr="00000000">
        <w:rPr>
          <w:rtl w:val="0"/>
        </w:rPr>
        <w:t xml:space="preserve">Existing Design #2: BDL Current Pulsatile Pump</w:t>
      </w:r>
    </w:p>
    <w:p w:rsidR="00000000" w:rsidDel="00000000" w:rsidP="00000000" w:rsidRDefault="00000000" w:rsidRPr="00000000" w14:paraId="00000109">
      <w:pPr>
        <w:spacing w:after="120" w:lineRule="auto"/>
        <w:rPr/>
      </w:pPr>
      <w:r w:rsidDel="00000000" w:rsidR="00000000" w:rsidRPr="00000000">
        <w:rPr>
          <w:rtl w:val="0"/>
        </w:rPr>
        <w:t xml:space="preserve">This pump is the current method of pumping in the BDL lab. The pump is connected to a wall near the water outlet in the lab. The pump is then connected to the vessel model after the vessel has been cleaned by hand. The pulsatile pump then pumps uncontrolled hot water through the vessel to remove the final support materials. This method is not autonomous and cannot be turned off if the pressure gets too high it must be personally monitored. This pump matches the customer requirements of being pulsatile. The controls of the flow rate have not been tested to see if they will match to our project design. This pump may be used in our project if we need/desire. This pump in our project will be improved by adding control systems to make the system autonomous.</w:t>
      </w:r>
    </w:p>
    <w:p w:rsidR="00000000" w:rsidDel="00000000" w:rsidP="00000000" w:rsidRDefault="00000000" w:rsidRPr="00000000" w14:paraId="0000010A">
      <w:pPr>
        <w:pStyle w:val="Heading5"/>
        <w:numPr>
          <w:ilvl w:val="4"/>
          <w:numId w:val="3"/>
        </w:numPr>
        <w:rPr>
          <w:rFonts w:ascii="Arial" w:cs="Arial" w:eastAsia="Arial" w:hAnsi="Arial"/>
          <w:b w:val="1"/>
          <w:sz w:val="20"/>
          <w:szCs w:val="20"/>
        </w:rPr>
      </w:pPr>
      <w:bookmarkStart w:colFirst="0" w:colLast="0" w:name="_heading=h.gzh2rfc8xlpl" w:id="31"/>
      <w:bookmarkEnd w:id="31"/>
      <w:r w:rsidDel="00000000" w:rsidR="00000000" w:rsidRPr="00000000">
        <w:rPr>
          <w:rtl w:val="0"/>
        </w:rPr>
        <w:t xml:space="preserve">Existing Design #3: Sink Spout pump</w:t>
      </w:r>
    </w:p>
    <w:p w:rsidR="00000000" w:rsidDel="00000000" w:rsidP="00000000" w:rsidRDefault="00000000" w:rsidRPr="00000000" w14:paraId="0000010B">
      <w:pPr>
        <w:spacing w:after="120" w:lineRule="auto"/>
        <w:ind w:left="61" w:firstLine="0"/>
        <w:rPr/>
      </w:pPr>
      <w:r w:rsidDel="00000000" w:rsidR="00000000" w:rsidRPr="00000000">
        <w:rPr>
          <w:rtl w:val="0"/>
        </w:rPr>
        <w:t xml:space="preserve">This design is a method of using the flow out of general buildings as the pump. This method is not good for pressure control because the water coming out of the sink can not be controlled well. This also will not lend itself to the customer requirement of being temperature controlled. This method also can not be controlled to be a pulsatile pumping method. This is not a conventional pump but it was good to benchmark this as a method because it is a possible method in powder to keep the cost down by not having to purchase a pump.</w:t>
      </w:r>
    </w:p>
    <w:p w:rsidR="00000000" w:rsidDel="00000000" w:rsidP="00000000" w:rsidRDefault="00000000" w:rsidRPr="00000000" w14:paraId="0000010C">
      <w:pPr>
        <w:spacing w:after="120" w:lineRule="auto"/>
        <w:ind w:left="61" w:firstLine="0"/>
        <w:rPr/>
      </w:pPr>
      <w:r w:rsidDel="00000000" w:rsidR="00000000" w:rsidRPr="00000000">
        <w:rPr>
          <w:rtl w:val="0"/>
        </w:rPr>
      </w:r>
    </w:p>
    <w:p w:rsidR="00000000" w:rsidDel="00000000" w:rsidP="00000000" w:rsidRDefault="00000000" w:rsidRPr="00000000" w14:paraId="0000010D">
      <w:pPr>
        <w:pStyle w:val="Heading4"/>
        <w:numPr>
          <w:ilvl w:val="3"/>
          <w:numId w:val="3"/>
        </w:numPr>
        <w:ind w:left="864"/>
      </w:pPr>
      <w:bookmarkStart w:colFirst="0" w:colLast="0" w:name="_heading=h.d6kdnwa6199y" w:id="32"/>
      <w:bookmarkEnd w:id="32"/>
      <w:r w:rsidDel="00000000" w:rsidR="00000000" w:rsidRPr="00000000">
        <w:rPr>
          <w:rtl w:val="0"/>
        </w:rPr>
        <w:t xml:space="preserve">Subsystem #2: Heating</w:t>
      </w:r>
    </w:p>
    <w:p w:rsidR="00000000" w:rsidDel="00000000" w:rsidP="00000000" w:rsidRDefault="00000000" w:rsidRPr="00000000" w14:paraId="0000010E">
      <w:pPr>
        <w:rPr/>
      </w:pPr>
      <w:r w:rsidDel="00000000" w:rsidR="00000000" w:rsidRPr="00000000">
        <w:rPr>
          <w:rtl w:val="0"/>
        </w:rPr>
        <w:t xml:space="preserve">This subsystem controls the temperature of the fluid. As desired by the customer in engineering requirements, the maximum temperature should be 80°C.</w:t>
      </w:r>
    </w:p>
    <w:p w:rsidR="00000000" w:rsidDel="00000000" w:rsidP="00000000" w:rsidRDefault="00000000" w:rsidRPr="00000000" w14:paraId="0000010F">
      <w:pPr>
        <w:pStyle w:val="Heading5"/>
        <w:numPr>
          <w:ilvl w:val="4"/>
          <w:numId w:val="3"/>
        </w:numPr>
      </w:pPr>
      <w:bookmarkStart w:colFirst="0" w:colLast="0" w:name="_heading=h.rp2kz2jzdcqo" w:id="33"/>
      <w:bookmarkEnd w:id="33"/>
      <w:r w:rsidDel="00000000" w:rsidR="00000000" w:rsidRPr="00000000">
        <w:rPr>
          <w:rtl w:val="0"/>
        </w:rPr>
        <w:t xml:space="preserve">Existing Design #1: Hot Plate</w:t>
      </w:r>
    </w:p>
    <w:p w:rsidR="00000000" w:rsidDel="00000000" w:rsidP="00000000" w:rsidRDefault="00000000" w:rsidRPr="00000000" w14:paraId="00000110">
      <w:pPr>
        <w:spacing w:after="120" w:lineRule="auto"/>
        <w:ind w:left="61" w:firstLine="0"/>
        <w:rPr/>
      </w:pPr>
      <w:r w:rsidDel="00000000" w:rsidR="00000000" w:rsidRPr="00000000">
        <w:rPr>
          <w:rtl w:val="0"/>
        </w:rPr>
        <w:t xml:space="preserve">This design is a simple water tank that sits on a hot plate. The primary advantages of this design are the pre-designed circuit and temperature setting with on/off switch. The disadvantages of this design are the price, limitations on insulation and safety precautions, and size of the system. With a very small height limitation, placing a small container on a hot plate while surrounding the system with insulation and a protective layer is no longer feasible.</w:t>
      </w:r>
    </w:p>
    <w:p w:rsidR="00000000" w:rsidDel="00000000" w:rsidP="00000000" w:rsidRDefault="00000000" w:rsidRPr="00000000" w14:paraId="00000111">
      <w:pPr>
        <w:pStyle w:val="Heading5"/>
        <w:numPr>
          <w:ilvl w:val="4"/>
          <w:numId w:val="3"/>
        </w:numPr>
        <w:ind w:left="1008"/>
      </w:pPr>
      <w:bookmarkStart w:colFirst="0" w:colLast="0" w:name="_heading=h.dqbdg41ui5z8" w:id="34"/>
      <w:bookmarkEnd w:id="34"/>
      <w:r w:rsidDel="00000000" w:rsidR="00000000" w:rsidRPr="00000000">
        <w:rPr>
          <w:rtl w:val="0"/>
        </w:rPr>
        <w:t xml:space="preserve">Existing Design #2: Heating Element</w:t>
      </w:r>
    </w:p>
    <w:p w:rsidR="00000000" w:rsidDel="00000000" w:rsidP="00000000" w:rsidRDefault="00000000" w:rsidRPr="00000000" w14:paraId="00000112">
      <w:pPr>
        <w:spacing w:after="120" w:lineRule="auto"/>
        <w:ind w:left="61" w:firstLine="0"/>
        <w:rPr/>
      </w:pPr>
      <w:r w:rsidDel="00000000" w:rsidR="00000000" w:rsidRPr="00000000">
        <w:rPr>
          <w:rtl w:val="0"/>
        </w:rPr>
        <w:t xml:space="preserve">This design utilizes a small heating element that can be found in a household water heater. It allows for more consistent heating, and connecting a voltage transducer to the circuit can regulate the temperature output. Another advantage is the ability to fully insulate the heating tank and cover it in a protective layer without exceeding the height requirements. The disadvantage to this design is the need to design a circuit that meets the general requirements for any circuit to be connected to a standard 120V wall outlet.</w:t>
      </w:r>
    </w:p>
    <w:p w:rsidR="00000000" w:rsidDel="00000000" w:rsidP="00000000" w:rsidRDefault="00000000" w:rsidRPr="00000000" w14:paraId="00000113">
      <w:pPr>
        <w:widowControl w:val="1"/>
        <w:rPr/>
      </w:pPr>
      <w:r w:rsidDel="00000000" w:rsidR="00000000" w:rsidRPr="00000000">
        <w:rPr>
          <w:rtl w:val="0"/>
        </w:rPr>
      </w:r>
    </w:p>
    <w:p w:rsidR="00000000" w:rsidDel="00000000" w:rsidP="00000000" w:rsidRDefault="00000000" w:rsidRPr="00000000" w14:paraId="00000114">
      <w:pPr>
        <w:pStyle w:val="Heading1"/>
        <w:numPr>
          <w:ilvl w:val="0"/>
          <w:numId w:val="3"/>
        </w:numPr>
        <w:ind w:left="432"/>
        <w:rPr/>
      </w:pPr>
      <w:bookmarkStart w:colFirst="0" w:colLast="0" w:name="_heading=h.3fwokq0" w:id="35"/>
      <w:bookmarkEnd w:id="35"/>
      <w:r w:rsidDel="00000000" w:rsidR="00000000" w:rsidRPr="00000000">
        <w:rPr>
          <w:rtl w:val="0"/>
        </w:rPr>
        <w:t xml:space="preserve">CONCEPT GENERATION</w:t>
      </w:r>
    </w:p>
    <w:p w:rsidR="00000000" w:rsidDel="00000000" w:rsidP="00000000" w:rsidRDefault="00000000" w:rsidRPr="00000000" w14:paraId="00000115">
      <w:pPr>
        <w:pStyle w:val="Heading3"/>
        <w:numPr>
          <w:ilvl w:val="1"/>
          <w:numId w:val="3"/>
        </w:numPr>
        <w:ind w:left="576"/>
        <w:rPr/>
      </w:pPr>
      <w:bookmarkStart w:colFirst="0" w:colLast="0" w:name="_heading=h.otampklso6y9" w:id="36"/>
      <w:bookmarkEnd w:id="36"/>
      <w:r w:rsidDel="00000000" w:rsidR="00000000" w:rsidRPr="00000000">
        <w:rPr>
          <w:rFonts w:ascii="Times New Roman" w:cs="Times New Roman" w:eastAsia="Times New Roman" w:hAnsi="Times New Roman"/>
          <w:b w:val="0"/>
          <w:sz w:val="14"/>
          <w:szCs w:val="14"/>
          <w:rtl w:val="0"/>
        </w:rPr>
        <w:t xml:space="preserve">   </w:t>
      </w:r>
      <w:r w:rsidDel="00000000" w:rsidR="00000000" w:rsidRPr="00000000">
        <w:rPr>
          <w:rtl w:val="0"/>
        </w:rPr>
        <w:t xml:space="preserve">Full System Design #1: Compact Vessel Cleaner Alpha </w:t>
      </w:r>
    </w:p>
    <w:p w:rsidR="00000000" w:rsidDel="00000000" w:rsidP="00000000" w:rsidRDefault="00000000" w:rsidRPr="00000000" w14:paraId="00000116">
      <w:pPr>
        <w:rPr/>
      </w:pPr>
      <w:r w:rsidDel="00000000" w:rsidR="00000000" w:rsidRPr="00000000">
        <w:rPr>
          <w:rtl w:val="0"/>
        </w:rPr>
        <w:t xml:space="preserve">This design was the proposed design for Spring 2022. The process of making this design included compiling the designs for the different subsystems in a way that would hypothetically meet all the design requirements. This design was used as the blueprint for the product however, there are many differences between this design and the true final hardware of the product. The proposed design used a sphygmomanometer to read pressure and had a wooden frame. The changes include: framing, data acquisition, heating element, and the custom mesh filter. The current hardware uses a steel wire frame, an arduino assisted pressure transducer based control/monitoring, and custom mesh filter has no collection unit. Finally, the heating element was completely replaced by a Polystat Heat Bath.</w:t>
      </w:r>
    </w:p>
    <w:p w:rsidR="00000000" w:rsidDel="00000000" w:rsidP="00000000" w:rsidRDefault="00000000" w:rsidRPr="00000000" w14:paraId="00000117">
      <w:pPr>
        <w:jc w:val="center"/>
        <w:rPr/>
      </w:pPr>
      <w:r w:rsidDel="00000000" w:rsidR="00000000" w:rsidRPr="00000000">
        <w:rPr/>
        <w:drawing>
          <wp:inline distB="0" distT="0" distL="0" distR="0">
            <wp:extent cx="4219575" cy="2127369"/>
            <wp:effectExtent b="0" l="0" r="0" t="0"/>
            <wp:docPr id="913032340"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4219575" cy="2127369"/>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jc w:val="center"/>
        <w:rPr/>
      </w:pPr>
      <w:r w:rsidDel="00000000" w:rsidR="00000000" w:rsidRPr="00000000">
        <w:rPr>
          <w:rtl w:val="0"/>
        </w:rPr>
        <w:t xml:space="preserve">Figure 2: Compact Vessel Cleaner Alpha Design</w:t>
      </w:r>
    </w:p>
    <w:p w:rsidR="00000000" w:rsidDel="00000000" w:rsidP="00000000" w:rsidRDefault="00000000" w:rsidRPr="00000000" w14:paraId="00000119">
      <w:pPr>
        <w:jc w:val="center"/>
        <w:rPr/>
      </w:pPr>
      <w:r w:rsidDel="00000000" w:rsidR="00000000" w:rsidRPr="00000000">
        <w:rPr>
          <w:rtl w:val="0"/>
        </w:rPr>
      </w:r>
    </w:p>
    <w:p w:rsidR="00000000" w:rsidDel="00000000" w:rsidP="00000000" w:rsidRDefault="00000000" w:rsidRPr="00000000" w14:paraId="0000011A">
      <w:pPr>
        <w:pStyle w:val="Heading3"/>
        <w:numPr>
          <w:ilvl w:val="1"/>
          <w:numId w:val="3"/>
        </w:numPr>
        <w:ind w:left="576"/>
        <w:rPr/>
      </w:pPr>
      <w:bookmarkStart w:colFirst="0" w:colLast="0" w:name="_heading=h.2uplokb5qj5e" w:id="37"/>
      <w:bookmarkEnd w:id="37"/>
      <w:r w:rsidDel="00000000" w:rsidR="00000000" w:rsidRPr="00000000">
        <w:rPr>
          <w:rFonts w:ascii="Times New Roman" w:cs="Times New Roman" w:eastAsia="Times New Roman" w:hAnsi="Times New Roman"/>
          <w:b w:val="0"/>
          <w:sz w:val="14"/>
          <w:szCs w:val="14"/>
          <w:rtl w:val="0"/>
        </w:rPr>
        <w:t xml:space="preserve">   </w:t>
      </w:r>
      <w:r w:rsidDel="00000000" w:rsidR="00000000" w:rsidRPr="00000000">
        <w:rPr>
          <w:rtl w:val="0"/>
        </w:rPr>
        <w:t xml:space="preserve">Full System Design #2: Compact Vessel Cleaner Beta</w:t>
      </w:r>
      <w:r w:rsidDel="00000000" w:rsidR="00000000" w:rsidRPr="00000000">
        <w:rPr>
          <w:rtl w:val="0"/>
        </w:rPr>
      </w:r>
    </w:p>
    <w:p w:rsidR="00000000" w:rsidDel="00000000" w:rsidP="00000000" w:rsidRDefault="00000000" w:rsidRPr="00000000" w14:paraId="0000011B">
      <w:pPr>
        <w:jc w:val="center"/>
        <w:rPr/>
      </w:pPr>
      <w:r w:rsidDel="00000000" w:rsidR="00000000" w:rsidRPr="00000000">
        <w:rPr/>
        <w:drawing>
          <wp:inline distB="0" distT="0" distL="0" distR="0">
            <wp:extent cx="4572000" cy="2438400"/>
            <wp:effectExtent b="0" l="0" r="0" t="0"/>
            <wp:docPr id="913032342"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45720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jc w:val="center"/>
        <w:rPr/>
      </w:pPr>
      <w:r w:rsidDel="00000000" w:rsidR="00000000" w:rsidRPr="00000000">
        <w:rPr>
          <w:rtl w:val="0"/>
        </w:rPr>
        <w:t xml:space="preserve">Figure 3: Compact Vessel Cleaner Beta Design</w:t>
      </w:r>
    </w:p>
    <w:p w:rsidR="00000000" w:rsidDel="00000000" w:rsidP="00000000" w:rsidRDefault="00000000" w:rsidRPr="00000000" w14:paraId="0000011D">
      <w:pPr>
        <w:pStyle w:val="Heading3"/>
        <w:ind w:left="0" w:firstLine="0"/>
        <w:rPr/>
      </w:pPr>
      <w:bookmarkStart w:colFirst="0" w:colLast="0" w:name="_heading=h.hq28l9wyhagn" w:id="38"/>
      <w:bookmarkEnd w:id="38"/>
      <w:r w:rsidDel="00000000" w:rsidR="00000000" w:rsidRPr="00000000">
        <w:rPr>
          <w:rtl w:val="0"/>
        </w:rPr>
      </w:r>
    </w:p>
    <w:p w:rsidR="00000000" w:rsidDel="00000000" w:rsidP="00000000" w:rsidRDefault="00000000" w:rsidRPr="00000000" w14:paraId="0000011E">
      <w:pPr>
        <w:pStyle w:val="Heading3"/>
        <w:numPr>
          <w:ilvl w:val="1"/>
          <w:numId w:val="3"/>
        </w:numPr>
        <w:ind w:left="576"/>
        <w:rPr>
          <w:rFonts w:ascii="Arial" w:cs="Arial" w:eastAsia="Arial" w:hAnsi="Arial"/>
          <w:b w:val="1"/>
          <w:sz w:val="24"/>
          <w:szCs w:val="24"/>
        </w:rPr>
      </w:pPr>
      <w:bookmarkStart w:colFirst="0" w:colLast="0" w:name="_heading=h.r0epn9m4xld" w:id="39"/>
      <w:bookmarkEnd w:id="39"/>
      <w:r w:rsidDel="00000000" w:rsidR="00000000" w:rsidRPr="00000000">
        <w:rPr>
          <w:rtl w:val="0"/>
        </w:rPr>
        <w:t xml:space="preserve">Full System Design #3: Compact Vessel Cleaner Gamma</w:t>
      </w:r>
    </w:p>
    <w:p w:rsidR="00000000" w:rsidDel="00000000" w:rsidP="00000000" w:rsidRDefault="00000000" w:rsidRPr="00000000" w14:paraId="0000011F">
      <w:pPr>
        <w:ind w:left="0" w:firstLine="0"/>
        <w:rPr/>
      </w:pPr>
      <w:r w:rsidDel="00000000" w:rsidR="00000000" w:rsidRPr="00000000">
        <w:rPr>
          <w:rtl w:val="0"/>
        </w:rPr>
      </w:r>
    </w:p>
    <w:p w:rsidR="00000000" w:rsidDel="00000000" w:rsidP="00000000" w:rsidRDefault="00000000" w:rsidRPr="00000000" w14:paraId="00000120">
      <w:pPr>
        <w:jc w:val="center"/>
        <w:rPr/>
      </w:pPr>
      <w:r w:rsidDel="00000000" w:rsidR="00000000" w:rsidRPr="00000000">
        <w:rPr/>
        <w:drawing>
          <wp:inline distB="0" distT="0" distL="0" distR="0">
            <wp:extent cx="4572000" cy="2190750"/>
            <wp:effectExtent b="0" l="0" r="0" t="0"/>
            <wp:docPr id="913032341"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4572000" cy="219075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jc w:val="center"/>
        <w:rPr/>
      </w:pPr>
      <w:r w:rsidDel="00000000" w:rsidR="00000000" w:rsidRPr="00000000">
        <w:rPr>
          <w:rtl w:val="0"/>
        </w:rPr>
        <w:t xml:space="preserve">Figure 4: Compact Vessel Cleaner Gamma Design</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3">
      <w:pPr>
        <w:widowControl w:val="1"/>
        <w:rPr/>
      </w:pPr>
      <w:r w:rsidDel="00000000" w:rsidR="00000000" w:rsidRPr="00000000">
        <w:br w:type="page"/>
      </w:r>
      <w:r w:rsidDel="00000000" w:rsidR="00000000" w:rsidRPr="00000000">
        <w:rPr>
          <w:rtl w:val="0"/>
        </w:rPr>
      </w:r>
    </w:p>
    <w:p w:rsidR="00000000" w:rsidDel="00000000" w:rsidP="00000000" w:rsidRDefault="00000000" w:rsidRPr="00000000" w14:paraId="00000124">
      <w:pPr>
        <w:pStyle w:val="Heading1"/>
        <w:pageBreakBefore w:val="1"/>
        <w:numPr>
          <w:ilvl w:val="0"/>
          <w:numId w:val="3"/>
        </w:numPr>
        <w:ind w:left="432"/>
        <w:rPr/>
      </w:pPr>
      <w:bookmarkStart w:colFirst="0" w:colLast="0" w:name="_heading=h.1v1yuxt" w:id="40"/>
      <w:bookmarkEnd w:id="40"/>
      <w:r w:rsidDel="00000000" w:rsidR="00000000" w:rsidRPr="00000000">
        <w:rPr>
          <w:rtl w:val="0"/>
        </w:rPr>
        <w:t xml:space="preserve">DESIGN SELECTED – First Semester</w:t>
      </w:r>
    </w:p>
    <w:p w:rsidR="00000000" w:rsidDel="00000000" w:rsidP="00000000" w:rsidRDefault="00000000" w:rsidRPr="00000000" w14:paraId="00000125">
      <w:pPr>
        <w:spacing w:after="115" w:lineRule="auto"/>
        <w:rPr/>
      </w:pPr>
      <w:r w:rsidDel="00000000" w:rsidR="00000000" w:rsidRPr="00000000">
        <w:rPr>
          <w:rtl w:val="0"/>
        </w:rPr>
        <w:t xml:space="preserve">This chapter explains the design process following the initial design throughout the first semester. Starting with several concept drawings and CAD models, the team developed a foundation for their design for their subsystems as well as their overall system design. Based on feedback from their Capstone instructor, sponsor mentor, and their client, they were able to incorporate feedback for a finalized design choice.</w:t>
      </w:r>
    </w:p>
    <w:p w:rsidR="00000000" w:rsidDel="00000000" w:rsidP="00000000" w:rsidRDefault="00000000" w:rsidRPr="00000000" w14:paraId="00000126">
      <w:pPr>
        <w:ind w:left="0" w:firstLine="0"/>
        <w:rPr/>
      </w:pPr>
      <w:r w:rsidDel="00000000" w:rsidR="00000000" w:rsidRPr="00000000">
        <w:rPr>
          <w:rtl w:val="0"/>
        </w:rPr>
      </w:r>
    </w:p>
    <w:p w:rsidR="00000000" w:rsidDel="00000000" w:rsidP="00000000" w:rsidRDefault="00000000" w:rsidRPr="00000000" w14:paraId="00000127">
      <w:pPr>
        <w:pStyle w:val="Heading2"/>
        <w:numPr>
          <w:ilvl w:val="1"/>
          <w:numId w:val="3"/>
        </w:numPr>
        <w:ind w:left="576"/>
      </w:pPr>
      <w:bookmarkStart w:colFirst="0" w:colLast="0" w:name="_heading=h.xok16ofz0mwu" w:id="41"/>
      <w:bookmarkEnd w:id="41"/>
      <w:r w:rsidDel="00000000" w:rsidR="00000000" w:rsidRPr="00000000">
        <w:rPr>
          <w:rtl w:val="0"/>
        </w:rPr>
        <w:t xml:space="preserve">Design Description </w:t>
      </w:r>
    </w:p>
    <w:p w:rsidR="00000000" w:rsidDel="00000000" w:rsidP="00000000" w:rsidRDefault="00000000" w:rsidRPr="00000000" w14:paraId="00000128">
      <w:pPr>
        <w:pStyle w:val="Heading3"/>
        <w:numPr>
          <w:ilvl w:val="2"/>
          <w:numId w:val="3"/>
        </w:numPr>
        <w:ind w:left="720"/>
        <w:rPr/>
      </w:pPr>
      <w:bookmarkStart w:colFirst="0" w:colLast="0" w:name="_heading=h.7r4po6dk5ud0" w:id="42"/>
      <w:bookmarkEnd w:id="42"/>
      <w:r w:rsidDel="00000000" w:rsidR="00000000" w:rsidRPr="00000000">
        <w:rPr>
          <w:rtl w:val="0"/>
        </w:rPr>
        <w:t xml:space="preserve">Proposed Design</w:t>
      </w:r>
    </w:p>
    <w:p w:rsidR="00000000" w:rsidDel="00000000" w:rsidP="00000000" w:rsidRDefault="00000000" w:rsidRPr="00000000" w14:paraId="00000129">
      <w:pPr>
        <w:spacing w:after="120" w:lineRule="auto"/>
        <w:rPr/>
      </w:pPr>
      <w:r w:rsidDel="00000000" w:rsidR="00000000" w:rsidRPr="00000000">
        <w:rPr>
          <w:rtl w:val="0"/>
        </w:rPr>
        <w:t xml:space="preserve">By developing a series of concept models, the team formulated a proposed design. The initial design features a 9 in. diameter water heating tank connected to a pulsatile pump that is already used for cleaning 3D models. After being pumped, the heated water flows through an attached model to a filter. This filtration unit features an angled mesh to contain the removed support material while the water continues to flow. The filter is separable for easy removal of the support material post cleaning. The water post filtration moves to a water reservoir that fills the heating tank. This extra reservoir allows for the water used in the closed system to be easily maintained via a fill port at the top. </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pStyle w:val="Heading3"/>
        <w:numPr>
          <w:ilvl w:val="2"/>
          <w:numId w:val="3"/>
        </w:numPr>
        <w:ind w:left="720"/>
        <w:rPr/>
      </w:pPr>
      <w:bookmarkStart w:colFirst="0" w:colLast="0" w:name="_heading=h.3iqw3b41wekq" w:id="43"/>
      <w:bookmarkEnd w:id="43"/>
      <w:r w:rsidDel="00000000" w:rsidR="00000000" w:rsidRPr="00000000">
        <w:rPr>
          <w:rtl w:val="0"/>
        </w:rPr>
        <w:t xml:space="preserve">Changes Made during Prototyping</w:t>
      </w:r>
    </w:p>
    <w:p w:rsidR="00000000" w:rsidDel="00000000" w:rsidP="00000000" w:rsidRDefault="00000000" w:rsidRPr="00000000" w14:paraId="0000012C">
      <w:pPr>
        <w:rPr/>
      </w:pPr>
      <w:r w:rsidDel="00000000" w:rsidR="00000000" w:rsidRPr="00000000">
        <w:rPr>
          <w:rtl w:val="0"/>
        </w:rPr>
        <w:t xml:space="preserve">Through feedback from the team mentor, the initial design was acceptable; however, the planned pump could not be used. To ensure the budget is maintained, a cheap fountain pump was considered in place of a pulsatile pump. To regulate the pressure in the system, a set of clamps will be used before the sphygmomanometer to ensure the final pressure before the model is within safe levels. For this design, the maximum sized frame was removed and the final frame will be built around the system once all parts are built. </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pStyle w:val="Heading3"/>
        <w:numPr>
          <w:ilvl w:val="2"/>
          <w:numId w:val="3"/>
        </w:numPr>
        <w:ind w:left="720"/>
        <w:rPr/>
      </w:pPr>
      <w:bookmarkStart w:colFirst="0" w:colLast="0" w:name="_heading=h.p97lh6tw9kj1" w:id="44"/>
      <w:bookmarkEnd w:id="44"/>
      <w:r w:rsidDel="00000000" w:rsidR="00000000" w:rsidRPr="00000000">
        <w:rPr>
          <w:rtl w:val="0"/>
        </w:rPr>
        <w:t xml:space="preserve">Engineering Calculations</w:t>
      </w:r>
    </w:p>
    <w:p w:rsidR="00000000" w:rsidDel="00000000" w:rsidP="00000000" w:rsidRDefault="00000000" w:rsidRPr="00000000" w14:paraId="0000012F">
      <w:pPr>
        <w:rPr/>
      </w:pPr>
      <w:r w:rsidDel="00000000" w:rsidR="00000000" w:rsidRPr="00000000">
        <w:rPr>
          <w:rtl w:val="0"/>
        </w:rPr>
        <w:t xml:space="preserve">All engineering calculations are based on the testing procedures listed in Section 3, and can be found in Appendix D. Each of these calculations were selected based on the testing procedures formulated in the testing procedures section (Chapter 3). Further engineering calculations may have to be modified and selected depending on any further design changes later on in the device’s development.</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pStyle w:val="Heading2"/>
        <w:numPr>
          <w:ilvl w:val="1"/>
          <w:numId w:val="3"/>
        </w:numPr>
        <w:ind w:left="576"/>
        <w:rPr/>
      </w:pPr>
      <w:bookmarkStart w:colFirst="0" w:colLast="0" w:name="_heading=h.w9tcp07wrf8t" w:id="45"/>
      <w:bookmarkEnd w:id="45"/>
      <w:r w:rsidDel="00000000" w:rsidR="00000000" w:rsidRPr="00000000">
        <w:rPr>
          <w:rtl w:val="0"/>
        </w:rPr>
        <w:t xml:space="preserve">Implementation Plan</w:t>
      </w:r>
    </w:p>
    <w:p w:rsidR="00000000" w:rsidDel="00000000" w:rsidP="00000000" w:rsidRDefault="00000000" w:rsidRPr="00000000" w14:paraId="00000132">
      <w:pPr>
        <w:rPr/>
      </w:pPr>
      <w:r w:rsidDel="00000000" w:rsidR="00000000" w:rsidRPr="00000000">
        <w:rPr>
          <w:rtl w:val="0"/>
        </w:rPr>
        <w:t xml:space="preserve">To minimize the budget spending necessary for this project, the team utilized parts and resources from the BDL (Bldg. 88). Most of the resources included in the Bill of Materials (Appendix E) were provided by Dr. Becker within the BDL; but some resources were outsourced and purchased, such as the fountain pump and the fluid reservoir. Finally, the frame was manufactured in the BDL after the device layout was established. Mason and Steven developed an Arduino code to aid their testing procedures in section 8.1</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A comprehensive overview of all implementation activities is contained within a Gantt Chart (Appendix D). From the end of March until Week 12 at the latest, the team was prototyping and testing the device. </w:t>
      </w:r>
      <w:r w:rsidDel="00000000" w:rsidR="00000000" w:rsidRPr="00000000">
        <w:rPr>
          <w:rtl w:val="0"/>
        </w:rPr>
      </w:r>
    </w:p>
    <w:p w:rsidR="00000000" w:rsidDel="00000000" w:rsidP="00000000" w:rsidRDefault="00000000" w:rsidRPr="00000000" w14:paraId="00000135">
      <w:pPr>
        <w:spacing w:after="120" w:lineRule="auto"/>
        <w:rPr/>
      </w:pPr>
      <w:r w:rsidDel="00000000" w:rsidR="00000000" w:rsidRPr="00000000">
        <w:rPr>
          <w:rtl w:val="0"/>
        </w:rPr>
        <w:t xml:space="preserve">By developing a series of concept models (Section 4), the team formulated a proposed design. The initial design features a 9 in. diameter water heating tank connected to a pulsatile pump that is already used for cleaning 3D models. After being pumped, the heated water flows through an attached model to a filter. This filtration unit features an angled mesh to contain the removed support material while the water continues to flow. The filter is separable for easy removal of the support material post cleaning. The water post filtration moves to a water reservoir that fills the heating tank. This extra reservoir allows for the water used in the closed system to be easily maintained via a fill port at the top. </w:t>
      </w:r>
    </w:p>
    <w:p w:rsidR="00000000" w:rsidDel="00000000" w:rsidP="00000000" w:rsidRDefault="00000000" w:rsidRPr="00000000" w14:paraId="00000136">
      <w:pPr>
        <w:spacing w:after="120" w:lineRule="auto"/>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spacing w:after="120" w:lineRule="auto"/>
        <w:jc w:val="center"/>
        <w:rPr/>
      </w:pPr>
      <w:r w:rsidDel="00000000" w:rsidR="00000000" w:rsidRPr="00000000">
        <w:rPr>
          <w:rtl w:val="0"/>
        </w:rPr>
        <w:t xml:space="preserve">  </w:t>
      </w:r>
      <w:r w:rsidDel="00000000" w:rsidR="00000000" w:rsidRPr="00000000">
        <w:rPr/>
        <w:drawing>
          <wp:inline distB="114300" distT="114300" distL="114300" distR="114300">
            <wp:extent cx="5172075" cy="3867150"/>
            <wp:effectExtent b="0" l="0" r="0" t="0"/>
            <wp:docPr id="913032331"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5172075" cy="3867150"/>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jc w:val="center"/>
        <w:rPr/>
      </w:pPr>
      <w:r w:rsidDel="00000000" w:rsidR="00000000" w:rsidRPr="00000000">
        <w:rPr>
          <w:rtl w:val="0"/>
        </w:rPr>
        <w:t xml:space="preserve">Figure 5: First Prototype</w:t>
      </w:r>
    </w:p>
    <w:p w:rsidR="00000000" w:rsidDel="00000000" w:rsidP="00000000" w:rsidRDefault="00000000" w:rsidRPr="00000000" w14:paraId="0000013A">
      <w:pPr>
        <w:widowControl w:val="1"/>
        <w:rPr/>
      </w:pPr>
      <w:r w:rsidDel="00000000" w:rsidR="00000000" w:rsidRPr="00000000">
        <w:br w:type="page"/>
      </w:r>
      <w:r w:rsidDel="00000000" w:rsidR="00000000" w:rsidRPr="00000000">
        <w:rPr>
          <w:rtl w:val="0"/>
        </w:rPr>
      </w:r>
    </w:p>
    <w:p w:rsidR="00000000" w:rsidDel="00000000" w:rsidP="00000000" w:rsidRDefault="00000000" w:rsidRPr="00000000" w14:paraId="0000013B">
      <w:pPr>
        <w:pStyle w:val="Heading1"/>
        <w:pageBreakBefore w:val="1"/>
        <w:numPr>
          <w:ilvl w:val="0"/>
          <w:numId w:val="3"/>
        </w:numPr>
        <w:ind w:left="432"/>
        <w:rPr/>
      </w:pPr>
      <w:bookmarkStart w:colFirst="0" w:colLast="0" w:name="_heading=h.4f1mdlm" w:id="46"/>
      <w:bookmarkEnd w:id="46"/>
      <w:r w:rsidDel="00000000" w:rsidR="00000000" w:rsidRPr="00000000">
        <w:rPr>
          <w:rtl w:val="0"/>
        </w:rPr>
        <w:t xml:space="preserve">Project Management – Second Semester</w:t>
      </w:r>
    </w:p>
    <w:p w:rsidR="00000000" w:rsidDel="00000000" w:rsidP="00000000" w:rsidRDefault="00000000" w:rsidRPr="00000000" w14:paraId="0000013C">
      <w:pPr>
        <w:pStyle w:val="Heading2"/>
        <w:numPr>
          <w:ilvl w:val="1"/>
          <w:numId w:val="3"/>
        </w:numPr>
        <w:ind w:left="576"/>
        <w:rPr/>
      </w:pPr>
      <w:bookmarkStart w:colFirst="0" w:colLast="0" w:name="_heading=h.tem52msf7jjw" w:id="47"/>
      <w:bookmarkEnd w:id="47"/>
      <w:r w:rsidDel="00000000" w:rsidR="00000000" w:rsidRPr="00000000">
        <w:rPr>
          <w:rtl w:val="0"/>
        </w:rPr>
        <w:t xml:space="preserve">Gantt Chart</w:t>
      </w: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Each important deliverable was added to the Gantt chart at the beginning of the semester. As the semester progressed, team members assigned to tasks changed to better fit strengths and availability of members. </w:t>
      </w:r>
      <w:r w:rsidDel="00000000" w:rsidR="00000000" w:rsidRPr="00000000">
        <w:rPr>
          <w:rtl w:val="0"/>
        </w:rPr>
        <w:t xml:space="preserve">When the framing subsystem was added to the Gantt chart, member assignments were not made. This pushed off the designing and manufacturing of the subsystem's components. A meeting at the beginning of the semester would have helped the team to establish better deadlines for subsystems and who could work on the systems. This would have allowed the team to better coordinate a work schedule each week to complete all device subsystems more efficiently to help progress into device testing and system tuning. </w:t>
      </w: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F">
      <w:pPr>
        <w:pStyle w:val="Heading2"/>
        <w:numPr>
          <w:ilvl w:val="1"/>
          <w:numId w:val="3"/>
        </w:numPr>
        <w:ind w:left="576"/>
        <w:rPr/>
      </w:pPr>
      <w:bookmarkStart w:colFirst="0" w:colLast="0" w:name="_heading=h.19c6y18" w:id="48"/>
      <w:bookmarkEnd w:id="48"/>
      <w:r w:rsidDel="00000000" w:rsidR="00000000" w:rsidRPr="00000000">
        <w:rPr>
          <w:rtl w:val="0"/>
        </w:rPr>
        <w:t xml:space="preserve">Purchasing Plan</w:t>
      </w: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u w:val="single"/>
          <w:rtl w:val="0"/>
        </w:rPr>
        <w:t xml:space="preserve">Current Plan</w:t>
      </w: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current purchasing plan includes parts and tools used to make adjustments to improve system operation, and safeguard from any critical failures. These additions include the wire framing, plastic drop cloth, dual carabiners, grommets, ell and tee hose barbs, whole saws and cut-off wheels. Furthermore, the current plan includes some items from the Project management assignment such as the Peristaltic Pump.</w:t>
      </w: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u w:val="single"/>
          <w:rtl w:val="0"/>
        </w:rPr>
        <w:t xml:space="preserve">Corrections to Previous Plan</w:t>
      </w: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only corrections to the previous purchasing plan was the specification of part sizes and their prices. A list was established of what was required to complete the system, however the official parts implemented into the system, with exception to tubing, stopcocks, pumps and their driving components, were chosen just before the addition of the component. An official list of components was not developed at the beginning of the semester as the team pursued a test-driven development process. In Appendix E, Table E2 features a BOM of all items throughout the project that had been purchased.</w:t>
      </w: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u w:val="single"/>
        </w:rPr>
      </w:pPr>
      <w:r w:rsidDel="00000000" w:rsidR="00000000" w:rsidRPr="00000000">
        <w:rPr>
          <w:u w:val="single"/>
          <w:rtl w:val="0"/>
        </w:rPr>
        <w:t xml:space="preserve">Purchasing Plan Reflection</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This allowed for more focus on the operational efficiency of the system without having to purchase too many unnecessary parts. This process aided in the success of the cleaning system, however it also pushed back the manufacturing of  the framing and safety subsystems. Overall, an official purchasing plan should have been created for the secondary subsystems while all subsystems directly involved in the cleaning process remained test-driven.</w:t>
      </w: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7">
      <w:pPr>
        <w:pStyle w:val="Heading2"/>
        <w:numPr>
          <w:ilvl w:val="1"/>
          <w:numId w:val="3"/>
        </w:numPr>
        <w:ind w:left="576"/>
        <w:rPr/>
      </w:pPr>
      <w:bookmarkStart w:colFirst="0" w:colLast="0" w:name="_heading=h.3tbugp1" w:id="49"/>
      <w:bookmarkEnd w:id="49"/>
      <w:r w:rsidDel="00000000" w:rsidR="00000000" w:rsidRPr="00000000">
        <w:rPr>
          <w:rtl w:val="0"/>
        </w:rPr>
        <w:t xml:space="preserve">Manufacturing Plan</w:t>
      </w: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Manufacturing BOM can be found in Appendix E, Table D3.</w:t>
      </w: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shd w:fill="auto" w:val="clear"/>
          <w:vertAlign w:val="baseline"/>
        </w:rPr>
      </w:pPr>
      <w:r w:rsidDel="00000000" w:rsidR="00000000" w:rsidRPr="00000000">
        <w:rPr>
          <w:u w:val="single"/>
          <w:rtl w:val="0"/>
        </w:rPr>
        <w:t xml:space="preserve">Current Plan</w:t>
      </w: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Parts F1-5 are a part of the first filtration system. This system was built during the first semester of Capstone (476C) and has remained in the cleaning device to separate larger support material particles from the cleaning water. Parts B1-3 are the tubing used throughout the device connecting each subsystem with exception to the primary filter. Part D1 is the framing used to elevate the model and cleaning subsystems to reduce pressure loss. Parts D2-6 make up the electronics box. This box consolidates all electronic components required for operating the pressure transducers and running the peristaltic pump. An internal frame was designed and printed to organize the equipment, while the faceplate allows access to an LCD screen, operation buttons, indicator LEDs and a rotary switch. While the faceplate could allow water in, the cables run through cable glands to prevent any water from traveling along a wire into the box.</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u w:val="single"/>
          <w:rtl w:val="0"/>
        </w:rPr>
        <w:t xml:space="preserve">Corrections to Previous Plan</w:t>
      </w: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initial manufacturing plan included a heating tank that was used during the first version of the cleaning device. The tank suffered a failure caused by over-pressurizing the system, as it didn't have a pressure relief valve and none of the air bleeds in the device were opened when additional water was added. This heating system was replaced with a heat bath with an internal pump the lab already owned.</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u w:val="single"/>
          <w:rtl w:val="0"/>
        </w:rPr>
        <w:t xml:space="preserve">Manufacturing Plan Reflection</w:t>
      </w: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During manufacturing, operation of the device was prioritized over framing. Framing was pushed back too far, and a last minute decision was made to purchase wire shelving. This forced the team to modify the wire shelving to conform to the customer's size requirements while maintaining enough of the original size to safely hold the weight of the device's subsystems. This also reduced the space for the primary filter on the frame, and adjustments to the filter's design should be made. This could be replacing the inlet and outlet barbs with L-shaped connectors, or remanufacturing the filter with smaller sections of pipe and fitting couplers and reducers completely. Similar to the framing, the finalization of circuitry was pushed off forcing the design of the electronics Faceplate and framing to be rushed. With more time for design, the Arduino, PCB, motor controller and stepper driver could sit securely with more consideration to wire lengths.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3">
      <w:pPr>
        <w:widowControl w:val="1"/>
        <w:rPr>
          <w:rFonts w:ascii="Arial" w:cs="Arial" w:eastAsia="Arial" w:hAnsi="Arial"/>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54">
      <w:pPr>
        <w:pStyle w:val="Heading1"/>
        <w:numPr>
          <w:ilvl w:val="0"/>
          <w:numId w:val="3"/>
        </w:numPr>
        <w:ind w:left="432"/>
        <w:rPr/>
      </w:pPr>
      <w:bookmarkStart w:colFirst="0" w:colLast="0" w:name="_heading=h.nmf14n" w:id="50"/>
      <w:bookmarkEnd w:id="50"/>
      <w:r w:rsidDel="00000000" w:rsidR="00000000" w:rsidRPr="00000000">
        <w:rPr>
          <w:rtl w:val="0"/>
        </w:rPr>
        <w:t xml:space="preserve">Final Hardware</w:t>
      </w:r>
    </w:p>
    <w:p w:rsidR="00000000" w:rsidDel="00000000" w:rsidP="00000000" w:rsidRDefault="00000000" w:rsidRPr="00000000" w14:paraId="00000155">
      <w:pPr>
        <w:pStyle w:val="Heading2"/>
        <w:numPr>
          <w:ilvl w:val="1"/>
          <w:numId w:val="3"/>
        </w:numPr>
        <w:ind w:left="576"/>
        <w:rPr/>
      </w:pPr>
      <w:bookmarkStart w:colFirst="0" w:colLast="0" w:name="_heading=h.37m2jsg" w:id="51"/>
      <w:bookmarkEnd w:id="51"/>
      <w:r w:rsidDel="00000000" w:rsidR="00000000" w:rsidRPr="00000000">
        <w:rPr>
          <w:rtl w:val="0"/>
        </w:rPr>
        <w:t xml:space="preserve">Final Hardware Images and Descriptions</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Figure 6 is a pump flow diagram depicting the flow of water through each component in the system.</w:t>
      </w: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drawing>
          <wp:inline distB="114300" distT="114300" distL="114300" distR="114300">
            <wp:extent cx="3923475" cy="3958351"/>
            <wp:effectExtent b="0" l="0" r="0" t="0"/>
            <wp:docPr id="913032345"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3923475" cy="3958351"/>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 Figure 6: </w:t>
      </w:r>
      <w:r w:rsidDel="00000000" w:rsidR="00000000" w:rsidRPr="00000000">
        <w:rPr>
          <w:rtl w:val="0"/>
        </w:rPr>
        <w:t xml:space="preserve">Pump Flow Diagram</w:t>
      </w:r>
      <w:r w:rsidDel="00000000" w:rsidR="00000000" w:rsidRPr="00000000">
        <w:rPr>
          <w:rtl w:val="0"/>
        </w:rPr>
        <w:t xml:space="preserve">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rPr/>
      </w:pPr>
      <w:r w:rsidDel="00000000" w:rsidR="00000000" w:rsidRPr="00000000">
        <w:rPr>
          <w:rtl w:val="0"/>
        </w:rPr>
        <w:t xml:space="preserve">Figure 7 is a wiring schematic for the Peristaltic pump and Stepper motor circuit.</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drawing>
          <wp:inline distB="114300" distT="114300" distL="114300" distR="114300">
            <wp:extent cx="3524250" cy="2718707"/>
            <wp:effectExtent b="0" l="0" r="0" t="0"/>
            <wp:docPr id="913032347" name="image22.png"/>
            <a:graphic>
              <a:graphicData uri="http://schemas.openxmlformats.org/drawingml/2006/picture">
                <pic:pic>
                  <pic:nvPicPr>
                    <pic:cNvPr id="0" name="image22.png"/>
                    <pic:cNvPicPr preferRelativeResize="0"/>
                  </pic:nvPicPr>
                  <pic:blipFill>
                    <a:blip r:embed="rId19"/>
                    <a:srcRect b="0" l="0" r="0" t="0"/>
                    <a:stretch>
                      <a:fillRect/>
                    </a:stretch>
                  </pic:blipFill>
                  <pic:spPr>
                    <a:xfrm>
                      <a:off x="0" y="0"/>
                      <a:ext cx="3524250" cy="2718707"/>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Figure 7: </w:t>
      </w:r>
      <w:r w:rsidDel="00000000" w:rsidR="00000000" w:rsidRPr="00000000">
        <w:rPr>
          <w:rtl w:val="0"/>
        </w:rPr>
        <w:t xml:space="preserve">Peristaltic Pump; Stepper Motor Schematic</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rPr/>
      </w:pPr>
      <w:r w:rsidDel="00000000" w:rsidR="00000000" w:rsidRPr="00000000">
        <w:rPr>
          <w:rtl w:val="0"/>
        </w:rPr>
        <w:t xml:space="preserve">Figure 8 is a representation of the entire system in Solidworks. Each CAD part was developed and assembled by the team, with the exception of the Stopcocks, which were obtained from GrabCAD [4].</w:t>
      </w: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 </w:t>
      </w:r>
      <w:r w:rsidDel="00000000" w:rsidR="00000000" w:rsidRPr="00000000">
        <w:rPr/>
        <w:drawing>
          <wp:inline distB="114300" distT="114300" distL="114300" distR="114300">
            <wp:extent cx="5221295" cy="2370848"/>
            <wp:effectExtent b="0" l="0" r="0" t="0"/>
            <wp:docPr id="913032349"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5221295" cy="2370848"/>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Figure 8: Final Hardware CAD</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rPr/>
      </w:pPr>
      <w:r w:rsidDel="00000000" w:rsidR="00000000" w:rsidRPr="00000000">
        <w:rPr>
          <w:rtl w:val="0"/>
        </w:rPr>
        <w:t xml:space="preserve">Figure 9 is a photograph of the final system design with all hardware connected.</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 </w:t>
      </w:r>
      <w:r w:rsidDel="00000000" w:rsidR="00000000" w:rsidRPr="00000000">
        <w:rPr/>
        <w:drawing>
          <wp:inline distB="114300" distT="114300" distL="114300" distR="114300">
            <wp:extent cx="4413250" cy="3309938"/>
            <wp:effectExtent b="0" l="0" r="0" t="0"/>
            <wp:docPr id="913032330" name="image2.jpg"/>
            <a:graphic>
              <a:graphicData uri="http://schemas.openxmlformats.org/drawingml/2006/picture">
                <pic:pic>
                  <pic:nvPicPr>
                    <pic:cNvPr id="0" name="image2.jpg"/>
                    <pic:cNvPicPr preferRelativeResize="0"/>
                  </pic:nvPicPr>
                  <pic:blipFill>
                    <a:blip r:embed="rId21"/>
                    <a:srcRect b="0" l="0" r="0" t="0"/>
                    <a:stretch>
                      <a:fillRect/>
                    </a:stretch>
                  </pic:blipFill>
                  <pic:spPr>
                    <a:xfrm>
                      <a:off x="0" y="0"/>
                      <a:ext cx="4413250" cy="3309938"/>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Figure 9:  Final Hardware</w:t>
      </w:r>
      <w:sdt>
        <w:sdtPr>
          <w:tag w:val="goog_rdk_1"/>
        </w:sdtPr>
        <w:sdtContent>
          <w:commentRangeStart w:id="0"/>
        </w:sdtContent>
      </w:sdt>
      <w:r w:rsidDel="00000000" w:rsidR="00000000" w:rsidRPr="00000000">
        <w:rPr>
          <w:rtl w:val="0"/>
        </w:rPr>
        <w:t xml:space="preserve"> Full system</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165">
      <w:pPr>
        <w:pStyle w:val="Heading2"/>
        <w:numPr>
          <w:ilvl w:val="1"/>
          <w:numId w:val="3"/>
        </w:numPr>
        <w:ind w:left="576"/>
        <w:rPr/>
      </w:pPr>
      <w:bookmarkStart w:colFirst="0" w:colLast="0" w:name="_heading=h.1mrcu09" w:id="52"/>
      <w:bookmarkEnd w:id="52"/>
      <w:r w:rsidDel="00000000" w:rsidR="00000000" w:rsidRPr="00000000">
        <w:rPr>
          <w:rtl w:val="0"/>
        </w:rPr>
        <w:t xml:space="preserve">Design Changes in Second Semester</w:t>
      </w:r>
      <w:r w:rsidDel="00000000" w:rsidR="00000000" w:rsidRPr="00000000">
        <w:rPr>
          <w:rtl w:val="0"/>
        </w:rPr>
      </w:r>
    </w:p>
    <w:p w:rsidR="00000000" w:rsidDel="00000000" w:rsidP="00000000" w:rsidRDefault="00000000" w:rsidRPr="00000000" w14:paraId="00000166">
      <w:pPr>
        <w:pStyle w:val="Heading3"/>
        <w:numPr>
          <w:ilvl w:val="2"/>
          <w:numId w:val="3"/>
        </w:numPr>
        <w:ind w:left="720"/>
        <w:rPr/>
      </w:pPr>
      <w:bookmarkStart w:colFirst="0" w:colLast="0" w:name="_heading=h.46r0co2" w:id="53"/>
      <w:bookmarkEnd w:id="53"/>
      <w:r w:rsidDel="00000000" w:rsidR="00000000" w:rsidRPr="00000000">
        <w:rPr>
          <w:rtl w:val="0"/>
        </w:rPr>
        <w:t xml:space="preserve">Design Iteration 1: Change in Pump System discussion</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Initially the design included a Fountain Pump as the main method of supplying pressure. However, during prototyping, the non-occluded pressure output was 20 mmHg, which was significantly lower than what was needed. Furthermore, the team mentor recommended using a system with pulsatile flow. Pulsatile flow would be more effective at breaking up the SM than constant flow due to higher pressure output and dynamic loading due to the </w:t>
      </w:r>
      <w:r w:rsidDel="00000000" w:rsidR="00000000" w:rsidRPr="00000000">
        <w:rPr>
          <w:rtl w:val="0"/>
        </w:rPr>
        <w:t xml:space="preserve">cyclic</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motion of the fluid. A pump controller was originally discussed as the main method of supplying flow and pressure to the vessel models. However, with further research, a peristaltic pump powered by a stepper motor could be implemented into the system. In order to control the stepper motor, a stepper motor driver and controller would be needed to control the amperage and pulse rate, respectively. </w:t>
      </w:r>
      <w:r w:rsidDel="00000000" w:rsidR="00000000" w:rsidRPr="00000000">
        <w:rPr>
          <w:rtl w:val="0"/>
        </w:rPr>
        <w:t xml:space="preserve">These were implemented into the electronics faceplate, as it was an important part of the user interface.</w:t>
      </w: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9">
      <w:pPr>
        <w:pStyle w:val="Heading3"/>
        <w:numPr>
          <w:ilvl w:val="2"/>
          <w:numId w:val="3"/>
        </w:numPr>
        <w:ind w:left="720"/>
        <w:rPr/>
      </w:pPr>
      <w:bookmarkStart w:colFirst="0" w:colLast="0" w:name="_heading=h.5kul51fol1xw" w:id="54"/>
      <w:bookmarkEnd w:id="54"/>
      <w:r w:rsidDel="00000000" w:rsidR="00000000" w:rsidRPr="00000000">
        <w:rPr>
          <w:rtl w:val="0"/>
        </w:rPr>
        <w:t xml:space="preserve">Design Iteration 2: Change in Water Reservoir discussion</w:t>
      </w: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vertAlign w:val="baseline"/>
        </w:rPr>
      </w:pPr>
      <w:bookmarkStart w:colFirst="0" w:colLast="0" w:name="_heading=h.2lwamvv" w:id="55"/>
      <w:bookmarkEnd w:id="55"/>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While the current prototype could partially clean models during 33% build, the design still had two working water reservoirs, which did not meet the dimensional requirements requested by the Client/Mentor. The first water reservoir being a 5 Quart bucket open </w:t>
      </w:r>
      <w:r w:rsidDel="00000000" w:rsidR="00000000" w:rsidRPr="00000000">
        <w:rPr>
          <w:rtl w:val="0"/>
        </w:rPr>
        <w:t xml:space="preserve">to the atmosphere</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and the second being the heating element. The team had discussed removing the reservoir and making an inlet directly to the sink. However, when testing this application, the heating element ruptured, as the increase in pressure tore the bonds adjoined by JB Weld. Therefore, a new</w:t>
      </w:r>
      <w:r w:rsidDel="00000000" w:rsidR="00000000" w:rsidRPr="00000000">
        <w:rPr>
          <w:rtl w:val="0"/>
        </w:rPr>
        <w:t xml:space="preserve"> water reservoir and heating element would have to be changed in our design.</w:t>
      </w: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C">
      <w:pPr>
        <w:pStyle w:val="Heading3"/>
        <w:numPr>
          <w:ilvl w:val="2"/>
          <w:numId w:val="3"/>
        </w:numPr>
        <w:ind w:left="720"/>
        <w:rPr/>
      </w:pPr>
      <w:bookmarkStart w:colFirst="0" w:colLast="0" w:name="_heading=h.3qqrgc8lmx2q" w:id="56"/>
      <w:bookmarkEnd w:id="56"/>
      <w:r w:rsidDel="00000000" w:rsidR="00000000" w:rsidRPr="00000000">
        <w:rPr>
          <w:rtl w:val="0"/>
        </w:rPr>
        <w:t xml:space="preserve">Design Iteration 3: Change in Heating System discussion</w:t>
      </w: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Due to the failure listed in Design Iteration </w:t>
      </w:r>
      <w:r w:rsidDel="00000000" w:rsidR="00000000" w:rsidRPr="00000000">
        <w:rPr>
          <w:rtl w:val="0"/>
        </w:rPr>
        <w:t xml:space="preserve">2, the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team recognized that the initial heating system would not be a viable design. After discussing this failure with the client, he gave the team a Cole Parmer Polystat Heat Bath unused by the lab. This Heat Bath had an internal pump,  which could move the working fluid at 3 Liters/min without the assistance of another pump. Additionally, it had a level sensor which would stop the pump if a “low-level fault” was detected</w:t>
      </w:r>
      <w:r w:rsidDel="00000000" w:rsidR="00000000" w:rsidRPr="00000000">
        <w:rPr>
          <w:rtl w:val="0"/>
        </w:rPr>
        <w:t xml:space="preserve"> at 4.5L in the reservoir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 </w:t>
      </w:r>
      <w:r w:rsidDel="00000000" w:rsidR="00000000" w:rsidRPr="00000000">
        <w:rPr/>
        <w:drawing>
          <wp:inline distB="114300" distT="114300" distL="114300" distR="114300">
            <wp:extent cx="2557092" cy="1569306"/>
            <wp:effectExtent b="0" l="0" r="0" t="0"/>
            <wp:docPr id="913032326"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2557092" cy="1569306"/>
                    </a:xfrm>
                    <a:prstGeom prst="rect"/>
                    <a:ln/>
                  </pic:spPr>
                </pic:pic>
              </a:graphicData>
            </a:graphic>
          </wp:inline>
        </w:drawing>
      </w:r>
      <w:r w:rsidDel="00000000" w:rsidR="00000000" w:rsidRPr="00000000">
        <w:rPr/>
        <w:drawing>
          <wp:inline distB="114300" distT="114300" distL="114300" distR="114300">
            <wp:extent cx="2484453" cy="1588235"/>
            <wp:effectExtent b="0" l="0" r="0" t="0"/>
            <wp:docPr id="913032333" name="image20.png"/>
            <a:graphic>
              <a:graphicData uri="http://schemas.openxmlformats.org/drawingml/2006/picture">
                <pic:pic>
                  <pic:nvPicPr>
                    <pic:cNvPr id="0" name="image20.png"/>
                    <pic:cNvPicPr preferRelativeResize="0"/>
                  </pic:nvPicPr>
                  <pic:blipFill>
                    <a:blip r:embed="rId23"/>
                    <a:srcRect b="0" l="0" r="0" t="0"/>
                    <a:stretch>
                      <a:fillRect/>
                    </a:stretch>
                  </pic:blipFill>
                  <pic:spPr>
                    <a:xfrm>
                      <a:off x="0" y="0"/>
                      <a:ext cx="2484453" cy="1588235"/>
                    </a:xfrm>
                    <a:prstGeom prst="rect"/>
                    <a:ln/>
                  </pic:spPr>
                </pic:pic>
              </a:graphicData>
            </a:graphic>
          </wp:inline>
        </w:drawing>
      </w:r>
      <w:r w:rsidDel="00000000" w:rsidR="00000000" w:rsidRPr="00000000">
        <w:rPr/>
        <w:drawing>
          <wp:inline distB="114300" distT="114300" distL="114300" distR="114300">
            <wp:extent cx="2702453" cy="2332949"/>
            <wp:effectExtent b="0" l="0" r="0" t="0"/>
            <wp:docPr id="913032350" name="image23.png"/>
            <a:graphic>
              <a:graphicData uri="http://schemas.openxmlformats.org/drawingml/2006/picture">
                <pic:pic>
                  <pic:nvPicPr>
                    <pic:cNvPr id="0" name="image23.png"/>
                    <pic:cNvPicPr preferRelativeResize="0"/>
                  </pic:nvPicPr>
                  <pic:blipFill>
                    <a:blip r:embed="rId24"/>
                    <a:srcRect b="0" l="0" r="0" t="0"/>
                    <a:stretch>
                      <a:fillRect/>
                    </a:stretch>
                  </pic:blipFill>
                  <pic:spPr>
                    <a:xfrm>
                      <a:off x="0" y="0"/>
                      <a:ext cx="2702453" cy="2332949"/>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sz w:val="8"/>
          <w:szCs w:val="8"/>
        </w:rPr>
      </w:pPr>
      <w:r w:rsidDel="00000000" w:rsidR="00000000" w:rsidRPr="00000000">
        <w:rPr>
          <w:rtl w:val="0"/>
        </w:rPr>
        <w:t xml:space="preserve">Figure 10: Heating Element Prototypes; Top Left: Tank w/ PID (Discontinued), Top Right: PID Controller (Discontinued), Bottom: ColeParmer Polystat 6.5L 200C (Current)</w:t>
      </w:r>
      <w:r w:rsidDel="00000000" w:rsidR="00000000" w:rsidRPr="00000000">
        <w:rPr>
          <w:rtl w:val="0"/>
        </w:rPr>
      </w:r>
    </w:p>
    <w:p w:rsidR="00000000" w:rsidDel="00000000" w:rsidP="00000000" w:rsidRDefault="00000000" w:rsidRPr="00000000" w14:paraId="00000170">
      <w:pPr>
        <w:pStyle w:val="Heading3"/>
        <w:numPr>
          <w:ilvl w:val="2"/>
          <w:numId w:val="3"/>
        </w:numPr>
        <w:ind w:left="720"/>
        <w:rPr/>
      </w:pPr>
      <w:bookmarkStart w:colFirst="0" w:colLast="0" w:name="_heading=h.l7f2pstrwxjp" w:id="57"/>
      <w:bookmarkEnd w:id="57"/>
      <w:r w:rsidDel="00000000" w:rsidR="00000000" w:rsidRPr="00000000">
        <w:rPr>
          <w:rtl w:val="0"/>
        </w:rPr>
        <w:t xml:space="preserve">Design Iteration 4: Change in Connectors discussion</w:t>
      </w: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During the early testing process, the lab</w:t>
      </w:r>
      <w:r w:rsidDel="00000000" w:rsidR="00000000" w:rsidRPr="00000000">
        <w:rPr>
          <w:rtl w:val="0"/>
        </w:rPr>
        <w:t xml:space="preserve">’s non-obstructing universal connectors were used as “quick disconnects” for varying model types. However, these connectors often had leaks due to the heat deflection induced by the heating element.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Stratasys spec sheet of Vero clear indicated that heat deflection would be present at 45 – 50 degrees Celsius [</w:t>
      </w:r>
      <w:r w:rsidDel="00000000" w:rsidR="00000000" w:rsidRPr="00000000">
        <w:rPr>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Furthe</w:t>
      </w:r>
      <w:r w:rsidDel="00000000" w:rsidR="00000000" w:rsidRPr="00000000">
        <w:rPr>
          <w:rtl w:val="0"/>
        </w:rPr>
        <w:t xml:space="preserve">more, an additional Y-connector would be needed to </w:t>
      </w: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After the 66% build demonstration, Professor Willy suggested using a manifold to reduce the number of stopcocks in our design. Instead of using a manifold for air bleeds, a manifold was implemented in the inlet/outlet ports to connect the vessel models to the system. The advantage to the manifold assembly was its ability to activate/deactivate the flow channels when not in use. The manifold assembly was designed to accommodate one CW model, but could accommodate three models with singular channels.</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 </w:t>
      </w:r>
      <w:r w:rsidDel="00000000" w:rsidR="00000000" w:rsidRPr="00000000">
        <w:rPr/>
        <w:drawing>
          <wp:inline distB="114300" distT="114300" distL="114300" distR="114300">
            <wp:extent cx="2898852" cy="2108256"/>
            <wp:effectExtent b="0" l="0" r="0" t="0"/>
            <wp:docPr id="913032339"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2898852" cy="2108256"/>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862263" cy="2146697"/>
            <wp:effectExtent b="0" l="0" r="0" t="0"/>
            <wp:docPr id="913032327" name="image18.jpg"/>
            <a:graphic>
              <a:graphicData uri="http://schemas.openxmlformats.org/drawingml/2006/picture">
                <pic:pic>
                  <pic:nvPicPr>
                    <pic:cNvPr id="0" name="image18.jpg"/>
                    <pic:cNvPicPr preferRelativeResize="0"/>
                  </pic:nvPicPr>
                  <pic:blipFill>
                    <a:blip r:embed="rId26"/>
                    <a:srcRect b="0" l="0" r="0" t="0"/>
                    <a:stretch>
                      <a:fillRect/>
                    </a:stretch>
                  </pic:blipFill>
                  <pic:spPr>
                    <a:xfrm>
                      <a:off x="0" y="0"/>
                      <a:ext cx="2862263" cy="2146697"/>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8"/>
          <w:szCs w:val="8"/>
          <w:u w:val="none"/>
          <w:vertAlign w:val="baseline"/>
        </w:rPr>
      </w:pPr>
      <w:r w:rsidDel="00000000" w:rsidR="00000000" w:rsidRPr="00000000">
        <w:rPr>
          <w:rtl w:val="0"/>
        </w:rPr>
        <w:t xml:space="preserve">Figure 11: CVC Prototypes; Left: 66% Design, Right: Present Design</w:t>
      </w: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6">
      <w:pPr>
        <w:pStyle w:val="Heading2"/>
        <w:numPr>
          <w:ilvl w:val="1"/>
          <w:numId w:val="3"/>
        </w:numPr>
        <w:ind w:left="576"/>
        <w:rPr/>
      </w:pPr>
      <w:bookmarkStart w:colFirst="0" w:colLast="0" w:name="_heading=h.111kx3o" w:id="58"/>
      <w:bookmarkEnd w:id="58"/>
      <w:r w:rsidDel="00000000" w:rsidR="00000000" w:rsidRPr="00000000">
        <w:rPr>
          <w:rtl w:val="0"/>
        </w:rPr>
        <w:t xml:space="preserve">Challenges Bested</w:t>
      </w: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 discussed in Design Iteration </w:t>
      </w:r>
      <w:r w:rsidDel="00000000" w:rsidR="00000000" w:rsidRPr="00000000">
        <w:rPr>
          <w:rtl w:val="0"/>
        </w:rPr>
        <w:t xml:space="preserve">2 and 3, one challenge that was bested was finishing the heating tank replacement with the Polystat heat bath.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Another </w:t>
      </w:r>
      <w:r w:rsidDel="00000000" w:rsidR="00000000" w:rsidRPr="00000000">
        <w:rPr>
          <w:rtl w:val="0"/>
        </w:rPr>
        <w:t xml:space="preserve">challenge was compiling the electrical wiring onto the PCB boards. The process included switching all the wire that was used in the breadboard prototyping phase to 20 gauge, soldering the 20 gauge wire to PCB boards, and fitting all the connections into the electronics housing. This soldering process was a challenge because the wires would tend to detach if the electronics housing was moved or opened. The wiring of the electronics components was also challenging because the two electrical systems had to be connected and fit in the housing. </w:t>
      </w: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9">
      <w:pPr>
        <w:widowControl w:val="1"/>
        <w:rPr>
          <w:rFonts w:ascii="Arial" w:cs="Arial" w:eastAsia="Arial" w:hAnsi="Arial"/>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7A">
      <w:pPr>
        <w:pStyle w:val="Heading1"/>
        <w:numPr>
          <w:ilvl w:val="0"/>
          <w:numId w:val="3"/>
        </w:numPr>
        <w:ind w:left="432"/>
        <w:rPr/>
      </w:pPr>
      <w:bookmarkStart w:colFirst="0" w:colLast="0" w:name="_heading=h.3l18frh" w:id="59"/>
      <w:bookmarkEnd w:id="59"/>
      <w:r w:rsidDel="00000000" w:rsidR="00000000" w:rsidRPr="00000000">
        <w:rPr>
          <w:rtl w:val="0"/>
        </w:rPr>
        <w:t xml:space="preserve">Testing</w:t>
      </w:r>
    </w:p>
    <w:p w:rsidR="00000000" w:rsidDel="00000000" w:rsidP="00000000" w:rsidRDefault="00000000" w:rsidRPr="00000000" w14:paraId="0000017B">
      <w:pPr>
        <w:pStyle w:val="Heading2"/>
        <w:numPr>
          <w:ilvl w:val="1"/>
          <w:numId w:val="3"/>
        </w:numPr>
        <w:ind w:left="576"/>
        <w:rPr/>
      </w:pPr>
      <w:bookmarkStart w:colFirst="0" w:colLast="0" w:name="_heading=h.206ipza" w:id="60"/>
      <w:bookmarkEnd w:id="60"/>
      <w:r w:rsidDel="00000000" w:rsidR="00000000" w:rsidRPr="00000000">
        <w:rPr>
          <w:rtl w:val="0"/>
        </w:rPr>
        <w:t xml:space="preserve">Testing Plan</w:t>
      </w: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experimental details of the testing plan are described below. Table 2 shows what experiments will correlate to the ERs/CRs. </w:t>
      </w:r>
    </w:p>
    <w:p w:rsidR="00000000" w:rsidDel="00000000" w:rsidP="00000000" w:rsidRDefault="00000000" w:rsidRPr="00000000" w14:paraId="0000017D">
      <w:pPr>
        <w:pStyle w:val="Heading4"/>
        <w:numPr>
          <w:ilvl w:val="2"/>
          <w:numId w:val="3"/>
        </w:numPr>
        <w:pBdr>
          <w:top w:color="auto" w:space="0" w:sz="0" w:val="none"/>
          <w:left w:color="auto" w:space="0" w:sz="0" w:val="none"/>
          <w:bottom w:color="auto" w:space="0" w:sz="0" w:val="none"/>
          <w:right w:color="auto" w:space="0" w:sz="0" w:val="none"/>
          <w:between w:color="auto" w:space="0" w:sz="0" w:val="none"/>
        </w:pBdr>
        <w:shd w:fill="ffffff" w:val="clear"/>
        <w:ind w:left="720"/>
      </w:pPr>
      <w:bookmarkStart w:colFirst="0" w:colLast="0" w:name="_heading=h.8nq77h2s0nz8" w:id="61"/>
      <w:bookmarkEnd w:id="61"/>
      <w:r w:rsidDel="00000000" w:rsidR="00000000" w:rsidRPr="00000000">
        <w:rPr>
          <w:rtl w:val="0"/>
        </w:rPr>
        <w:t xml:space="preserve">Experiment 1 – Filter Capacity</w:t>
      </w:r>
      <w:r w:rsidDel="00000000" w:rsidR="00000000" w:rsidRPr="00000000">
        <w:rPr>
          <w:rtl w:val="0"/>
        </w:rPr>
      </w:r>
    </w:p>
    <w:p w:rsidR="00000000" w:rsidDel="00000000" w:rsidP="00000000" w:rsidRDefault="00000000" w:rsidRPr="00000000" w14:paraId="0000017E">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This experiment evaluates the mass of support material that can be contained before emptying the filter. Furthermore, if the flow path is completely obstructed by support material, the pressure will increase within the system. The average Circle of Willis model without Aneurysms has a support material mass of 11 grams. Therefore, a capacity of 110 grams can clean 10 Circle of Willis models before the filter needs to be cleaned. Recycled support material that has been pre-soaked in NaOH for at least 20 minutes will be added to the filter and the proximal pressure will be compared to pressure of a filter without support material. Preliminary testing has been completed to determine no increase in pressure after adding 87 grams of support material. Therefore, it is anticipated that the filter will be able to reach the target of 10 cleaning cycles before replacement. </w:t>
      </w:r>
    </w:p>
    <w:p w:rsidR="00000000" w:rsidDel="00000000" w:rsidP="00000000" w:rsidRDefault="00000000" w:rsidRPr="00000000" w14:paraId="0000017F">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180">
      <w:pPr>
        <w:pStyle w:val="Heading4"/>
        <w:numPr>
          <w:ilvl w:val="2"/>
          <w:numId w:val="3"/>
        </w:numPr>
        <w:pBdr>
          <w:top w:color="auto" w:space="0" w:sz="0" w:val="none"/>
          <w:left w:color="auto" w:space="0" w:sz="0" w:val="none"/>
          <w:bottom w:color="auto" w:space="0" w:sz="0" w:val="none"/>
          <w:right w:color="auto" w:space="0" w:sz="0" w:val="none"/>
          <w:between w:color="auto" w:space="0" w:sz="0" w:val="none"/>
        </w:pBdr>
        <w:shd w:fill="ffffff" w:val="clear"/>
        <w:ind w:left="720"/>
        <w:rPr>
          <w:rFonts w:ascii="Arial" w:cs="Arial" w:eastAsia="Arial" w:hAnsi="Arial"/>
          <w:b w:val="1"/>
          <w:i w:val="1"/>
        </w:rPr>
      </w:pPr>
      <w:bookmarkStart w:colFirst="0" w:colLast="0" w:name="_heading=h.v8y770xtrjyk" w:id="62"/>
      <w:bookmarkEnd w:id="62"/>
      <w:r w:rsidDel="00000000" w:rsidR="00000000" w:rsidRPr="00000000">
        <w:rPr>
          <w:rtl w:val="0"/>
        </w:rPr>
        <w:t xml:space="preserve">Experiment 2 – Model Failure Pressure</w:t>
      </w:r>
    </w:p>
    <w:p w:rsidR="00000000" w:rsidDel="00000000" w:rsidP="00000000" w:rsidRDefault="00000000" w:rsidRPr="00000000" w14:paraId="00000181">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Using a clean sidewall aneurysm model with an open manifold channel, the system will be subject to the maximum potential output pressure until failure. This model was selected because the aneurysm neck has a smaller wall thickness, making it more vulnerable to the fluid pressure. The cleaning cycle will be maintained at a temperature of 43 C and will progressively increase in pressure until failure. The pressure will start at 130 mmHg and will increase by 10 mmHg every 10 minutes. Prior to increasing pressure, a bucket-timer test will be performed to document the occurring flow rate. If maximum pressure on the peristaltic pump has been reached, a medical-grade gate valve will be introduced at the outlet where the diameter will increase, blocking flow, and increasing pressure as a result. This will be used to determine the pressure value needed to trigger the pressure notification alarms. Preliminary testing with clean model conditions has indicated that 135 mmHg of an open channel will rupture an aneurysm neck. In the scenario of an unclean model, pressures greater than 400 mmHg will rupture the vessel contents (this effect was caused by pressure buildup due to sealed manifold channels). </w:t>
      </w:r>
    </w:p>
    <w:p w:rsidR="00000000" w:rsidDel="00000000" w:rsidP="00000000" w:rsidRDefault="00000000" w:rsidRPr="00000000" w14:paraId="00000182">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183">
      <w:pPr>
        <w:pStyle w:val="Heading4"/>
        <w:numPr>
          <w:ilvl w:val="2"/>
          <w:numId w:val="3"/>
        </w:numPr>
        <w:pBdr>
          <w:top w:color="auto" w:space="0" w:sz="0" w:val="none"/>
          <w:left w:color="auto" w:space="0" w:sz="0" w:val="none"/>
          <w:bottom w:color="auto" w:space="0" w:sz="0" w:val="none"/>
          <w:right w:color="auto" w:space="0" w:sz="0" w:val="none"/>
          <w:between w:color="auto" w:space="0" w:sz="0" w:val="none"/>
        </w:pBdr>
        <w:shd w:fill="ffffff" w:val="clear"/>
        <w:ind w:left="720"/>
        <w:rPr>
          <w:rFonts w:ascii="Arial" w:cs="Arial" w:eastAsia="Arial" w:hAnsi="Arial"/>
          <w:b w:val="1"/>
          <w:i w:val="1"/>
        </w:rPr>
      </w:pPr>
      <w:bookmarkStart w:colFirst="0" w:colLast="0" w:name="_heading=h.k55eh2tl2jz" w:id="63"/>
      <w:bookmarkEnd w:id="63"/>
      <w:r w:rsidDel="00000000" w:rsidR="00000000" w:rsidRPr="00000000">
        <w:rPr>
          <w:rtl w:val="0"/>
        </w:rPr>
        <w:t xml:space="preserve">Experiment 3 – Model Deflection</w:t>
      </w:r>
    </w:p>
    <w:p w:rsidR="00000000" w:rsidDel="00000000" w:rsidP="00000000" w:rsidRDefault="00000000" w:rsidRPr="00000000" w14:paraId="00000184">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In preliminary model tests, the vessel model inlets/outlets had observable bending. This was induced by the torque caused by unmanaged tubing and the temperature effects on the model framing. The manifold design has reduced the model deflection, but changes in tubing length for inlets and outlets may cause some mild deflection. Cleaning experiments at 49 C will be performed to determine if this behavior is still observed during the cleaning process. Results will be contrasted between inlet connector types (Exterior Barb vs. Interior Rib) to determine if they influence model deformation. If further deformation occurs, the maximum temperature will need to be decreased. This experiment will be performed with Experiments 4 and 5 to reduce 3D print costs and number of procedure times during the testing cycle.  </w:t>
      </w:r>
    </w:p>
    <w:p w:rsidR="00000000" w:rsidDel="00000000" w:rsidP="00000000" w:rsidRDefault="00000000" w:rsidRPr="00000000" w14:paraId="00000185">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186">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187">
      <w:pPr>
        <w:pStyle w:val="Heading4"/>
        <w:numPr>
          <w:ilvl w:val="2"/>
          <w:numId w:val="3"/>
        </w:numPr>
        <w:pBdr>
          <w:top w:color="auto" w:space="0" w:sz="0" w:val="none"/>
          <w:left w:color="auto" w:space="0" w:sz="0" w:val="none"/>
          <w:bottom w:color="auto" w:space="0" w:sz="0" w:val="none"/>
          <w:right w:color="auto" w:space="0" w:sz="0" w:val="none"/>
          <w:between w:color="auto" w:space="0" w:sz="0" w:val="none"/>
        </w:pBdr>
        <w:shd w:fill="ffffff" w:val="clear"/>
        <w:ind w:left="720"/>
        <w:rPr>
          <w:rFonts w:ascii="Arial" w:cs="Arial" w:eastAsia="Arial" w:hAnsi="Arial"/>
          <w:b w:val="1"/>
          <w:i w:val="1"/>
        </w:rPr>
      </w:pPr>
      <w:bookmarkStart w:colFirst="0" w:colLast="0" w:name="_heading=h.a9pkh61doplk" w:id="64"/>
      <w:bookmarkEnd w:id="64"/>
      <w:r w:rsidDel="00000000" w:rsidR="00000000" w:rsidRPr="00000000">
        <w:rPr>
          <w:rtl w:val="0"/>
        </w:rPr>
        <w:t xml:space="preserve">Experiment 4 – Sodium Hydroxide Pretreatment TIme</w:t>
      </w:r>
    </w:p>
    <w:p w:rsidR="00000000" w:rsidDel="00000000" w:rsidP="00000000" w:rsidRDefault="00000000" w:rsidRPr="00000000" w14:paraId="00000188">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Regardless of pressure and temperature supplied to the vessel models, Sodium Hydroxide (NaOH) is required for pretreatment to break up the support material. This experiment will analyze the minimum time needed to soak the interior section of a vessel in NaOH. The cleaning cycle will be maintained at the testing temperature currently being tested (See Experiment 3) and a maximum pressure determined by Experiment 2. Circle of Willis Models will be soaked at varying times of 6, 12, and 24 hours at an inverted angle to allow NaOH to break up support material.</w:t>
      </w:r>
    </w:p>
    <w:p w:rsidR="00000000" w:rsidDel="00000000" w:rsidP="00000000" w:rsidRDefault="00000000" w:rsidRPr="00000000" w14:paraId="00000189">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18A">
      <w:pPr>
        <w:pStyle w:val="Heading4"/>
        <w:numPr>
          <w:ilvl w:val="2"/>
          <w:numId w:val="3"/>
        </w:numPr>
        <w:pBdr>
          <w:top w:color="auto" w:space="0" w:sz="0" w:val="none"/>
          <w:left w:color="auto" w:space="0" w:sz="0" w:val="none"/>
          <w:bottom w:color="auto" w:space="0" w:sz="0" w:val="none"/>
          <w:right w:color="auto" w:space="0" w:sz="0" w:val="none"/>
          <w:between w:color="auto" w:space="0" w:sz="0" w:val="none"/>
        </w:pBdr>
        <w:shd w:fill="ffffff" w:val="clear"/>
        <w:ind w:left="720"/>
        <w:rPr>
          <w:rFonts w:ascii="Arial" w:cs="Arial" w:eastAsia="Arial" w:hAnsi="Arial"/>
          <w:b w:val="1"/>
          <w:i w:val="1"/>
        </w:rPr>
      </w:pPr>
      <w:bookmarkStart w:colFirst="0" w:colLast="0" w:name="_heading=h.kn56bo6paqag" w:id="65"/>
      <w:bookmarkEnd w:id="65"/>
      <w:r w:rsidDel="00000000" w:rsidR="00000000" w:rsidRPr="00000000">
        <w:rPr>
          <w:rtl w:val="0"/>
        </w:rPr>
        <w:t xml:space="preserve">Experiment 5 – Minimum Model Cleaning Time</w:t>
      </w:r>
    </w:p>
    <w:p w:rsidR="00000000" w:rsidDel="00000000" w:rsidP="00000000" w:rsidRDefault="00000000" w:rsidRPr="00000000" w14:paraId="0000018B">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While experiments 2,3, &amp; 4 are being performed, the cleaning time and variables will be recorded to determine the most efficient conditions for model cleaning. Efficiency is determined by the amount of time it takes to clean the models without manual operation. The end goal of this project is to increase the Bioengineering Devices Lab productivity by reducing the time required to manually clean the models. Therefore, the least amount of model cleaning time will be most ideal when providing specification sheet values to the client. Preliminary testing has been completed to determine that the minimum model cleaning time is 4 hours (excluding NaOH Pretreatment time).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Table 2: Testing Plan</w:t>
      </w:r>
    </w:p>
    <w:tbl>
      <w:tblPr>
        <w:tblStyle w:val="Table2"/>
        <w:tblW w:w="658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395"/>
        <w:gridCol w:w="2805"/>
        <w:gridCol w:w="2385"/>
        <w:tblGridChange w:id="0">
          <w:tblGrid>
            <w:gridCol w:w="1395"/>
            <w:gridCol w:w="2805"/>
            <w:gridCol w:w="2385"/>
          </w:tblGrid>
        </w:tblGridChange>
      </w:tblGrid>
      <w:tr>
        <w:trPr>
          <w:cantSplit w:val="0"/>
          <w:trHeight w:val="645" w:hRule="atLeast"/>
          <w:tblHeader w:val="0"/>
        </w:trPr>
        <w:tc>
          <w:tcPr>
            <w:tcBorders>
              <w:top w:color="000000" w:space="0" w:sz="8" w:val="single"/>
              <w:left w:color="000000" w:space="0" w:sz="8" w:val="single"/>
              <w:bottom w:color="000000" w:space="0" w:sz="8" w:val="single"/>
              <w:right w:color="000000" w:space="0" w:sz="0" w:val="nil"/>
            </w:tcBorders>
            <w:shd w:fill="000000" w:val="clear"/>
            <w:vAlign w:val="center"/>
          </w:tcPr>
          <w:p w:rsidR="00000000" w:rsidDel="00000000" w:rsidP="00000000" w:rsidRDefault="00000000" w:rsidRPr="00000000" w14:paraId="0000018E">
            <w:pPr>
              <w:rPr/>
            </w:pPr>
            <w:r w:rsidDel="00000000" w:rsidR="00000000" w:rsidRPr="00000000">
              <w:rPr>
                <w:rFonts w:ascii="Calibri" w:cs="Calibri" w:eastAsia="Calibri" w:hAnsi="Calibri"/>
                <w:b w:val="1"/>
                <w:color w:val="ffffff"/>
                <w:rtl w:val="0"/>
              </w:rPr>
              <w:t xml:space="preserve">Experiment/Test</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shd w:fill="000000" w:val="clear"/>
            <w:vAlign w:val="center"/>
          </w:tcPr>
          <w:p w:rsidR="00000000" w:rsidDel="00000000" w:rsidP="00000000" w:rsidRDefault="00000000" w:rsidRPr="00000000" w14:paraId="0000018F">
            <w:pPr>
              <w:jc w:val="center"/>
              <w:rPr/>
            </w:pPr>
            <w:r w:rsidDel="00000000" w:rsidR="00000000" w:rsidRPr="00000000">
              <w:rPr>
                <w:rFonts w:ascii="Calibri" w:cs="Calibri" w:eastAsia="Calibri" w:hAnsi="Calibri"/>
                <w:b w:val="1"/>
                <w:color w:val="ffffff"/>
                <w:rtl w:val="0"/>
              </w:rPr>
              <w:t xml:space="preserve">Description</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190">
            <w:pPr>
              <w:rPr/>
            </w:pPr>
            <w:r w:rsidDel="00000000" w:rsidR="00000000" w:rsidRPr="00000000">
              <w:rPr>
                <w:rFonts w:ascii="Calibri" w:cs="Calibri" w:eastAsia="Calibri" w:hAnsi="Calibri"/>
                <w:b w:val="1"/>
                <w:color w:val="ffffff"/>
                <w:rtl w:val="0"/>
              </w:rPr>
              <w:t xml:space="preserve">Relevant DRs</w:t>
            </w:r>
            <w:r w:rsidDel="00000000" w:rsidR="00000000" w:rsidRPr="00000000">
              <w:rPr>
                <w:rtl w:val="0"/>
              </w:rPr>
            </w:r>
          </w:p>
        </w:tc>
      </w:tr>
      <w:tr>
        <w:trPr>
          <w:cantSplit w:val="0"/>
          <w:trHeight w:val="645" w:hRule="atLeast"/>
          <w:tblHeader w:val="0"/>
        </w:trPr>
        <w:tc>
          <w:tcPr>
            <w:tcBorders>
              <w:top w:color="000000" w:space="0" w:sz="8" w:val="single"/>
              <w:left w:color="000000" w:space="0" w:sz="8" w:val="single"/>
              <w:bottom w:color="000000" w:space="0" w:sz="8" w:val="single"/>
              <w:right w:color="000000" w:space="0" w:sz="0" w:val="nil"/>
            </w:tcBorders>
            <w:shd w:fill="d9d9d9" w:val="clear"/>
            <w:vAlign w:val="bottom"/>
          </w:tcPr>
          <w:p w:rsidR="00000000" w:rsidDel="00000000" w:rsidP="00000000" w:rsidRDefault="00000000" w:rsidRPr="00000000" w14:paraId="00000191">
            <w:pPr>
              <w:rPr/>
            </w:pPr>
            <w:r w:rsidDel="00000000" w:rsidR="00000000" w:rsidRPr="00000000">
              <w:rPr>
                <w:rFonts w:ascii="Calibri" w:cs="Calibri" w:eastAsia="Calibri" w:hAnsi="Calibri"/>
                <w:color w:val="000000"/>
                <w:rtl w:val="0"/>
              </w:rPr>
              <w:t xml:space="preserve">Ex1</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shd w:fill="d9d9d9" w:val="clear"/>
            <w:vAlign w:val="bottom"/>
          </w:tcPr>
          <w:p w:rsidR="00000000" w:rsidDel="00000000" w:rsidP="00000000" w:rsidRDefault="00000000" w:rsidRPr="00000000" w14:paraId="00000192">
            <w:pPr>
              <w:rPr/>
            </w:pPr>
            <w:r w:rsidDel="00000000" w:rsidR="00000000" w:rsidRPr="00000000">
              <w:rPr>
                <w:rFonts w:ascii="Calibri" w:cs="Calibri" w:eastAsia="Calibri" w:hAnsi="Calibri"/>
                <w:color w:val="000000"/>
                <w:rtl w:val="0"/>
              </w:rPr>
              <w:t xml:space="preserve">Filter Capacity</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d9d9d9" w:val="clear"/>
            <w:vAlign w:val="bottom"/>
          </w:tcPr>
          <w:p w:rsidR="00000000" w:rsidDel="00000000" w:rsidP="00000000" w:rsidRDefault="00000000" w:rsidRPr="00000000" w14:paraId="00000193">
            <w:pPr>
              <w:rPr/>
            </w:pPr>
            <w:r w:rsidDel="00000000" w:rsidR="00000000" w:rsidRPr="00000000">
              <w:rPr>
                <w:rFonts w:ascii="Calibri" w:cs="Calibri" w:eastAsia="Calibri" w:hAnsi="Calibri"/>
                <w:color w:val="000000"/>
                <w:rtl w:val="0"/>
              </w:rPr>
              <w:t xml:space="preserve">CR8, ER5, CR9, ER13</w:t>
            </w:r>
            <w:r w:rsidDel="00000000" w:rsidR="00000000" w:rsidRPr="00000000">
              <w:rPr>
                <w:rtl w:val="0"/>
              </w:rPr>
            </w:r>
          </w:p>
        </w:tc>
      </w:tr>
      <w:tr>
        <w:trPr>
          <w:cantSplit w:val="0"/>
          <w:trHeight w:val="645" w:hRule="atLeast"/>
          <w:tblHeader w:val="0"/>
        </w:trPr>
        <w:tc>
          <w:tcPr>
            <w:tcBorders>
              <w:top w:color="000000" w:space="0" w:sz="8" w:val="single"/>
              <w:left w:color="000000" w:space="0" w:sz="8" w:val="single"/>
              <w:bottom w:color="000000" w:space="0" w:sz="8" w:val="single"/>
              <w:right w:color="000000" w:space="0" w:sz="0" w:val="nil"/>
            </w:tcBorders>
            <w:vAlign w:val="bottom"/>
          </w:tcPr>
          <w:p w:rsidR="00000000" w:rsidDel="00000000" w:rsidP="00000000" w:rsidRDefault="00000000" w:rsidRPr="00000000" w14:paraId="00000194">
            <w:pPr>
              <w:rPr/>
            </w:pPr>
            <w:r w:rsidDel="00000000" w:rsidR="00000000" w:rsidRPr="00000000">
              <w:rPr>
                <w:rFonts w:ascii="Calibri" w:cs="Calibri" w:eastAsia="Calibri" w:hAnsi="Calibri"/>
                <w:color w:val="000000"/>
                <w:rtl w:val="0"/>
              </w:rPr>
              <w:t xml:space="preserve">Ex2</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vAlign w:val="bottom"/>
          </w:tcPr>
          <w:p w:rsidR="00000000" w:rsidDel="00000000" w:rsidP="00000000" w:rsidRDefault="00000000" w:rsidRPr="00000000" w14:paraId="00000195">
            <w:pPr>
              <w:rPr/>
            </w:pPr>
            <w:r w:rsidDel="00000000" w:rsidR="00000000" w:rsidRPr="00000000">
              <w:rPr>
                <w:rFonts w:ascii="Calibri" w:cs="Calibri" w:eastAsia="Calibri" w:hAnsi="Calibri"/>
                <w:color w:val="000000"/>
                <w:rtl w:val="0"/>
              </w:rPr>
              <w:t xml:space="preserve">Model Failure Pressure</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vAlign w:val="bottom"/>
          </w:tcPr>
          <w:p w:rsidR="00000000" w:rsidDel="00000000" w:rsidP="00000000" w:rsidRDefault="00000000" w:rsidRPr="00000000" w14:paraId="00000196">
            <w:pPr>
              <w:rPr/>
            </w:pPr>
            <w:r w:rsidDel="00000000" w:rsidR="00000000" w:rsidRPr="00000000">
              <w:rPr>
                <w:rFonts w:ascii="Calibri" w:cs="Calibri" w:eastAsia="Calibri" w:hAnsi="Calibri"/>
                <w:color w:val="000000"/>
                <w:rtl w:val="0"/>
              </w:rPr>
              <w:t xml:space="preserve">ER10, CR16, ER3, CR1</w:t>
            </w:r>
            <w:r w:rsidDel="00000000" w:rsidR="00000000" w:rsidRPr="00000000">
              <w:rPr>
                <w:rtl w:val="0"/>
              </w:rPr>
            </w:r>
          </w:p>
        </w:tc>
      </w:tr>
      <w:tr>
        <w:trPr>
          <w:cantSplit w:val="0"/>
          <w:trHeight w:val="645" w:hRule="atLeast"/>
          <w:tblHeader w:val="0"/>
        </w:trPr>
        <w:tc>
          <w:tcPr>
            <w:tcBorders>
              <w:top w:color="000000" w:space="0" w:sz="8" w:val="single"/>
              <w:left w:color="000000" w:space="0" w:sz="8" w:val="single"/>
              <w:bottom w:color="000000" w:space="0" w:sz="8" w:val="single"/>
              <w:right w:color="000000" w:space="0" w:sz="0" w:val="nil"/>
            </w:tcBorders>
            <w:shd w:fill="d9d9d9" w:val="clear"/>
            <w:vAlign w:val="bottom"/>
          </w:tcPr>
          <w:p w:rsidR="00000000" w:rsidDel="00000000" w:rsidP="00000000" w:rsidRDefault="00000000" w:rsidRPr="00000000" w14:paraId="00000197">
            <w:pPr>
              <w:rPr/>
            </w:pPr>
            <w:r w:rsidDel="00000000" w:rsidR="00000000" w:rsidRPr="00000000">
              <w:rPr>
                <w:rFonts w:ascii="Calibri" w:cs="Calibri" w:eastAsia="Calibri" w:hAnsi="Calibri"/>
                <w:color w:val="000000"/>
                <w:rtl w:val="0"/>
              </w:rPr>
              <w:t xml:space="preserve">Ex3</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shd w:fill="d9d9d9" w:val="clear"/>
            <w:vAlign w:val="bottom"/>
          </w:tcPr>
          <w:p w:rsidR="00000000" w:rsidDel="00000000" w:rsidP="00000000" w:rsidRDefault="00000000" w:rsidRPr="00000000" w14:paraId="00000198">
            <w:pPr>
              <w:rPr/>
            </w:pPr>
            <w:r w:rsidDel="00000000" w:rsidR="00000000" w:rsidRPr="00000000">
              <w:rPr>
                <w:rFonts w:ascii="Calibri" w:cs="Calibri" w:eastAsia="Calibri" w:hAnsi="Calibri"/>
                <w:color w:val="000000"/>
                <w:rtl w:val="0"/>
              </w:rPr>
              <w:t xml:space="preserve">Model Deflection</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d9d9d9" w:val="clear"/>
            <w:vAlign w:val="bottom"/>
          </w:tcPr>
          <w:p w:rsidR="00000000" w:rsidDel="00000000" w:rsidP="00000000" w:rsidRDefault="00000000" w:rsidRPr="00000000" w14:paraId="00000199">
            <w:pPr>
              <w:rPr/>
            </w:pPr>
            <w:r w:rsidDel="00000000" w:rsidR="00000000" w:rsidRPr="00000000">
              <w:rPr>
                <w:rFonts w:ascii="Calibri" w:cs="Calibri" w:eastAsia="Calibri" w:hAnsi="Calibri"/>
                <w:color w:val="000000"/>
                <w:rtl w:val="0"/>
              </w:rPr>
              <w:t xml:space="preserve">CR2, ER1, CR15, ER11</w:t>
            </w:r>
            <w:r w:rsidDel="00000000" w:rsidR="00000000" w:rsidRPr="00000000">
              <w:rPr>
                <w:rtl w:val="0"/>
              </w:rPr>
            </w:r>
          </w:p>
        </w:tc>
      </w:tr>
      <w:tr>
        <w:trPr>
          <w:cantSplit w:val="0"/>
          <w:trHeight w:val="645" w:hRule="atLeast"/>
          <w:tblHeader w:val="0"/>
        </w:trPr>
        <w:tc>
          <w:tcPr>
            <w:tcBorders>
              <w:top w:color="000000" w:space="0" w:sz="8" w:val="single"/>
              <w:left w:color="000000" w:space="0" w:sz="8" w:val="single"/>
              <w:bottom w:color="000000" w:space="0" w:sz="8" w:val="single"/>
              <w:right w:color="000000" w:space="0" w:sz="0" w:val="nil"/>
            </w:tcBorders>
            <w:vAlign w:val="bottom"/>
          </w:tcPr>
          <w:p w:rsidR="00000000" w:rsidDel="00000000" w:rsidP="00000000" w:rsidRDefault="00000000" w:rsidRPr="00000000" w14:paraId="0000019A">
            <w:pPr>
              <w:rPr/>
            </w:pPr>
            <w:r w:rsidDel="00000000" w:rsidR="00000000" w:rsidRPr="00000000">
              <w:rPr>
                <w:rFonts w:ascii="Calibri" w:cs="Calibri" w:eastAsia="Calibri" w:hAnsi="Calibri"/>
                <w:color w:val="000000"/>
                <w:rtl w:val="0"/>
              </w:rPr>
              <w:t xml:space="preserve">Ex4</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vAlign w:val="bottom"/>
          </w:tcPr>
          <w:p w:rsidR="00000000" w:rsidDel="00000000" w:rsidP="00000000" w:rsidRDefault="00000000" w:rsidRPr="00000000" w14:paraId="0000019B">
            <w:pPr>
              <w:rPr/>
            </w:pPr>
            <w:r w:rsidDel="00000000" w:rsidR="00000000" w:rsidRPr="00000000">
              <w:rPr>
                <w:rFonts w:ascii="Calibri" w:cs="Calibri" w:eastAsia="Calibri" w:hAnsi="Calibri"/>
                <w:color w:val="000000"/>
                <w:rtl w:val="0"/>
              </w:rPr>
              <w:t xml:space="preserve">Minimum Sodium Hydroxide Pretreatment Time</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vAlign w:val="bottom"/>
          </w:tcPr>
          <w:p w:rsidR="00000000" w:rsidDel="00000000" w:rsidP="00000000" w:rsidRDefault="00000000" w:rsidRPr="00000000" w14:paraId="0000019C">
            <w:pPr>
              <w:rPr/>
            </w:pPr>
            <w:r w:rsidDel="00000000" w:rsidR="00000000" w:rsidRPr="00000000">
              <w:rPr>
                <w:rFonts w:ascii="Calibri" w:cs="Calibri" w:eastAsia="Calibri" w:hAnsi="Calibri"/>
                <w:color w:val="000000"/>
                <w:rtl w:val="0"/>
              </w:rPr>
              <w:t xml:space="preserve">CR17, ER9, CR5</w:t>
            </w:r>
            <w:r w:rsidDel="00000000" w:rsidR="00000000" w:rsidRPr="00000000">
              <w:rPr>
                <w:rtl w:val="0"/>
              </w:rPr>
            </w:r>
          </w:p>
        </w:tc>
      </w:tr>
      <w:tr>
        <w:trPr>
          <w:cantSplit w:val="0"/>
          <w:trHeight w:val="645" w:hRule="atLeast"/>
          <w:tblHeader w:val="0"/>
        </w:trPr>
        <w:tc>
          <w:tcPr>
            <w:tcBorders>
              <w:top w:color="000000" w:space="0" w:sz="8" w:val="single"/>
              <w:left w:color="000000" w:space="0" w:sz="8" w:val="single"/>
              <w:bottom w:color="000000" w:space="0" w:sz="8" w:val="single"/>
              <w:right w:color="000000" w:space="0" w:sz="0" w:val="nil"/>
            </w:tcBorders>
            <w:shd w:fill="d9d9d9" w:val="clear"/>
            <w:vAlign w:val="bottom"/>
          </w:tcPr>
          <w:p w:rsidR="00000000" w:rsidDel="00000000" w:rsidP="00000000" w:rsidRDefault="00000000" w:rsidRPr="00000000" w14:paraId="0000019D">
            <w:pPr>
              <w:rPr/>
            </w:pPr>
            <w:r w:rsidDel="00000000" w:rsidR="00000000" w:rsidRPr="00000000">
              <w:rPr>
                <w:rFonts w:ascii="Calibri" w:cs="Calibri" w:eastAsia="Calibri" w:hAnsi="Calibri"/>
                <w:color w:val="000000"/>
                <w:rtl w:val="0"/>
              </w:rPr>
              <w:t xml:space="preserve">Ex5</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shd w:fill="d9d9d9" w:val="clear"/>
            <w:vAlign w:val="bottom"/>
          </w:tcPr>
          <w:p w:rsidR="00000000" w:rsidDel="00000000" w:rsidP="00000000" w:rsidRDefault="00000000" w:rsidRPr="00000000" w14:paraId="0000019E">
            <w:pPr>
              <w:rPr/>
            </w:pPr>
            <w:r w:rsidDel="00000000" w:rsidR="00000000" w:rsidRPr="00000000">
              <w:rPr>
                <w:rFonts w:ascii="Calibri" w:cs="Calibri" w:eastAsia="Calibri" w:hAnsi="Calibri"/>
                <w:color w:val="000000"/>
                <w:rtl w:val="0"/>
              </w:rPr>
              <w:t xml:space="preserve">Minimum Model Cleaning Time</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d9d9d9" w:val="clear"/>
            <w:vAlign w:val="bottom"/>
          </w:tcPr>
          <w:p w:rsidR="00000000" w:rsidDel="00000000" w:rsidP="00000000" w:rsidRDefault="00000000" w:rsidRPr="00000000" w14:paraId="0000019F">
            <w:pPr>
              <w:rPr/>
            </w:pPr>
            <w:r w:rsidDel="00000000" w:rsidR="00000000" w:rsidRPr="00000000">
              <w:rPr>
                <w:rFonts w:ascii="Calibri" w:cs="Calibri" w:eastAsia="Calibri" w:hAnsi="Calibri"/>
                <w:color w:val="000000"/>
                <w:rtl w:val="0"/>
              </w:rPr>
              <w:t xml:space="preserve">CR1, CR2, CR5, CR17 ER1, ER3, ER9, ER17</w:t>
            </w:r>
            <w:r w:rsidDel="00000000" w:rsidR="00000000" w:rsidRPr="00000000">
              <w:rPr>
                <w:rtl w:val="0"/>
              </w:rPr>
            </w:r>
          </w:p>
        </w:tc>
      </w:tr>
    </w:tbl>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2">
      <w:pPr>
        <w:pStyle w:val="Heading2"/>
        <w:numPr>
          <w:ilvl w:val="1"/>
          <w:numId w:val="3"/>
        </w:numPr>
        <w:ind w:left="576"/>
        <w:rPr/>
      </w:pPr>
      <w:bookmarkStart w:colFirst="0" w:colLast="0" w:name="_heading=h.4k668n3" w:id="66"/>
      <w:bookmarkEnd w:id="66"/>
      <w:r w:rsidDel="00000000" w:rsidR="00000000" w:rsidRPr="00000000">
        <w:rPr>
          <w:rtl w:val="0"/>
        </w:rPr>
        <w:t xml:space="preserve">Testing Results</w:t>
      </w: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After testing was completed specification sheets were compiled from the results. Below are the specification sheets which show if the ERs/CRs of the project were met. Table 3 also displays the targets and measured values for each ER. The CR and ER for fast cleaning time was not met, however the measured value for the ER was client acceptable. This was the only Engineering requirement that the measured value did not meet the target value within the tolerance.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Table 3: Specification Sheet Engineering Requirements </w:t>
      </w:r>
    </w:p>
    <w:tbl>
      <w:tblPr>
        <w:tblStyle w:val="Table3"/>
        <w:tblW w:w="8865.0" w:type="dxa"/>
        <w:jc w:val="left"/>
        <w:tblLayout w:type="fixed"/>
        <w:tblLook w:val="0600"/>
      </w:tblPr>
      <w:tblGrid>
        <w:gridCol w:w="1245"/>
        <w:gridCol w:w="2460"/>
        <w:gridCol w:w="675"/>
        <w:gridCol w:w="765"/>
        <w:gridCol w:w="960"/>
        <w:gridCol w:w="975"/>
        <w:gridCol w:w="600"/>
        <w:gridCol w:w="1185"/>
        <w:tblGridChange w:id="0">
          <w:tblGrid>
            <w:gridCol w:w="1245"/>
            <w:gridCol w:w="2460"/>
            <w:gridCol w:w="675"/>
            <w:gridCol w:w="765"/>
            <w:gridCol w:w="960"/>
            <w:gridCol w:w="975"/>
            <w:gridCol w:w="600"/>
            <w:gridCol w:w="1185"/>
          </w:tblGrid>
        </w:tblGridChange>
      </w:tblGrid>
      <w:tr>
        <w:trPr>
          <w:cantSplit w:val="0"/>
          <w:trHeight w:val="655" w:hRule="atLeast"/>
          <w:tblHeader w:val="0"/>
        </w:trPr>
        <w:tc>
          <w:tcPr>
            <w:tcBorders>
              <w:top w:color="000000" w:space="0" w:sz="0" w:val="nil"/>
              <w:left w:color="000000" w:space="0" w:sz="0" w:val="nil"/>
              <w:bottom w:color="000000" w:space="0" w:sz="0" w:val="nil"/>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b w:val="1"/>
                <w:color w:val="ffffff"/>
                <w:sz w:val="16"/>
                <w:szCs w:val="16"/>
                <w:rtl w:val="0"/>
              </w:rPr>
              <w:t xml:space="preserve">Engineering Requirement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0000" w:val="clear"/>
            <w:tcMar>
              <w:top w:w="20.0" w:type="dxa"/>
              <w:left w:w="20.0" w:type="dxa"/>
              <w:bottom w:w="100.0" w:type="dxa"/>
              <w:right w:w="20.0" w:type="dxa"/>
            </w:tcMar>
            <w:vAlign w:val="center"/>
          </w:tcPr>
          <w:p w:rsidR="00000000" w:rsidDel="00000000" w:rsidP="00000000" w:rsidRDefault="00000000" w:rsidRPr="00000000" w14:paraId="000001A7">
            <w:pPr>
              <w:spacing w:after="120" w:lineRule="auto"/>
              <w:jc w:val="center"/>
              <w:rPr>
                <w:sz w:val="16"/>
                <w:szCs w:val="16"/>
              </w:rPr>
            </w:pPr>
            <w:r w:rsidDel="00000000" w:rsidR="00000000" w:rsidRPr="00000000">
              <w:rPr>
                <w:rFonts w:ascii="Calibri" w:cs="Calibri" w:eastAsia="Calibri" w:hAnsi="Calibri"/>
                <w:b w:val="1"/>
                <w:color w:val="ffffff"/>
                <w:sz w:val="16"/>
                <w:szCs w:val="16"/>
                <w:rtl w:val="0"/>
              </w:rPr>
              <w:t xml:space="preserve">Description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0000" w:val="clear"/>
            <w:tcMar>
              <w:top w:w="20.0" w:type="dxa"/>
              <w:left w:w="20.0" w:type="dxa"/>
              <w:bottom w:w="100.0" w:type="dxa"/>
              <w:right w:w="20.0" w:type="dxa"/>
            </w:tcMar>
            <w:vAlign w:val="center"/>
          </w:tcPr>
          <w:p w:rsidR="00000000" w:rsidDel="00000000" w:rsidP="00000000" w:rsidRDefault="00000000" w:rsidRPr="00000000" w14:paraId="000001A8">
            <w:pPr>
              <w:spacing w:after="120" w:lineRule="auto"/>
              <w:jc w:val="center"/>
              <w:rPr>
                <w:sz w:val="16"/>
                <w:szCs w:val="16"/>
              </w:rPr>
            </w:pPr>
            <w:r w:rsidDel="00000000" w:rsidR="00000000" w:rsidRPr="00000000">
              <w:rPr>
                <w:rFonts w:ascii="Calibri" w:cs="Calibri" w:eastAsia="Calibri" w:hAnsi="Calibri"/>
                <w:b w:val="1"/>
                <w:color w:val="ffffff"/>
                <w:sz w:val="16"/>
                <w:szCs w:val="16"/>
                <w:rtl w:val="0"/>
              </w:rPr>
              <w:t xml:space="preserve">Target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0000" w:val="clear"/>
            <w:tcMar>
              <w:top w:w="20.0" w:type="dxa"/>
              <w:left w:w="20.0" w:type="dxa"/>
              <w:bottom w:w="100.0" w:type="dxa"/>
              <w:right w:w="20.0" w:type="dxa"/>
            </w:tcMar>
            <w:vAlign w:val="center"/>
          </w:tcPr>
          <w:p w:rsidR="00000000" w:rsidDel="00000000" w:rsidP="00000000" w:rsidRDefault="00000000" w:rsidRPr="00000000" w14:paraId="000001A9">
            <w:pPr>
              <w:spacing w:after="120" w:lineRule="auto"/>
              <w:rPr>
                <w:sz w:val="16"/>
                <w:szCs w:val="16"/>
              </w:rPr>
            </w:pPr>
            <w:r w:rsidDel="00000000" w:rsidR="00000000" w:rsidRPr="00000000">
              <w:rPr>
                <w:rFonts w:ascii="Calibri" w:cs="Calibri" w:eastAsia="Calibri" w:hAnsi="Calibri"/>
                <w:b w:val="1"/>
                <w:color w:val="ffffff"/>
                <w:sz w:val="16"/>
                <w:szCs w:val="16"/>
                <w:rtl w:val="0"/>
              </w:rPr>
              <w:t xml:space="preserve">Units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0000" w:val="clear"/>
            <w:tcMar>
              <w:top w:w="20.0" w:type="dxa"/>
              <w:left w:w="20.0" w:type="dxa"/>
              <w:bottom w:w="100.0" w:type="dxa"/>
              <w:right w:w="20.0" w:type="dxa"/>
            </w:tcMar>
            <w:vAlign w:val="cente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b w:val="1"/>
                <w:color w:val="ffffff"/>
                <w:sz w:val="16"/>
                <w:szCs w:val="16"/>
                <w:rtl w:val="0"/>
              </w:rPr>
              <w:t xml:space="preserve">Tolerance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0000" w:val="clear"/>
            <w:tcMar>
              <w:top w:w="20.0" w:type="dxa"/>
              <w:left w:w="20.0" w:type="dxa"/>
              <w:bottom w:w="100.0" w:type="dxa"/>
              <w:right w:w="20.0" w:type="dxa"/>
            </w:tcMar>
            <w:vAlign w:val="center"/>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b w:val="1"/>
                <w:color w:val="ffffff"/>
                <w:sz w:val="16"/>
                <w:szCs w:val="16"/>
                <w:rtl w:val="0"/>
              </w:rPr>
              <w:t xml:space="preserve">Measured Value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0000" w:val="clear"/>
            <w:tcMar>
              <w:top w:w="20.0" w:type="dxa"/>
              <w:left w:w="20.0" w:type="dxa"/>
              <w:bottom w:w="100.0" w:type="dxa"/>
              <w:right w:w="20.0" w:type="dxa"/>
            </w:tcMar>
            <w:vAlign w:val="center"/>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b w:val="1"/>
                <w:color w:val="ffffff"/>
                <w:sz w:val="16"/>
                <w:szCs w:val="16"/>
                <w:rtl w:val="0"/>
              </w:rPr>
              <w:t xml:space="preserve">ER Met?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0000" w:val="clear"/>
            <w:tcMar>
              <w:top w:w="20.0" w:type="dxa"/>
              <w:left w:w="20.0" w:type="dxa"/>
              <w:bottom w:w="100.0" w:type="dxa"/>
              <w:right w:w="20.0" w:type="dxa"/>
            </w:tcMar>
            <w:vAlign w:val="cente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b w:val="1"/>
                <w:color w:val="ffffff"/>
                <w:sz w:val="16"/>
                <w:szCs w:val="16"/>
                <w:rtl w:val="0"/>
              </w:rPr>
              <w:t xml:space="preserve">Client Acceptable?</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ER1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Maximum Water Temperature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B0">
            <w:pPr>
              <w:spacing w:after="120" w:lineRule="auto"/>
              <w:jc w:val="center"/>
              <w:rPr>
                <w:sz w:val="16"/>
                <w:szCs w:val="16"/>
              </w:rPr>
            </w:pPr>
            <w:r w:rsidDel="00000000" w:rsidR="00000000" w:rsidRPr="00000000">
              <w:rPr>
                <w:rFonts w:ascii="Calibri" w:cs="Calibri" w:eastAsia="Calibri" w:hAnsi="Calibri"/>
                <w:sz w:val="16"/>
                <w:szCs w:val="16"/>
                <w:rtl w:val="0"/>
              </w:rPr>
              <w:t xml:space="preserve">49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B1">
            <w:pPr>
              <w:spacing w:after="120" w:lineRule="auto"/>
              <w:rPr>
                <w:sz w:val="16"/>
                <w:szCs w:val="16"/>
              </w:rPr>
            </w:pPr>
            <w:r w:rsidDel="00000000" w:rsidR="00000000" w:rsidRPr="00000000">
              <w:rPr>
                <w:rFonts w:ascii="Calibri" w:cs="Calibri" w:eastAsia="Calibri" w:hAnsi="Calibri"/>
                <w:sz w:val="16"/>
                <w:szCs w:val="16"/>
                <w:rtl w:val="0"/>
              </w:rPr>
              <w:t xml:space="preserve">°C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B2">
            <w:pPr>
              <w:spacing w:after="120" w:lineRule="auto"/>
              <w:jc w:val="center"/>
              <w:rPr>
                <w:sz w:val="16"/>
                <w:szCs w:val="16"/>
              </w:rPr>
            </w:pPr>
            <w:r w:rsidDel="00000000" w:rsidR="00000000" w:rsidRPr="00000000">
              <w:rPr>
                <w:rFonts w:ascii="Calibri" w:cs="Calibri" w:eastAsia="Calibri" w:hAnsi="Calibri"/>
                <w:sz w:val="16"/>
                <w:szCs w:val="16"/>
                <w:rtl w:val="0"/>
              </w:rPr>
              <w:t xml:space="preserve">+150, - 5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B3">
            <w:pPr>
              <w:spacing w:after="120" w:lineRule="auto"/>
              <w:jc w:val="center"/>
              <w:rPr>
                <w:sz w:val="16"/>
                <w:szCs w:val="16"/>
              </w:rPr>
            </w:pPr>
            <w:r w:rsidDel="00000000" w:rsidR="00000000" w:rsidRPr="00000000">
              <w:rPr>
                <w:rFonts w:ascii="Calibri" w:cs="Calibri" w:eastAsia="Calibri" w:hAnsi="Calibri"/>
                <w:sz w:val="16"/>
                <w:szCs w:val="16"/>
                <w:rtl w:val="0"/>
              </w:rPr>
              <w:t xml:space="preserve">49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B4">
            <w:pPr>
              <w:spacing w:after="120" w:lineRule="auto"/>
              <w:rPr>
                <w:sz w:val="16"/>
                <w:szCs w:val="16"/>
              </w:rPr>
            </w:pPr>
            <w:r w:rsidDel="00000000" w:rsidR="00000000" w:rsidRPr="00000000">
              <w:rPr>
                <w:rFonts w:ascii="Calibri" w:cs="Calibri" w:eastAsia="Calibri" w:hAnsi="Calibri"/>
                <w:sz w:val="16"/>
                <w:szCs w:val="16"/>
                <w:rtl w:val="0"/>
              </w:rPr>
              <w:t xml:space="preserve">Yes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Yes</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ER2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Flow Rate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B8">
            <w:pPr>
              <w:spacing w:after="120" w:lineRule="auto"/>
              <w:jc w:val="center"/>
              <w:rPr>
                <w:sz w:val="16"/>
                <w:szCs w:val="16"/>
              </w:rPr>
            </w:pPr>
            <w:r w:rsidDel="00000000" w:rsidR="00000000" w:rsidRPr="00000000">
              <w:rPr>
                <w:rFonts w:ascii="Calibri" w:cs="Calibri" w:eastAsia="Calibri" w:hAnsi="Calibri"/>
                <w:sz w:val="16"/>
                <w:szCs w:val="16"/>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B9">
            <w:pPr>
              <w:spacing w:after="120" w:lineRule="auto"/>
              <w:rPr>
                <w:sz w:val="16"/>
                <w:szCs w:val="16"/>
              </w:rPr>
            </w:pPr>
            <w:r w:rsidDel="00000000" w:rsidR="00000000" w:rsidRPr="00000000">
              <w:rPr>
                <w:rFonts w:ascii="Calibri" w:cs="Calibri" w:eastAsia="Calibri" w:hAnsi="Calibri"/>
                <w:sz w:val="16"/>
                <w:szCs w:val="16"/>
                <w:rtl w:val="0"/>
              </w:rPr>
              <w:t xml:space="preserve">L/min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BA">
            <w:pPr>
              <w:spacing w:after="120" w:lineRule="auto"/>
              <w:jc w:val="center"/>
              <w:rPr>
                <w:sz w:val="16"/>
                <w:szCs w:val="16"/>
              </w:rPr>
            </w:pPr>
            <w:r w:rsidDel="00000000" w:rsidR="00000000" w:rsidRPr="00000000">
              <w:rPr>
                <w:rFonts w:ascii="Calibri" w:cs="Calibri" w:eastAsia="Calibri" w:hAnsi="Calibri"/>
                <w:sz w:val="16"/>
                <w:szCs w:val="16"/>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BB">
            <w:pPr>
              <w:spacing w:after="120" w:lineRule="auto"/>
              <w:jc w:val="center"/>
              <w:rPr>
                <w:sz w:val="16"/>
                <w:szCs w:val="16"/>
              </w:rPr>
            </w:pPr>
            <w:r w:rsidDel="00000000" w:rsidR="00000000" w:rsidRPr="00000000">
              <w:rPr>
                <w:rFonts w:ascii="Calibri" w:cs="Calibri" w:eastAsia="Calibri" w:hAnsi="Calibri"/>
                <w:sz w:val="16"/>
                <w:szCs w:val="16"/>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BC">
            <w:pPr>
              <w:spacing w:after="120" w:lineRule="auto"/>
              <w:rPr>
                <w:sz w:val="16"/>
                <w:szCs w:val="16"/>
              </w:rPr>
            </w:pPr>
            <w:r w:rsidDel="00000000" w:rsidR="00000000" w:rsidRPr="00000000">
              <w:rPr>
                <w:rFonts w:ascii="Calibri" w:cs="Calibri" w:eastAsia="Calibri" w:hAnsi="Calibri"/>
                <w:sz w:val="16"/>
                <w:szCs w:val="16"/>
                <w:rtl w:val="0"/>
              </w:rPr>
              <w:t xml:space="preserve">Yes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Yes</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ER3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Maximum System Pressure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C0">
            <w:pPr>
              <w:spacing w:after="120" w:lineRule="auto"/>
              <w:jc w:val="center"/>
              <w:rPr>
                <w:sz w:val="16"/>
                <w:szCs w:val="16"/>
              </w:rPr>
            </w:pPr>
            <w:r w:rsidDel="00000000" w:rsidR="00000000" w:rsidRPr="00000000">
              <w:rPr>
                <w:rFonts w:ascii="Calibri" w:cs="Calibri" w:eastAsia="Calibri" w:hAnsi="Calibri"/>
                <w:sz w:val="16"/>
                <w:szCs w:val="16"/>
                <w:rtl w:val="0"/>
              </w:rPr>
              <w:t xml:space="preserve">200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C1">
            <w:pPr>
              <w:spacing w:after="120" w:lineRule="auto"/>
              <w:rPr>
                <w:sz w:val="16"/>
                <w:szCs w:val="16"/>
              </w:rPr>
            </w:pPr>
            <w:r w:rsidDel="00000000" w:rsidR="00000000" w:rsidRPr="00000000">
              <w:rPr>
                <w:rFonts w:ascii="Calibri" w:cs="Calibri" w:eastAsia="Calibri" w:hAnsi="Calibri"/>
                <w:sz w:val="16"/>
                <w:szCs w:val="16"/>
                <w:rtl w:val="0"/>
              </w:rPr>
              <w:t xml:space="preserve">mmHg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C2">
            <w:pPr>
              <w:spacing w:after="120" w:lineRule="auto"/>
              <w:jc w:val="center"/>
              <w:rPr>
                <w:sz w:val="16"/>
                <w:szCs w:val="16"/>
              </w:rPr>
            </w:pPr>
            <w:r w:rsidDel="00000000" w:rsidR="00000000" w:rsidRPr="00000000">
              <w:rPr>
                <w:rFonts w:ascii="Calibri" w:cs="Calibri" w:eastAsia="Calibri" w:hAnsi="Calibri"/>
                <w:sz w:val="16"/>
                <w:szCs w:val="16"/>
                <w:rtl w:val="0"/>
              </w:rPr>
              <w:t xml:space="preserve">+/- 50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C3">
            <w:pPr>
              <w:spacing w:after="120" w:lineRule="auto"/>
              <w:jc w:val="center"/>
              <w:rPr>
                <w:sz w:val="16"/>
                <w:szCs w:val="16"/>
              </w:rPr>
            </w:pPr>
            <w:r w:rsidDel="00000000" w:rsidR="00000000" w:rsidRPr="00000000">
              <w:rPr>
                <w:rFonts w:ascii="Calibri" w:cs="Calibri" w:eastAsia="Calibri" w:hAnsi="Calibri"/>
                <w:sz w:val="16"/>
                <w:szCs w:val="16"/>
                <w:rtl w:val="0"/>
              </w:rPr>
              <w:t xml:space="preserve">200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C4">
            <w:pPr>
              <w:spacing w:after="120" w:lineRule="auto"/>
              <w:rPr>
                <w:sz w:val="16"/>
                <w:szCs w:val="16"/>
              </w:rPr>
            </w:pPr>
            <w:r w:rsidDel="00000000" w:rsidR="00000000" w:rsidRPr="00000000">
              <w:rPr>
                <w:rFonts w:ascii="Calibri" w:cs="Calibri" w:eastAsia="Calibri" w:hAnsi="Calibri"/>
                <w:sz w:val="16"/>
                <w:szCs w:val="16"/>
                <w:rtl w:val="0"/>
              </w:rPr>
              <w:t xml:space="preserve">Yes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Yes</w:t>
            </w:r>
            <w:r w:rsidDel="00000000" w:rsidR="00000000" w:rsidRPr="00000000">
              <w:rPr>
                <w:rtl w:val="0"/>
              </w:rPr>
            </w:r>
          </w:p>
        </w:tc>
      </w:tr>
      <w:tr>
        <w:trPr>
          <w:cantSplit w:val="0"/>
          <w:trHeight w:val="315.3125" w:hRule="atLeast"/>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ER4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Reservoir Capacity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C8">
            <w:pPr>
              <w:spacing w:after="120" w:lineRule="auto"/>
              <w:jc w:val="center"/>
              <w:rPr>
                <w:sz w:val="16"/>
                <w:szCs w:val="16"/>
              </w:rPr>
            </w:pPr>
            <w:r w:rsidDel="00000000" w:rsidR="00000000" w:rsidRPr="00000000">
              <w:rPr>
                <w:rFonts w:ascii="Calibri" w:cs="Calibri" w:eastAsia="Calibri" w:hAnsi="Calibri"/>
                <w:sz w:val="16"/>
                <w:szCs w:val="16"/>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C9">
            <w:pPr>
              <w:spacing w:after="120" w:lineRule="auto"/>
              <w:rPr>
                <w:sz w:val="16"/>
                <w:szCs w:val="16"/>
              </w:rPr>
            </w:pPr>
            <w:r w:rsidDel="00000000" w:rsidR="00000000" w:rsidRPr="00000000">
              <w:rPr>
                <w:rFonts w:ascii="Calibri" w:cs="Calibri" w:eastAsia="Calibri" w:hAnsi="Calibri"/>
                <w:sz w:val="16"/>
                <w:szCs w:val="16"/>
                <w:rtl w:val="0"/>
              </w:rPr>
              <w:t xml:space="preserve">L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CA">
            <w:pPr>
              <w:spacing w:after="120" w:lineRule="auto"/>
              <w:jc w:val="center"/>
              <w:rPr>
                <w:sz w:val="16"/>
                <w:szCs w:val="16"/>
              </w:rPr>
            </w:pPr>
            <w:r w:rsidDel="00000000" w:rsidR="00000000" w:rsidRPr="00000000">
              <w:rPr>
                <w:rFonts w:ascii="Calibri" w:cs="Calibri" w:eastAsia="Calibri" w:hAnsi="Calibri"/>
                <w:sz w:val="16"/>
                <w:szCs w:val="16"/>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CB">
            <w:pPr>
              <w:spacing w:after="120" w:lineRule="auto"/>
              <w:jc w:val="center"/>
              <w:rPr>
                <w:sz w:val="16"/>
                <w:szCs w:val="16"/>
              </w:rPr>
            </w:pPr>
            <w:r w:rsidDel="00000000" w:rsidR="00000000" w:rsidRPr="00000000">
              <w:rPr>
                <w:rFonts w:ascii="Calibri" w:cs="Calibri" w:eastAsia="Calibri" w:hAnsi="Calibri"/>
                <w:sz w:val="16"/>
                <w:szCs w:val="16"/>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CC">
            <w:pPr>
              <w:spacing w:after="120" w:lineRule="auto"/>
              <w:rPr>
                <w:sz w:val="16"/>
                <w:szCs w:val="16"/>
              </w:rPr>
            </w:pPr>
            <w:r w:rsidDel="00000000" w:rsidR="00000000" w:rsidRPr="00000000">
              <w:rPr>
                <w:rFonts w:ascii="Calibri" w:cs="Calibri" w:eastAsia="Calibri" w:hAnsi="Calibri"/>
                <w:sz w:val="16"/>
                <w:szCs w:val="16"/>
                <w:rtl w:val="0"/>
              </w:rPr>
              <w:t xml:space="preserve">Yes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Yes</w:t>
            </w:r>
            <w:r w:rsidDel="00000000" w:rsidR="00000000" w:rsidRPr="00000000">
              <w:rPr>
                <w:rtl w:val="0"/>
              </w:rPr>
            </w:r>
          </w:p>
        </w:tc>
      </w:tr>
      <w:tr>
        <w:trPr>
          <w:cantSplit w:val="0"/>
          <w:trHeight w:val="315.3125" w:hRule="atLeast"/>
          <w:tblHeader w:val="0"/>
        </w:trPr>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ER5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Support Material Filter Capacity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D0">
            <w:pPr>
              <w:spacing w:after="120" w:lineRule="auto"/>
              <w:jc w:val="center"/>
              <w:rPr>
                <w:sz w:val="16"/>
                <w:szCs w:val="16"/>
              </w:rPr>
            </w:pPr>
            <w:r w:rsidDel="00000000" w:rsidR="00000000" w:rsidRPr="00000000">
              <w:rPr>
                <w:rFonts w:ascii="Calibri" w:cs="Calibri" w:eastAsia="Calibri" w:hAnsi="Calibri"/>
                <w:sz w:val="16"/>
                <w:szCs w:val="16"/>
                <w:rtl w:val="0"/>
              </w:rPr>
              <w:t xml:space="preserve">100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D1">
            <w:pPr>
              <w:spacing w:after="120" w:lineRule="auto"/>
              <w:rPr>
                <w:sz w:val="16"/>
                <w:szCs w:val="16"/>
              </w:rPr>
            </w:pPr>
            <w:r w:rsidDel="00000000" w:rsidR="00000000" w:rsidRPr="00000000">
              <w:rPr>
                <w:rFonts w:ascii="Calibri" w:cs="Calibri" w:eastAsia="Calibri" w:hAnsi="Calibri"/>
                <w:sz w:val="16"/>
                <w:szCs w:val="16"/>
                <w:rtl w:val="0"/>
              </w:rPr>
              <w:t xml:space="preserve">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D2">
            <w:pPr>
              <w:spacing w:after="120" w:lineRule="auto"/>
              <w:jc w:val="center"/>
              <w:rPr>
                <w:sz w:val="16"/>
                <w:szCs w:val="16"/>
              </w:rPr>
            </w:pPr>
            <w:r w:rsidDel="00000000" w:rsidR="00000000" w:rsidRPr="00000000">
              <w:rPr>
                <w:rFonts w:ascii="Calibri" w:cs="Calibri" w:eastAsia="Calibri" w:hAnsi="Calibri"/>
                <w:sz w:val="16"/>
                <w:szCs w:val="16"/>
                <w:rtl w:val="0"/>
              </w:rPr>
              <w:t xml:space="preserve">-20, +100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D3">
            <w:pPr>
              <w:spacing w:after="120" w:lineRule="auto"/>
              <w:jc w:val="center"/>
              <w:rPr>
                <w:sz w:val="16"/>
                <w:szCs w:val="16"/>
              </w:rPr>
            </w:pPr>
            <w:r w:rsidDel="00000000" w:rsidR="00000000" w:rsidRPr="00000000">
              <w:rPr>
                <w:rFonts w:ascii="Calibri" w:cs="Calibri" w:eastAsia="Calibri" w:hAnsi="Calibri"/>
                <w:sz w:val="16"/>
                <w:szCs w:val="16"/>
                <w:rtl w:val="0"/>
              </w:rPr>
              <w:t xml:space="preserve">130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D4">
            <w:pPr>
              <w:spacing w:after="120" w:lineRule="auto"/>
              <w:rPr>
                <w:sz w:val="16"/>
                <w:szCs w:val="16"/>
              </w:rPr>
            </w:pPr>
            <w:r w:rsidDel="00000000" w:rsidR="00000000" w:rsidRPr="00000000">
              <w:rPr>
                <w:rFonts w:ascii="Calibri" w:cs="Calibri" w:eastAsia="Calibri" w:hAnsi="Calibri"/>
                <w:sz w:val="16"/>
                <w:szCs w:val="16"/>
                <w:rtl w:val="0"/>
              </w:rPr>
              <w:t xml:space="preserve">Yes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Yes</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ER6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Heating Voltage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D8">
            <w:pPr>
              <w:spacing w:after="120" w:lineRule="auto"/>
              <w:jc w:val="center"/>
              <w:rPr>
                <w:sz w:val="16"/>
                <w:szCs w:val="16"/>
              </w:rPr>
            </w:pPr>
            <w:r w:rsidDel="00000000" w:rsidR="00000000" w:rsidRPr="00000000">
              <w:rPr>
                <w:rFonts w:ascii="Calibri" w:cs="Calibri" w:eastAsia="Calibri" w:hAnsi="Calibri"/>
                <w:sz w:val="16"/>
                <w:szCs w:val="16"/>
                <w:rtl w:val="0"/>
              </w:rPr>
              <w:t xml:space="preserve">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D9">
            <w:pPr>
              <w:spacing w:after="120" w:lineRule="auto"/>
              <w:rPr>
                <w:sz w:val="16"/>
                <w:szCs w:val="16"/>
              </w:rPr>
            </w:pPr>
            <w:r w:rsidDel="00000000" w:rsidR="00000000" w:rsidRPr="00000000">
              <w:rPr>
                <w:rFonts w:ascii="Calibri" w:cs="Calibri" w:eastAsia="Calibri" w:hAnsi="Calibri"/>
                <w:sz w:val="16"/>
                <w:szCs w:val="16"/>
                <w:rtl w:val="0"/>
              </w:rPr>
              <w:t xml:space="preserve">V</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DA">
            <w:pPr>
              <w:spacing w:after="120" w:lineRule="auto"/>
              <w:jc w:val="center"/>
              <w:rPr>
                <w:sz w:val="16"/>
                <w:szCs w:val="16"/>
              </w:rPr>
            </w:pPr>
            <w:r w:rsidDel="00000000" w:rsidR="00000000" w:rsidRPr="00000000">
              <w:rPr>
                <w:rFonts w:ascii="Calibri" w:cs="Calibri" w:eastAsia="Calibri" w:hAnsi="Calibri"/>
                <w:sz w:val="16"/>
                <w:szCs w:val="16"/>
                <w:rtl w:val="0"/>
              </w:rPr>
              <w:t xml:space="preserve">+/- 1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DB">
            <w:pPr>
              <w:spacing w:after="120" w:lineRule="auto"/>
              <w:jc w:val="center"/>
              <w:rPr>
                <w:sz w:val="16"/>
                <w:szCs w:val="16"/>
              </w:rPr>
            </w:pPr>
            <w:r w:rsidDel="00000000" w:rsidR="00000000" w:rsidRPr="00000000">
              <w:rPr>
                <w:rFonts w:ascii="Calibri" w:cs="Calibri" w:eastAsia="Calibri" w:hAnsi="Calibri"/>
                <w:sz w:val="16"/>
                <w:szCs w:val="16"/>
                <w:rtl w:val="0"/>
              </w:rPr>
              <w:t xml:space="preserve">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DC">
            <w:pPr>
              <w:spacing w:after="120" w:lineRule="auto"/>
              <w:rPr>
                <w:sz w:val="16"/>
                <w:szCs w:val="16"/>
              </w:rPr>
            </w:pPr>
            <w:r w:rsidDel="00000000" w:rsidR="00000000" w:rsidRPr="00000000">
              <w:rPr>
                <w:rFonts w:ascii="Calibri" w:cs="Calibri" w:eastAsia="Calibri" w:hAnsi="Calibri"/>
                <w:sz w:val="16"/>
                <w:szCs w:val="16"/>
                <w:rtl w:val="0"/>
              </w:rPr>
              <w:t xml:space="preserve">Yes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Yes</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ER7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Peristaltic Pump (PP) Voltage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E0">
            <w:pPr>
              <w:spacing w:after="120" w:lineRule="auto"/>
              <w:jc w:val="center"/>
              <w:rPr>
                <w:sz w:val="16"/>
                <w:szCs w:val="16"/>
              </w:rPr>
            </w:pPr>
            <w:r w:rsidDel="00000000" w:rsidR="00000000" w:rsidRPr="00000000">
              <w:rPr>
                <w:rFonts w:ascii="Calibri" w:cs="Calibri" w:eastAsia="Calibri" w:hAnsi="Calibri"/>
                <w:sz w:val="16"/>
                <w:szCs w:val="16"/>
                <w:rtl w:val="0"/>
              </w:rPr>
              <w:t xml:space="preserve">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E1">
            <w:pPr>
              <w:spacing w:after="120" w:lineRule="auto"/>
              <w:rPr>
                <w:sz w:val="16"/>
                <w:szCs w:val="16"/>
              </w:rPr>
            </w:pPr>
            <w:r w:rsidDel="00000000" w:rsidR="00000000" w:rsidRPr="00000000">
              <w:rPr>
                <w:rFonts w:ascii="Calibri" w:cs="Calibri" w:eastAsia="Calibri" w:hAnsi="Calibri"/>
                <w:sz w:val="16"/>
                <w:szCs w:val="16"/>
                <w:rtl w:val="0"/>
              </w:rPr>
              <w:t xml:space="preserve">V</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E2">
            <w:pPr>
              <w:spacing w:after="120" w:lineRule="auto"/>
              <w:jc w:val="center"/>
              <w:rPr>
                <w:sz w:val="16"/>
                <w:szCs w:val="16"/>
              </w:rPr>
            </w:pPr>
            <w:r w:rsidDel="00000000" w:rsidR="00000000" w:rsidRPr="00000000">
              <w:rPr>
                <w:rFonts w:ascii="Calibri" w:cs="Calibri" w:eastAsia="Calibri" w:hAnsi="Calibri"/>
                <w:sz w:val="16"/>
                <w:szCs w:val="16"/>
                <w:rtl w:val="0"/>
              </w:rPr>
              <w:t xml:space="preserve">+/- 1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E3">
            <w:pPr>
              <w:spacing w:after="120" w:lineRule="auto"/>
              <w:jc w:val="center"/>
              <w:rPr>
                <w:sz w:val="16"/>
                <w:szCs w:val="16"/>
              </w:rPr>
            </w:pPr>
            <w:r w:rsidDel="00000000" w:rsidR="00000000" w:rsidRPr="00000000">
              <w:rPr>
                <w:rFonts w:ascii="Calibri" w:cs="Calibri" w:eastAsia="Calibri" w:hAnsi="Calibri"/>
                <w:sz w:val="16"/>
                <w:szCs w:val="16"/>
                <w:rtl w:val="0"/>
              </w:rPr>
              <w:t xml:space="preserve">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E4">
            <w:pPr>
              <w:spacing w:after="120" w:lineRule="auto"/>
              <w:rPr>
                <w:sz w:val="16"/>
                <w:szCs w:val="16"/>
              </w:rPr>
            </w:pPr>
            <w:r w:rsidDel="00000000" w:rsidR="00000000" w:rsidRPr="00000000">
              <w:rPr>
                <w:rFonts w:ascii="Calibri" w:cs="Calibri" w:eastAsia="Calibri" w:hAnsi="Calibri"/>
                <w:sz w:val="16"/>
                <w:szCs w:val="16"/>
                <w:rtl w:val="0"/>
              </w:rPr>
              <w:t xml:space="preserve">Yes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Yes</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ER8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System Dimensions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E8">
            <w:pPr>
              <w:spacing w:after="120" w:lineRule="auto"/>
              <w:jc w:val="center"/>
              <w:rPr>
                <w:sz w:val="16"/>
                <w:szCs w:val="16"/>
              </w:rPr>
            </w:pPr>
            <w:r w:rsidDel="00000000" w:rsidR="00000000" w:rsidRPr="00000000">
              <w:rPr>
                <w:rFonts w:ascii="Calibri" w:cs="Calibri" w:eastAsia="Calibri" w:hAnsi="Calibri"/>
                <w:sz w:val="16"/>
                <w:szCs w:val="16"/>
                <w:rtl w:val="0"/>
              </w:rPr>
              <w:t xml:space="preserve">3x2x0.83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E9">
            <w:pPr>
              <w:spacing w:after="120" w:lineRule="auto"/>
              <w:rPr>
                <w:sz w:val="16"/>
                <w:szCs w:val="16"/>
              </w:rPr>
            </w:pPr>
            <w:r w:rsidDel="00000000" w:rsidR="00000000" w:rsidRPr="00000000">
              <w:rPr>
                <w:rFonts w:ascii="Calibri" w:cs="Calibri" w:eastAsia="Calibri" w:hAnsi="Calibri"/>
                <w:sz w:val="16"/>
                <w:szCs w:val="16"/>
                <w:rtl w:val="0"/>
              </w:rPr>
              <w:t xml:space="preserve">feet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EA">
            <w:pPr>
              <w:spacing w:after="120" w:lineRule="auto"/>
              <w:jc w:val="center"/>
              <w:rPr>
                <w:sz w:val="16"/>
                <w:szCs w:val="16"/>
              </w:rPr>
            </w:pPr>
            <w:r w:rsidDel="00000000" w:rsidR="00000000" w:rsidRPr="00000000">
              <w:rPr>
                <w:rFonts w:ascii="Calibri" w:cs="Calibri" w:eastAsia="Calibri" w:hAnsi="Calibri"/>
                <w:sz w:val="16"/>
                <w:szCs w:val="16"/>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EB">
            <w:pPr>
              <w:spacing w:after="120" w:lineRule="auto"/>
              <w:jc w:val="center"/>
              <w:rPr>
                <w:sz w:val="16"/>
                <w:szCs w:val="16"/>
              </w:rPr>
            </w:pPr>
            <w:r w:rsidDel="00000000" w:rsidR="00000000" w:rsidRPr="00000000">
              <w:rPr>
                <w:rFonts w:ascii="Calibri" w:cs="Calibri" w:eastAsia="Calibri" w:hAnsi="Calibri"/>
                <w:sz w:val="16"/>
                <w:szCs w:val="16"/>
                <w:rtl w:val="0"/>
              </w:rPr>
              <w:t xml:space="preserve">2.5x1.2x1.2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EC">
            <w:pPr>
              <w:spacing w:after="120" w:lineRule="auto"/>
              <w:rPr>
                <w:sz w:val="16"/>
                <w:szCs w:val="16"/>
              </w:rPr>
            </w:pPr>
            <w:r w:rsidDel="00000000" w:rsidR="00000000" w:rsidRPr="00000000">
              <w:rPr>
                <w:rFonts w:ascii="Calibri" w:cs="Calibri" w:eastAsia="Calibri" w:hAnsi="Calibri"/>
                <w:sz w:val="16"/>
                <w:szCs w:val="16"/>
                <w:rtl w:val="0"/>
              </w:rPr>
              <w:t xml:space="preserve">Yes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Yes</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ER9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Cleaning Time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F0">
            <w:pPr>
              <w:spacing w:after="120" w:lineRule="auto"/>
              <w:jc w:val="center"/>
              <w:rPr>
                <w:sz w:val="16"/>
                <w:szCs w:val="16"/>
              </w:rPr>
            </w:pPr>
            <w:r w:rsidDel="00000000" w:rsidR="00000000" w:rsidRPr="00000000">
              <w:rPr>
                <w:rFonts w:ascii="Calibri" w:cs="Calibri" w:eastAsia="Calibri" w:hAnsi="Calibri"/>
                <w:sz w:val="16"/>
                <w:szCs w:val="16"/>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F1">
            <w:pPr>
              <w:spacing w:after="120" w:lineRule="auto"/>
              <w:rPr>
                <w:sz w:val="16"/>
                <w:szCs w:val="16"/>
              </w:rPr>
            </w:pPr>
            <w:r w:rsidDel="00000000" w:rsidR="00000000" w:rsidRPr="00000000">
              <w:rPr>
                <w:rFonts w:ascii="Calibri" w:cs="Calibri" w:eastAsia="Calibri" w:hAnsi="Calibri"/>
                <w:sz w:val="16"/>
                <w:szCs w:val="16"/>
                <w:rtl w:val="0"/>
              </w:rPr>
              <w:t xml:space="preserve">hours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F2">
            <w:pPr>
              <w:spacing w:after="120" w:lineRule="auto"/>
              <w:jc w:val="center"/>
              <w:rPr>
                <w:sz w:val="16"/>
                <w:szCs w:val="16"/>
              </w:rPr>
            </w:pPr>
            <w:r w:rsidDel="00000000" w:rsidR="00000000" w:rsidRPr="00000000">
              <w:rPr>
                <w:rFonts w:ascii="Calibri" w:cs="Calibri" w:eastAsia="Calibri" w:hAnsi="Calibri"/>
                <w:sz w:val="16"/>
                <w:szCs w:val="16"/>
                <w:rtl w:val="0"/>
              </w:rPr>
              <w:t xml:space="preserve">+/0.5, -/2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F3">
            <w:pPr>
              <w:spacing w:after="120" w:lineRule="auto"/>
              <w:jc w:val="center"/>
              <w:rPr>
                <w:sz w:val="16"/>
                <w:szCs w:val="16"/>
              </w:rPr>
            </w:pPr>
            <w:r w:rsidDel="00000000" w:rsidR="00000000" w:rsidRPr="00000000">
              <w:rPr>
                <w:rFonts w:ascii="Calibri" w:cs="Calibri" w:eastAsia="Calibri" w:hAnsi="Calibri"/>
                <w:sz w:val="16"/>
                <w:szCs w:val="16"/>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F4">
            <w:pPr>
              <w:spacing w:after="120" w:lineRule="auto"/>
              <w:rPr>
                <w:sz w:val="16"/>
                <w:szCs w:val="16"/>
              </w:rPr>
            </w:pPr>
            <w:r w:rsidDel="00000000" w:rsidR="00000000" w:rsidRPr="00000000">
              <w:rPr>
                <w:rFonts w:ascii="Calibri" w:cs="Calibri" w:eastAsia="Calibri" w:hAnsi="Calibri"/>
                <w:sz w:val="16"/>
                <w:szCs w:val="16"/>
                <w:rtl w:val="0"/>
              </w:rPr>
              <w:t xml:space="preserve">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Yes</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ER10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Pressure Gauge Resolution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F8">
            <w:pPr>
              <w:spacing w:after="120" w:lineRule="auto"/>
              <w:jc w:val="center"/>
              <w:rPr>
                <w:sz w:val="16"/>
                <w:szCs w:val="16"/>
              </w:rPr>
            </w:pPr>
            <w:r w:rsidDel="00000000" w:rsidR="00000000" w:rsidRPr="00000000">
              <w:rPr>
                <w:rFonts w:ascii="Calibri" w:cs="Calibri" w:eastAsia="Calibri" w:hAnsi="Calibri"/>
                <w:sz w:val="16"/>
                <w:szCs w:val="16"/>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F9">
            <w:pPr>
              <w:spacing w:after="120" w:lineRule="auto"/>
              <w:rPr>
                <w:sz w:val="16"/>
                <w:szCs w:val="16"/>
              </w:rPr>
            </w:pPr>
            <w:r w:rsidDel="00000000" w:rsidR="00000000" w:rsidRPr="00000000">
              <w:rPr>
                <w:rFonts w:ascii="Calibri" w:cs="Calibri" w:eastAsia="Calibri" w:hAnsi="Calibri"/>
                <w:sz w:val="16"/>
                <w:szCs w:val="16"/>
                <w:rtl w:val="0"/>
              </w:rPr>
              <w:t xml:space="preserve">mmHg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FA">
            <w:pPr>
              <w:spacing w:after="120" w:lineRule="auto"/>
              <w:jc w:val="center"/>
              <w:rPr>
                <w:sz w:val="16"/>
                <w:szCs w:val="16"/>
              </w:rPr>
            </w:pPr>
            <w:r w:rsidDel="00000000" w:rsidR="00000000" w:rsidRPr="00000000">
              <w:rPr>
                <w:rFonts w:ascii="Calibri" w:cs="Calibri" w:eastAsia="Calibri" w:hAnsi="Calibri"/>
                <w:sz w:val="16"/>
                <w:szCs w:val="16"/>
                <w:rtl w:val="0"/>
              </w:rPr>
              <w:t xml:space="preserve">+/- 0.5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FB">
            <w:pPr>
              <w:spacing w:after="120" w:lineRule="auto"/>
              <w:jc w:val="center"/>
              <w:rPr>
                <w:sz w:val="16"/>
                <w:szCs w:val="16"/>
              </w:rPr>
            </w:pPr>
            <w:r w:rsidDel="00000000" w:rsidR="00000000" w:rsidRPr="00000000">
              <w:rPr>
                <w:rFonts w:ascii="Calibri" w:cs="Calibri" w:eastAsia="Calibri" w:hAnsi="Calibri"/>
                <w:sz w:val="16"/>
                <w:szCs w:val="16"/>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FC">
            <w:pPr>
              <w:spacing w:after="120" w:lineRule="auto"/>
              <w:rPr>
                <w:sz w:val="16"/>
                <w:szCs w:val="16"/>
              </w:rPr>
            </w:pPr>
            <w:r w:rsidDel="00000000" w:rsidR="00000000" w:rsidRPr="00000000">
              <w:rPr>
                <w:rFonts w:ascii="Calibri" w:cs="Calibri" w:eastAsia="Calibri" w:hAnsi="Calibri"/>
                <w:sz w:val="16"/>
                <w:szCs w:val="16"/>
                <w:rtl w:val="0"/>
              </w:rPr>
              <w:t xml:space="preserve">Yes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Yes</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ER11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Temperature Gauge Resolution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00">
            <w:pPr>
              <w:spacing w:after="120" w:lineRule="auto"/>
              <w:jc w:val="center"/>
              <w:rPr>
                <w:sz w:val="16"/>
                <w:szCs w:val="16"/>
              </w:rPr>
            </w:pPr>
            <w:r w:rsidDel="00000000" w:rsidR="00000000" w:rsidRPr="00000000">
              <w:rPr>
                <w:rFonts w:ascii="Calibri" w:cs="Calibri" w:eastAsia="Calibri" w:hAnsi="Calibri"/>
                <w:sz w:val="16"/>
                <w:szCs w:val="16"/>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01">
            <w:pPr>
              <w:spacing w:after="120" w:lineRule="auto"/>
              <w:rPr>
                <w:sz w:val="16"/>
                <w:szCs w:val="16"/>
              </w:rPr>
            </w:pPr>
            <w:r w:rsidDel="00000000" w:rsidR="00000000" w:rsidRPr="00000000">
              <w:rPr>
                <w:rFonts w:ascii="Calibri" w:cs="Calibri" w:eastAsia="Calibri" w:hAnsi="Calibri"/>
                <w:sz w:val="16"/>
                <w:szCs w:val="16"/>
                <w:rtl w:val="0"/>
              </w:rPr>
              <w:t xml:space="preserve">°C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02">
            <w:pPr>
              <w:spacing w:after="120" w:lineRule="auto"/>
              <w:jc w:val="center"/>
              <w:rPr>
                <w:sz w:val="16"/>
                <w:szCs w:val="16"/>
              </w:rPr>
            </w:pPr>
            <w:r w:rsidDel="00000000" w:rsidR="00000000" w:rsidRPr="00000000">
              <w:rPr>
                <w:rFonts w:ascii="Calibri" w:cs="Calibri" w:eastAsia="Calibri" w:hAnsi="Calibri"/>
                <w:sz w:val="16"/>
                <w:szCs w:val="16"/>
                <w:rtl w:val="0"/>
              </w:rPr>
              <w:t xml:space="preserve">+/- 0.5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03">
            <w:pPr>
              <w:spacing w:after="120" w:lineRule="auto"/>
              <w:jc w:val="center"/>
              <w:rPr>
                <w:sz w:val="16"/>
                <w:szCs w:val="16"/>
              </w:rPr>
            </w:pPr>
            <w:r w:rsidDel="00000000" w:rsidR="00000000" w:rsidRPr="00000000">
              <w:rPr>
                <w:rFonts w:ascii="Calibri" w:cs="Calibri" w:eastAsia="Calibri" w:hAnsi="Calibri"/>
                <w:sz w:val="16"/>
                <w:szCs w:val="16"/>
                <w:rtl w:val="0"/>
              </w:rPr>
              <w:t xml:space="preserve">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04">
            <w:pPr>
              <w:spacing w:after="120" w:lineRule="auto"/>
              <w:rPr>
                <w:sz w:val="16"/>
                <w:szCs w:val="16"/>
              </w:rPr>
            </w:pPr>
            <w:r w:rsidDel="00000000" w:rsidR="00000000" w:rsidRPr="00000000">
              <w:rPr>
                <w:rFonts w:ascii="Calibri" w:cs="Calibri" w:eastAsia="Calibri" w:hAnsi="Calibri"/>
                <w:sz w:val="16"/>
                <w:szCs w:val="16"/>
                <w:rtl w:val="0"/>
              </w:rPr>
              <w:t xml:space="preserve">Yes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Yes</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ER10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Working System Pressure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08">
            <w:pPr>
              <w:spacing w:after="120" w:lineRule="auto"/>
              <w:jc w:val="center"/>
              <w:rPr>
                <w:sz w:val="16"/>
                <w:szCs w:val="16"/>
              </w:rPr>
            </w:pPr>
            <w:r w:rsidDel="00000000" w:rsidR="00000000" w:rsidRPr="00000000">
              <w:rPr>
                <w:rFonts w:ascii="Calibri" w:cs="Calibri" w:eastAsia="Calibri" w:hAnsi="Calibri"/>
                <w:sz w:val="16"/>
                <w:szCs w:val="16"/>
                <w:rtl w:val="0"/>
              </w:rPr>
              <w:t xml:space="preserve">150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09">
            <w:pPr>
              <w:spacing w:after="120" w:lineRule="auto"/>
              <w:rPr>
                <w:sz w:val="16"/>
                <w:szCs w:val="16"/>
              </w:rPr>
            </w:pPr>
            <w:r w:rsidDel="00000000" w:rsidR="00000000" w:rsidRPr="00000000">
              <w:rPr>
                <w:rFonts w:ascii="Calibri" w:cs="Calibri" w:eastAsia="Calibri" w:hAnsi="Calibri"/>
                <w:sz w:val="16"/>
                <w:szCs w:val="16"/>
                <w:rtl w:val="0"/>
              </w:rPr>
              <w:t xml:space="preserve">mmHg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0A">
            <w:pPr>
              <w:spacing w:after="120" w:lineRule="auto"/>
              <w:jc w:val="center"/>
              <w:rPr>
                <w:sz w:val="16"/>
                <w:szCs w:val="16"/>
              </w:rPr>
            </w:pPr>
            <w:r w:rsidDel="00000000" w:rsidR="00000000" w:rsidRPr="00000000">
              <w:rPr>
                <w:rFonts w:ascii="Calibri" w:cs="Calibri" w:eastAsia="Calibri" w:hAnsi="Calibri"/>
                <w:sz w:val="16"/>
                <w:szCs w:val="16"/>
                <w:rtl w:val="0"/>
              </w:rPr>
              <w:t xml:space="preserve">+/- 75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0B">
            <w:pPr>
              <w:spacing w:after="120" w:lineRule="auto"/>
              <w:jc w:val="center"/>
              <w:rPr>
                <w:sz w:val="16"/>
                <w:szCs w:val="16"/>
              </w:rPr>
            </w:pPr>
            <w:r w:rsidDel="00000000" w:rsidR="00000000" w:rsidRPr="00000000">
              <w:rPr>
                <w:rFonts w:ascii="Calibri" w:cs="Calibri" w:eastAsia="Calibri" w:hAnsi="Calibri"/>
                <w:sz w:val="16"/>
                <w:szCs w:val="16"/>
                <w:rtl w:val="0"/>
              </w:rPr>
              <w:t xml:space="preserve">200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0C">
            <w:pPr>
              <w:spacing w:after="120" w:lineRule="auto"/>
              <w:rPr>
                <w:sz w:val="16"/>
                <w:szCs w:val="16"/>
              </w:rPr>
            </w:pPr>
            <w:r w:rsidDel="00000000" w:rsidR="00000000" w:rsidRPr="00000000">
              <w:rPr>
                <w:rFonts w:ascii="Calibri" w:cs="Calibri" w:eastAsia="Calibri" w:hAnsi="Calibri"/>
                <w:sz w:val="16"/>
                <w:szCs w:val="16"/>
                <w:rtl w:val="0"/>
              </w:rPr>
              <w:t xml:space="preserve">Yes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Yes</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ER12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Filter Minimum Mesh Size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10">
            <w:pPr>
              <w:spacing w:after="120" w:lineRule="auto"/>
              <w:jc w:val="center"/>
              <w:rPr>
                <w:sz w:val="16"/>
                <w:szCs w:val="16"/>
              </w:rPr>
            </w:pPr>
            <w:r w:rsidDel="00000000" w:rsidR="00000000" w:rsidRPr="00000000">
              <w:rPr>
                <w:rFonts w:ascii="Calibri" w:cs="Calibri" w:eastAsia="Calibri" w:hAnsi="Calibri"/>
                <w:sz w:val="16"/>
                <w:szCs w:val="16"/>
                <w:rtl w:val="0"/>
              </w:rPr>
              <w:t xml:space="preserve">1000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11">
            <w:pPr>
              <w:spacing w:after="120" w:lineRule="auto"/>
              <w:rPr>
                <w:sz w:val="16"/>
                <w:szCs w:val="16"/>
              </w:rPr>
            </w:pPr>
            <w:r w:rsidDel="00000000" w:rsidR="00000000" w:rsidRPr="00000000">
              <w:rPr>
                <w:rFonts w:ascii="Calibri" w:cs="Calibri" w:eastAsia="Calibri" w:hAnsi="Calibri"/>
                <w:sz w:val="16"/>
                <w:szCs w:val="16"/>
                <w:rtl w:val="0"/>
              </w:rPr>
              <w:t xml:space="preserve">microns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12">
            <w:pPr>
              <w:spacing w:after="120" w:lineRule="auto"/>
              <w:jc w:val="center"/>
              <w:rPr>
                <w:sz w:val="16"/>
                <w:szCs w:val="16"/>
              </w:rPr>
            </w:pPr>
            <w:r w:rsidDel="00000000" w:rsidR="00000000" w:rsidRPr="00000000">
              <w:rPr>
                <w:rFonts w:ascii="Calibri" w:cs="Calibri" w:eastAsia="Calibri" w:hAnsi="Calibri"/>
                <w:sz w:val="16"/>
                <w:szCs w:val="16"/>
                <w:rtl w:val="0"/>
              </w:rPr>
              <w:t xml:space="preserve">+/ 250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13">
            <w:pPr>
              <w:spacing w:after="120" w:lineRule="auto"/>
              <w:jc w:val="center"/>
              <w:rPr>
                <w:sz w:val="16"/>
                <w:szCs w:val="16"/>
              </w:rPr>
            </w:pPr>
            <w:r w:rsidDel="00000000" w:rsidR="00000000" w:rsidRPr="00000000">
              <w:rPr>
                <w:rFonts w:ascii="Calibri" w:cs="Calibri" w:eastAsia="Calibri" w:hAnsi="Calibri"/>
                <w:sz w:val="16"/>
                <w:szCs w:val="16"/>
                <w:rtl w:val="0"/>
              </w:rPr>
              <w:t xml:space="preserve">200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14">
            <w:pPr>
              <w:spacing w:after="120" w:lineRule="auto"/>
              <w:rPr>
                <w:sz w:val="16"/>
                <w:szCs w:val="16"/>
              </w:rPr>
            </w:pPr>
            <w:r w:rsidDel="00000000" w:rsidR="00000000" w:rsidRPr="00000000">
              <w:rPr>
                <w:rFonts w:ascii="Calibri" w:cs="Calibri" w:eastAsia="Calibri" w:hAnsi="Calibri"/>
                <w:sz w:val="16"/>
                <w:szCs w:val="16"/>
                <w:rtl w:val="0"/>
              </w:rPr>
              <w:t xml:space="preserve">Yes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Yes</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ER13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Signal Response Delay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18">
            <w:pPr>
              <w:spacing w:after="120" w:lineRule="auto"/>
              <w:jc w:val="center"/>
              <w:rPr>
                <w:sz w:val="16"/>
                <w:szCs w:val="16"/>
              </w:rPr>
            </w:pPr>
            <w:r w:rsidDel="00000000" w:rsidR="00000000" w:rsidRPr="00000000">
              <w:rPr>
                <w:rFonts w:ascii="Calibri" w:cs="Calibri" w:eastAsia="Calibri" w:hAnsi="Calibri"/>
                <w:sz w:val="16"/>
                <w:szCs w:val="16"/>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19">
            <w:pPr>
              <w:spacing w:after="120" w:lineRule="auto"/>
              <w:rPr>
                <w:sz w:val="16"/>
                <w:szCs w:val="16"/>
              </w:rPr>
            </w:pPr>
            <w:r w:rsidDel="00000000" w:rsidR="00000000" w:rsidRPr="00000000">
              <w:rPr>
                <w:rFonts w:ascii="Calibri" w:cs="Calibri" w:eastAsia="Calibri" w:hAnsi="Calibri"/>
                <w:sz w:val="16"/>
                <w:szCs w:val="16"/>
                <w:rtl w:val="0"/>
              </w:rPr>
              <w:t xml:space="preserve">seconds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1A">
            <w:pPr>
              <w:spacing w:after="120" w:lineRule="auto"/>
              <w:jc w:val="center"/>
              <w:rPr>
                <w:sz w:val="16"/>
                <w:szCs w:val="16"/>
              </w:rPr>
            </w:pPr>
            <w:r w:rsidDel="00000000" w:rsidR="00000000" w:rsidRPr="00000000">
              <w:rPr>
                <w:rFonts w:ascii="Calibri" w:cs="Calibri" w:eastAsia="Calibri" w:hAnsi="Calibri"/>
                <w:sz w:val="16"/>
                <w:szCs w:val="16"/>
                <w:rtl w:val="0"/>
              </w:rPr>
              <w:t xml:space="preserve">+/- 0.5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1B">
            <w:pPr>
              <w:spacing w:after="120" w:lineRule="auto"/>
              <w:jc w:val="center"/>
              <w:rPr>
                <w:sz w:val="16"/>
                <w:szCs w:val="16"/>
              </w:rPr>
            </w:pPr>
            <w:r w:rsidDel="00000000" w:rsidR="00000000" w:rsidRPr="00000000">
              <w:rPr>
                <w:rFonts w:ascii="Calibri" w:cs="Calibri" w:eastAsia="Calibri" w:hAnsi="Calibri"/>
                <w:sz w:val="16"/>
                <w:szCs w:val="16"/>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1C">
            <w:pPr>
              <w:spacing w:after="120" w:lineRule="auto"/>
              <w:rPr>
                <w:sz w:val="16"/>
                <w:szCs w:val="16"/>
              </w:rPr>
            </w:pPr>
            <w:r w:rsidDel="00000000" w:rsidR="00000000" w:rsidRPr="00000000">
              <w:rPr>
                <w:rFonts w:ascii="Calibri" w:cs="Calibri" w:eastAsia="Calibri" w:hAnsi="Calibri"/>
                <w:sz w:val="16"/>
                <w:szCs w:val="16"/>
                <w:rtl w:val="0"/>
              </w:rPr>
              <w:t xml:space="preserve">Yes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Yes</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ER14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Working Water Temperature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20">
            <w:pPr>
              <w:spacing w:after="120" w:lineRule="auto"/>
              <w:jc w:val="center"/>
              <w:rPr>
                <w:sz w:val="16"/>
                <w:szCs w:val="16"/>
              </w:rPr>
            </w:pPr>
            <w:r w:rsidDel="00000000" w:rsidR="00000000" w:rsidRPr="00000000">
              <w:rPr>
                <w:rFonts w:ascii="Calibri" w:cs="Calibri" w:eastAsia="Calibri" w:hAnsi="Calibri"/>
                <w:sz w:val="16"/>
                <w:szCs w:val="16"/>
                <w:rtl w:val="0"/>
              </w:rPr>
              <w:t xml:space="preserve">37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21">
            <w:pPr>
              <w:spacing w:after="120" w:lineRule="auto"/>
              <w:rPr>
                <w:sz w:val="16"/>
                <w:szCs w:val="16"/>
              </w:rPr>
            </w:pPr>
            <w:r w:rsidDel="00000000" w:rsidR="00000000" w:rsidRPr="00000000">
              <w:rPr>
                <w:rFonts w:ascii="Calibri" w:cs="Calibri" w:eastAsia="Calibri" w:hAnsi="Calibri"/>
                <w:sz w:val="16"/>
                <w:szCs w:val="16"/>
                <w:rtl w:val="0"/>
              </w:rPr>
              <w:t xml:space="preserve">°C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22">
            <w:pPr>
              <w:spacing w:after="120" w:lineRule="auto"/>
              <w:jc w:val="center"/>
              <w:rPr>
                <w:sz w:val="16"/>
                <w:szCs w:val="16"/>
              </w:rPr>
            </w:pPr>
            <w:r w:rsidDel="00000000" w:rsidR="00000000" w:rsidRPr="00000000">
              <w:rPr>
                <w:rFonts w:ascii="Calibri" w:cs="Calibri" w:eastAsia="Calibri" w:hAnsi="Calibri"/>
                <w:sz w:val="16"/>
                <w:szCs w:val="16"/>
                <w:rtl w:val="0"/>
              </w:rPr>
              <w:t xml:space="preserve">+13, -17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23">
            <w:pPr>
              <w:spacing w:after="120" w:lineRule="auto"/>
              <w:jc w:val="center"/>
              <w:rPr>
                <w:sz w:val="16"/>
                <w:szCs w:val="16"/>
              </w:rPr>
            </w:pPr>
            <w:r w:rsidDel="00000000" w:rsidR="00000000" w:rsidRPr="00000000">
              <w:rPr>
                <w:rFonts w:ascii="Calibri" w:cs="Calibri" w:eastAsia="Calibri" w:hAnsi="Calibri"/>
                <w:sz w:val="16"/>
                <w:szCs w:val="16"/>
                <w:rtl w:val="0"/>
              </w:rPr>
              <w:t xml:space="preserve">43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24">
            <w:pPr>
              <w:spacing w:after="120" w:lineRule="auto"/>
              <w:rPr>
                <w:sz w:val="16"/>
                <w:szCs w:val="16"/>
              </w:rPr>
            </w:pPr>
            <w:r w:rsidDel="00000000" w:rsidR="00000000" w:rsidRPr="00000000">
              <w:rPr>
                <w:rFonts w:ascii="Calibri" w:cs="Calibri" w:eastAsia="Calibri" w:hAnsi="Calibri"/>
                <w:sz w:val="16"/>
                <w:szCs w:val="16"/>
                <w:rtl w:val="0"/>
              </w:rPr>
              <w:t xml:space="preserve">Yes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Yes</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ER14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Vessel Model Maximum Port Count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28">
            <w:pPr>
              <w:spacing w:after="120" w:lineRule="auto"/>
              <w:jc w:val="center"/>
              <w:rPr>
                <w:sz w:val="16"/>
                <w:szCs w:val="16"/>
              </w:rPr>
            </w:pPr>
            <w:r w:rsidDel="00000000" w:rsidR="00000000" w:rsidRPr="00000000">
              <w:rPr>
                <w:rFonts w:ascii="Calibri" w:cs="Calibri" w:eastAsia="Calibri" w:hAnsi="Calibri"/>
                <w:sz w:val="16"/>
                <w:szCs w:val="16"/>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29">
            <w:pPr>
              <w:spacing w:after="120" w:lineRule="auto"/>
              <w:rPr>
                <w:sz w:val="16"/>
                <w:szCs w:val="16"/>
              </w:rPr>
            </w:pPr>
            <w:r w:rsidDel="00000000" w:rsidR="00000000" w:rsidRPr="00000000">
              <w:rPr>
                <w:rFonts w:ascii="Calibri" w:cs="Calibri" w:eastAsia="Calibri" w:hAnsi="Calibri"/>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2A">
            <w:pPr>
              <w:spacing w:after="120" w:lineRule="auto"/>
              <w:jc w:val="center"/>
              <w:rPr>
                <w:sz w:val="16"/>
                <w:szCs w:val="16"/>
              </w:rPr>
            </w:pPr>
            <w:r w:rsidDel="00000000" w:rsidR="00000000" w:rsidRPr="00000000">
              <w:rPr>
                <w:rFonts w:ascii="Calibri" w:cs="Calibri" w:eastAsia="Calibri" w:hAnsi="Calibri"/>
                <w:sz w:val="16"/>
                <w:szCs w:val="16"/>
                <w:rtl w:val="0"/>
              </w:rPr>
              <w:t xml:space="preserve">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2B">
            <w:pPr>
              <w:spacing w:after="120" w:lineRule="auto"/>
              <w:jc w:val="center"/>
              <w:rPr>
                <w:sz w:val="16"/>
                <w:szCs w:val="16"/>
              </w:rPr>
            </w:pPr>
            <w:r w:rsidDel="00000000" w:rsidR="00000000" w:rsidRPr="00000000">
              <w:rPr>
                <w:rFonts w:ascii="Calibri" w:cs="Calibri" w:eastAsia="Calibri" w:hAnsi="Calibri"/>
                <w:sz w:val="16"/>
                <w:szCs w:val="16"/>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2C">
            <w:pPr>
              <w:spacing w:after="120" w:lineRule="auto"/>
              <w:rPr>
                <w:sz w:val="16"/>
                <w:szCs w:val="16"/>
              </w:rPr>
            </w:pPr>
            <w:r w:rsidDel="00000000" w:rsidR="00000000" w:rsidRPr="00000000">
              <w:rPr>
                <w:rFonts w:ascii="Calibri" w:cs="Calibri" w:eastAsia="Calibri" w:hAnsi="Calibri"/>
                <w:sz w:val="16"/>
                <w:szCs w:val="16"/>
                <w:rtl w:val="0"/>
              </w:rPr>
              <w:t xml:space="preserve">Yes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Yes</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ER15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Proximal - Distal Pressure Differential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30">
            <w:pPr>
              <w:spacing w:after="120" w:lineRule="auto"/>
              <w:jc w:val="center"/>
              <w:rPr>
                <w:sz w:val="16"/>
                <w:szCs w:val="16"/>
              </w:rPr>
            </w:pPr>
            <w:r w:rsidDel="00000000" w:rsidR="00000000" w:rsidRPr="00000000">
              <w:rPr>
                <w:rFonts w:ascii="Calibri" w:cs="Calibri" w:eastAsia="Calibri" w:hAnsi="Calibri"/>
                <w:sz w:val="16"/>
                <w:szCs w:val="16"/>
                <w:rtl w:val="0"/>
              </w:rPr>
              <w:t xml:space="preserve">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31">
            <w:pPr>
              <w:spacing w:after="120" w:lineRule="auto"/>
              <w:rPr>
                <w:sz w:val="16"/>
                <w:szCs w:val="16"/>
              </w:rPr>
            </w:pPr>
            <w:r w:rsidDel="00000000" w:rsidR="00000000" w:rsidRPr="00000000">
              <w:rPr>
                <w:rFonts w:ascii="Calibri" w:cs="Calibri" w:eastAsia="Calibri" w:hAnsi="Calibri"/>
                <w:sz w:val="16"/>
                <w:szCs w:val="16"/>
                <w:rtl w:val="0"/>
              </w:rPr>
              <w:t xml:space="preserve">mmHg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 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33">
            <w:pPr>
              <w:spacing w:after="120" w:lineRule="auto"/>
              <w:jc w:val="center"/>
              <w:rPr>
                <w:sz w:val="16"/>
                <w:szCs w:val="16"/>
              </w:rPr>
            </w:pPr>
            <w:r w:rsidDel="00000000" w:rsidR="00000000" w:rsidRPr="00000000">
              <w:rPr>
                <w:rFonts w:ascii="Calibri" w:cs="Calibri" w:eastAsia="Calibri" w:hAnsi="Calibri"/>
                <w:sz w:val="16"/>
                <w:szCs w:val="16"/>
                <w:rtl w:val="0"/>
              </w:rPr>
              <w:t xml:space="preserve">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34">
            <w:pPr>
              <w:spacing w:after="120" w:lineRule="auto"/>
              <w:rPr>
                <w:sz w:val="16"/>
                <w:szCs w:val="16"/>
              </w:rPr>
            </w:pPr>
            <w:r w:rsidDel="00000000" w:rsidR="00000000" w:rsidRPr="00000000">
              <w:rPr>
                <w:rFonts w:ascii="Calibri" w:cs="Calibri" w:eastAsia="Calibri" w:hAnsi="Calibri"/>
                <w:sz w:val="16"/>
                <w:szCs w:val="16"/>
                <w:rtl w:val="0"/>
              </w:rPr>
              <w:t xml:space="preserve">Yes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alibri" w:cs="Calibri" w:eastAsia="Calibri" w:hAnsi="Calibri"/>
                <w:sz w:val="16"/>
                <w:szCs w:val="16"/>
                <w:rtl w:val="0"/>
              </w:rPr>
              <w:t xml:space="preserve">Yes</w:t>
            </w:r>
            <w:r w:rsidDel="00000000" w:rsidR="00000000" w:rsidRPr="00000000">
              <w:rPr>
                <w:rtl w:val="0"/>
              </w:rPr>
            </w:r>
          </w:p>
        </w:tc>
      </w:tr>
    </w:tbl>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3D">
      <w:pPr>
        <w:jc w:val="center"/>
        <w:rPr/>
      </w:pPr>
      <w:r w:rsidDel="00000000" w:rsidR="00000000" w:rsidRPr="00000000">
        <w:rPr>
          <w:rtl w:val="0"/>
        </w:rPr>
        <w:t xml:space="preserve">Table 4: Specification Sheet Customer Requirements </w:t>
      </w:r>
      <w:r w:rsidDel="00000000" w:rsidR="00000000" w:rsidRPr="00000000">
        <w:rPr>
          <w:rtl w:val="0"/>
        </w:rPr>
      </w:r>
    </w:p>
    <w:tbl>
      <w:tblPr>
        <w:tblStyle w:val="Table4"/>
        <w:tblW w:w="85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05"/>
        <w:gridCol w:w="3165"/>
        <w:gridCol w:w="795"/>
        <w:gridCol w:w="1350"/>
        <w:gridCol w:w="1680"/>
        <w:tblGridChange w:id="0">
          <w:tblGrid>
            <w:gridCol w:w="1605"/>
            <w:gridCol w:w="3165"/>
            <w:gridCol w:w="795"/>
            <w:gridCol w:w="1350"/>
            <w:gridCol w:w="1680"/>
          </w:tblGrid>
        </w:tblGridChange>
      </w:tblGrid>
      <w:tr>
        <w:trPr>
          <w:cantSplit w:val="0"/>
          <w:trHeight w:val="655" w:hRule="atLeast"/>
          <w:tblHeader w:val="0"/>
        </w:trPr>
        <w:tc>
          <w:tcPr>
            <w:tcBorders>
              <w:top w:color="000000" w:space="0" w:sz="0" w:val="nil"/>
              <w:left w:color="000000" w:space="0" w:sz="0" w:val="nil"/>
              <w:bottom w:color="000000" w:space="0" w:sz="0" w:val="nil"/>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23E">
            <w:pPr>
              <w:spacing w:line="276" w:lineRule="auto"/>
              <w:jc w:val="center"/>
              <w:rPr>
                <w:sz w:val="16"/>
                <w:szCs w:val="16"/>
              </w:rPr>
            </w:pPr>
            <w:r w:rsidDel="00000000" w:rsidR="00000000" w:rsidRPr="00000000">
              <w:rPr>
                <w:rFonts w:ascii="Calibri" w:cs="Calibri" w:eastAsia="Calibri" w:hAnsi="Calibri"/>
                <w:b w:val="1"/>
                <w:color w:val="ffffff"/>
                <w:sz w:val="16"/>
                <w:szCs w:val="16"/>
                <w:rtl w:val="0"/>
              </w:rPr>
              <w:t xml:space="preserve">Customer Requirement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0000" w:val="clear"/>
            <w:tcMar>
              <w:top w:w="20.0" w:type="dxa"/>
              <w:left w:w="20.0" w:type="dxa"/>
              <w:bottom w:w="100.0" w:type="dxa"/>
              <w:right w:w="20.0" w:type="dxa"/>
            </w:tcMar>
            <w:vAlign w:val="center"/>
          </w:tcPr>
          <w:p w:rsidR="00000000" w:rsidDel="00000000" w:rsidP="00000000" w:rsidRDefault="00000000" w:rsidRPr="00000000" w14:paraId="0000023F">
            <w:pPr>
              <w:widowControl w:val="1"/>
              <w:jc w:val="center"/>
              <w:rPr>
                <w:sz w:val="16"/>
                <w:szCs w:val="16"/>
              </w:rPr>
            </w:pPr>
            <w:r w:rsidDel="00000000" w:rsidR="00000000" w:rsidRPr="00000000">
              <w:rPr>
                <w:rFonts w:ascii="Calibri" w:cs="Calibri" w:eastAsia="Calibri" w:hAnsi="Calibri"/>
                <w:b w:val="1"/>
                <w:color w:val="ffffff"/>
                <w:sz w:val="16"/>
                <w:szCs w:val="16"/>
                <w:rtl w:val="0"/>
              </w:rPr>
              <w:t xml:space="preserve">Description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0000" w:val="clear"/>
            <w:tcMar>
              <w:top w:w="20.0" w:type="dxa"/>
              <w:left w:w="20.0" w:type="dxa"/>
              <w:bottom w:w="100.0" w:type="dxa"/>
              <w:right w:w="20.0" w:type="dxa"/>
            </w:tcMar>
            <w:vAlign w:val="center"/>
          </w:tcPr>
          <w:p w:rsidR="00000000" w:rsidDel="00000000" w:rsidP="00000000" w:rsidRDefault="00000000" w:rsidRPr="00000000" w14:paraId="00000240">
            <w:pPr>
              <w:widowControl w:val="1"/>
              <w:rPr>
                <w:sz w:val="16"/>
                <w:szCs w:val="16"/>
              </w:rPr>
            </w:pPr>
            <w:r w:rsidDel="00000000" w:rsidR="00000000" w:rsidRPr="00000000">
              <w:rPr>
                <w:rFonts w:ascii="Calibri" w:cs="Calibri" w:eastAsia="Calibri" w:hAnsi="Calibri"/>
                <w:b w:val="1"/>
                <w:color w:val="ffffff"/>
                <w:sz w:val="16"/>
                <w:szCs w:val="16"/>
                <w:rtl w:val="0"/>
              </w:rPr>
              <w:t xml:space="preserve">CR met?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0000" w:val="clear"/>
            <w:tcMar>
              <w:top w:w="20.0" w:type="dxa"/>
              <w:left w:w="20.0" w:type="dxa"/>
              <w:bottom w:w="100.0" w:type="dxa"/>
              <w:right w:w="20.0" w:type="dxa"/>
            </w:tcMar>
            <w:vAlign w:val="center"/>
          </w:tcPr>
          <w:p w:rsidR="00000000" w:rsidDel="00000000" w:rsidP="00000000" w:rsidRDefault="00000000" w:rsidRPr="00000000" w14:paraId="00000241">
            <w:pPr>
              <w:spacing w:line="276" w:lineRule="auto"/>
              <w:rPr>
                <w:sz w:val="16"/>
                <w:szCs w:val="16"/>
              </w:rPr>
            </w:pPr>
            <w:r w:rsidDel="00000000" w:rsidR="00000000" w:rsidRPr="00000000">
              <w:rPr>
                <w:rFonts w:ascii="Calibri" w:cs="Calibri" w:eastAsia="Calibri" w:hAnsi="Calibri"/>
                <w:b w:val="1"/>
                <w:color w:val="ffffff"/>
                <w:sz w:val="16"/>
                <w:szCs w:val="16"/>
                <w:rtl w:val="0"/>
              </w:rPr>
              <w:t xml:space="preserve">Client Acceptable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0000" w:val="clear"/>
            <w:tcMar>
              <w:top w:w="20.0" w:type="dxa"/>
              <w:left w:w="20.0" w:type="dxa"/>
              <w:bottom w:w="100.0" w:type="dxa"/>
              <w:right w:w="20.0" w:type="dxa"/>
            </w:tcMar>
            <w:vAlign w:val="center"/>
          </w:tcPr>
          <w:p w:rsidR="00000000" w:rsidDel="00000000" w:rsidP="00000000" w:rsidRDefault="00000000" w:rsidRPr="00000000" w14:paraId="00000242">
            <w:pPr>
              <w:spacing w:line="276" w:lineRule="auto"/>
              <w:rPr>
                <w:sz w:val="16"/>
                <w:szCs w:val="16"/>
              </w:rPr>
            </w:pPr>
            <w:r w:rsidDel="00000000" w:rsidR="00000000" w:rsidRPr="00000000">
              <w:rPr>
                <w:rFonts w:ascii="Calibri" w:cs="Calibri" w:eastAsia="Calibri" w:hAnsi="Calibri"/>
                <w:b w:val="1"/>
                <w:color w:val="ffffff"/>
                <w:sz w:val="16"/>
                <w:szCs w:val="16"/>
                <w:rtl w:val="0"/>
              </w:rPr>
              <w:t xml:space="preserve">Corresponding ER</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43">
            <w:pPr>
              <w:spacing w:line="276" w:lineRule="auto"/>
              <w:rPr>
                <w:sz w:val="16"/>
                <w:szCs w:val="16"/>
              </w:rPr>
            </w:pPr>
            <w:r w:rsidDel="00000000" w:rsidR="00000000" w:rsidRPr="00000000">
              <w:rPr>
                <w:rFonts w:ascii="Calibri" w:cs="Calibri" w:eastAsia="Calibri" w:hAnsi="Calibri"/>
                <w:sz w:val="16"/>
                <w:szCs w:val="16"/>
                <w:rtl w:val="0"/>
              </w:rPr>
              <w:t xml:space="preserve">CR1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44">
            <w:pPr>
              <w:spacing w:line="276" w:lineRule="auto"/>
              <w:rPr>
                <w:sz w:val="16"/>
                <w:szCs w:val="16"/>
              </w:rPr>
            </w:pPr>
            <w:r w:rsidDel="00000000" w:rsidR="00000000" w:rsidRPr="00000000">
              <w:rPr>
                <w:rFonts w:ascii="Calibri" w:cs="Calibri" w:eastAsia="Calibri" w:hAnsi="Calibri"/>
                <w:sz w:val="16"/>
                <w:szCs w:val="16"/>
                <w:rtl w:val="0"/>
              </w:rPr>
              <w:t xml:space="preserve">Water Pump</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45">
            <w:pPr>
              <w:spacing w:line="276" w:lineRule="auto"/>
              <w:rPr>
                <w:sz w:val="16"/>
                <w:szCs w:val="16"/>
              </w:rPr>
            </w:pPr>
            <w:r w:rsidDel="00000000" w:rsidR="00000000" w:rsidRPr="00000000">
              <w:rPr>
                <w:rFonts w:ascii="Calibri" w:cs="Calibri" w:eastAsia="Calibri" w:hAnsi="Calibri"/>
                <w:sz w:val="16"/>
                <w:szCs w:val="16"/>
                <w:rtl w:val="0"/>
              </w:rPr>
              <w:t xml:space="preserv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46">
            <w:pPr>
              <w:spacing w:line="276" w:lineRule="auto"/>
              <w:rPr>
                <w:sz w:val="16"/>
                <w:szCs w:val="16"/>
              </w:rPr>
            </w:pPr>
            <w:r w:rsidDel="00000000" w:rsidR="00000000" w:rsidRPr="00000000">
              <w:rPr>
                <w:rFonts w:ascii="Calibri" w:cs="Calibri" w:eastAsia="Calibri" w:hAnsi="Calibri"/>
                <w:sz w:val="16"/>
                <w:szCs w:val="16"/>
                <w:rtl w:val="0"/>
              </w:rPr>
              <w:t xml:space="preserv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47">
            <w:pPr>
              <w:spacing w:line="276" w:lineRule="auto"/>
              <w:rPr>
                <w:sz w:val="16"/>
                <w:szCs w:val="16"/>
              </w:rPr>
            </w:pPr>
            <w:r w:rsidDel="00000000" w:rsidR="00000000" w:rsidRPr="00000000">
              <w:rPr>
                <w:rFonts w:ascii="Calibri" w:cs="Calibri" w:eastAsia="Calibri" w:hAnsi="Calibri"/>
                <w:sz w:val="16"/>
                <w:szCs w:val="16"/>
                <w:rtl w:val="0"/>
              </w:rPr>
              <w:t xml:space="preserve">ER3</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48">
            <w:pPr>
              <w:spacing w:line="276" w:lineRule="auto"/>
              <w:rPr>
                <w:sz w:val="16"/>
                <w:szCs w:val="16"/>
              </w:rPr>
            </w:pPr>
            <w:r w:rsidDel="00000000" w:rsidR="00000000" w:rsidRPr="00000000">
              <w:rPr>
                <w:rFonts w:ascii="Calibri" w:cs="Calibri" w:eastAsia="Calibri" w:hAnsi="Calibri"/>
                <w:sz w:val="16"/>
                <w:szCs w:val="16"/>
                <w:rtl w:val="0"/>
              </w:rPr>
              <w:t xml:space="preserve">CR2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49">
            <w:pPr>
              <w:spacing w:line="276" w:lineRule="auto"/>
              <w:rPr>
                <w:sz w:val="16"/>
                <w:szCs w:val="16"/>
              </w:rPr>
            </w:pPr>
            <w:r w:rsidDel="00000000" w:rsidR="00000000" w:rsidRPr="00000000">
              <w:rPr>
                <w:rFonts w:ascii="Calibri" w:cs="Calibri" w:eastAsia="Calibri" w:hAnsi="Calibri"/>
                <w:sz w:val="16"/>
                <w:szCs w:val="16"/>
                <w:rtl w:val="0"/>
              </w:rPr>
              <w:t xml:space="preserve">Water Heater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4A">
            <w:pPr>
              <w:spacing w:line="276" w:lineRule="auto"/>
              <w:rPr>
                <w:sz w:val="16"/>
                <w:szCs w:val="16"/>
              </w:rPr>
            </w:pPr>
            <w:r w:rsidDel="00000000" w:rsidR="00000000" w:rsidRPr="00000000">
              <w:rPr>
                <w:rFonts w:ascii="Calibri" w:cs="Calibri" w:eastAsia="Calibri" w:hAnsi="Calibri"/>
                <w:sz w:val="16"/>
                <w:szCs w:val="16"/>
                <w:rtl w:val="0"/>
              </w:rPr>
              <w:t xml:space="preserv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4B">
            <w:pPr>
              <w:spacing w:line="276" w:lineRule="auto"/>
              <w:rPr>
                <w:sz w:val="16"/>
                <w:szCs w:val="16"/>
              </w:rPr>
            </w:pPr>
            <w:r w:rsidDel="00000000" w:rsidR="00000000" w:rsidRPr="00000000">
              <w:rPr>
                <w:rFonts w:ascii="Calibri" w:cs="Calibri" w:eastAsia="Calibri" w:hAnsi="Calibri"/>
                <w:sz w:val="16"/>
                <w:szCs w:val="16"/>
                <w:rtl w:val="0"/>
              </w:rPr>
              <w:t xml:space="preserv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4C">
            <w:pPr>
              <w:spacing w:line="276" w:lineRule="auto"/>
              <w:rPr>
                <w:sz w:val="16"/>
                <w:szCs w:val="16"/>
              </w:rPr>
            </w:pPr>
            <w:r w:rsidDel="00000000" w:rsidR="00000000" w:rsidRPr="00000000">
              <w:rPr>
                <w:rFonts w:ascii="Calibri" w:cs="Calibri" w:eastAsia="Calibri" w:hAnsi="Calibri"/>
                <w:sz w:val="16"/>
                <w:szCs w:val="16"/>
                <w:rtl w:val="0"/>
              </w:rPr>
              <w:t xml:space="preserve">ER1</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4D">
            <w:pPr>
              <w:spacing w:line="276" w:lineRule="auto"/>
              <w:rPr>
                <w:sz w:val="16"/>
                <w:szCs w:val="16"/>
              </w:rPr>
            </w:pPr>
            <w:r w:rsidDel="00000000" w:rsidR="00000000" w:rsidRPr="00000000">
              <w:rPr>
                <w:rFonts w:ascii="Calibri" w:cs="Calibri" w:eastAsia="Calibri" w:hAnsi="Calibri"/>
                <w:sz w:val="16"/>
                <w:szCs w:val="16"/>
                <w:rtl w:val="0"/>
              </w:rPr>
              <w:t xml:space="preserve">CR3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4E">
            <w:pPr>
              <w:spacing w:line="276" w:lineRule="auto"/>
              <w:rPr>
                <w:sz w:val="16"/>
                <w:szCs w:val="16"/>
              </w:rPr>
            </w:pPr>
            <w:r w:rsidDel="00000000" w:rsidR="00000000" w:rsidRPr="00000000">
              <w:rPr>
                <w:rFonts w:ascii="Calibri" w:cs="Calibri" w:eastAsia="Calibri" w:hAnsi="Calibri"/>
                <w:sz w:val="16"/>
                <w:szCs w:val="16"/>
                <w:rtl w:val="0"/>
              </w:rPr>
              <w:t xml:space="preserve">Heat On/Off</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4F">
            <w:pPr>
              <w:spacing w:line="276" w:lineRule="auto"/>
              <w:rPr>
                <w:sz w:val="16"/>
                <w:szCs w:val="16"/>
              </w:rPr>
            </w:pPr>
            <w:r w:rsidDel="00000000" w:rsidR="00000000" w:rsidRPr="00000000">
              <w:rPr>
                <w:rFonts w:ascii="Calibri" w:cs="Calibri" w:eastAsia="Calibri" w:hAnsi="Calibri"/>
                <w:sz w:val="16"/>
                <w:szCs w:val="16"/>
                <w:rtl w:val="0"/>
              </w:rPr>
              <w:t xml:space="preserv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50">
            <w:pPr>
              <w:spacing w:line="276" w:lineRule="auto"/>
              <w:rPr>
                <w:sz w:val="16"/>
                <w:szCs w:val="16"/>
              </w:rPr>
            </w:pPr>
            <w:r w:rsidDel="00000000" w:rsidR="00000000" w:rsidRPr="00000000">
              <w:rPr>
                <w:rFonts w:ascii="Calibri" w:cs="Calibri" w:eastAsia="Calibri" w:hAnsi="Calibri"/>
                <w:sz w:val="16"/>
                <w:szCs w:val="16"/>
                <w:rtl w:val="0"/>
              </w:rPr>
              <w:t xml:space="preserv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51">
            <w:pPr>
              <w:spacing w:line="276" w:lineRule="auto"/>
              <w:rPr>
                <w:sz w:val="16"/>
                <w:szCs w:val="16"/>
              </w:rPr>
            </w:pPr>
            <w:r w:rsidDel="00000000" w:rsidR="00000000" w:rsidRPr="00000000">
              <w:rPr>
                <w:rFonts w:ascii="Calibri" w:cs="Calibri" w:eastAsia="Calibri" w:hAnsi="Calibri"/>
                <w:sz w:val="16"/>
                <w:szCs w:val="16"/>
                <w:rtl w:val="0"/>
              </w:rPr>
              <w:t xml:space="preserve">ER6</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52">
            <w:pPr>
              <w:spacing w:line="276" w:lineRule="auto"/>
              <w:rPr>
                <w:sz w:val="16"/>
                <w:szCs w:val="16"/>
              </w:rPr>
            </w:pPr>
            <w:r w:rsidDel="00000000" w:rsidR="00000000" w:rsidRPr="00000000">
              <w:rPr>
                <w:rFonts w:ascii="Calibri" w:cs="Calibri" w:eastAsia="Calibri" w:hAnsi="Calibri"/>
                <w:sz w:val="16"/>
                <w:szCs w:val="16"/>
                <w:rtl w:val="0"/>
              </w:rPr>
              <w:t xml:space="preserve">CR4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53">
            <w:pPr>
              <w:spacing w:line="276" w:lineRule="auto"/>
              <w:rPr>
                <w:sz w:val="16"/>
                <w:szCs w:val="16"/>
              </w:rPr>
            </w:pPr>
            <w:r w:rsidDel="00000000" w:rsidR="00000000" w:rsidRPr="00000000">
              <w:rPr>
                <w:rFonts w:ascii="Calibri" w:cs="Calibri" w:eastAsia="Calibri" w:hAnsi="Calibri"/>
                <w:sz w:val="16"/>
                <w:szCs w:val="16"/>
                <w:rtl w:val="0"/>
              </w:rPr>
              <w:t xml:space="preserve">System On/Off</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54">
            <w:pPr>
              <w:spacing w:line="276" w:lineRule="auto"/>
              <w:rPr>
                <w:sz w:val="16"/>
                <w:szCs w:val="16"/>
              </w:rPr>
            </w:pPr>
            <w:r w:rsidDel="00000000" w:rsidR="00000000" w:rsidRPr="00000000">
              <w:rPr>
                <w:rFonts w:ascii="Calibri" w:cs="Calibri" w:eastAsia="Calibri" w:hAnsi="Calibri"/>
                <w:sz w:val="16"/>
                <w:szCs w:val="16"/>
                <w:rtl w:val="0"/>
              </w:rPr>
              <w:t xml:space="preserv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55">
            <w:pPr>
              <w:spacing w:line="276" w:lineRule="auto"/>
              <w:rPr>
                <w:sz w:val="16"/>
                <w:szCs w:val="16"/>
              </w:rPr>
            </w:pPr>
            <w:r w:rsidDel="00000000" w:rsidR="00000000" w:rsidRPr="00000000">
              <w:rPr>
                <w:rFonts w:ascii="Calibri" w:cs="Calibri" w:eastAsia="Calibri" w:hAnsi="Calibri"/>
                <w:sz w:val="16"/>
                <w:szCs w:val="16"/>
                <w:rtl w:val="0"/>
              </w:rPr>
              <w:t xml:space="preserv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56">
            <w:pPr>
              <w:spacing w:line="276" w:lineRule="auto"/>
              <w:rPr>
                <w:sz w:val="16"/>
                <w:szCs w:val="16"/>
              </w:rPr>
            </w:pPr>
            <w:r w:rsidDel="00000000" w:rsidR="00000000" w:rsidRPr="00000000">
              <w:rPr>
                <w:rFonts w:ascii="Calibri" w:cs="Calibri" w:eastAsia="Calibri" w:hAnsi="Calibri"/>
                <w:sz w:val="16"/>
                <w:szCs w:val="16"/>
                <w:rtl w:val="0"/>
              </w:rPr>
              <w:t xml:space="preserve">ER7</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57">
            <w:pPr>
              <w:spacing w:line="276" w:lineRule="auto"/>
              <w:rPr>
                <w:sz w:val="16"/>
                <w:szCs w:val="16"/>
              </w:rPr>
            </w:pPr>
            <w:r w:rsidDel="00000000" w:rsidR="00000000" w:rsidRPr="00000000">
              <w:rPr>
                <w:rFonts w:ascii="Calibri" w:cs="Calibri" w:eastAsia="Calibri" w:hAnsi="Calibri"/>
                <w:sz w:val="16"/>
                <w:szCs w:val="16"/>
                <w:rtl w:val="0"/>
              </w:rPr>
              <w:t xml:space="preserve">CR5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58">
            <w:pPr>
              <w:spacing w:line="276" w:lineRule="auto"/>
              <w:rPr>
                <w:sz w:val="16"/>
                <w:szCs w:val="16"/>
              </w:rPr>
            </w:pPr>
            <w:r w:rsidDel="00000000" w:rsidR="00000000" w:rsidRPr="00000000">
              <w:rPr>
                <w:rFonts w:ascii="Calibri" w:cs="Calibri" w:eastAsia="Calibri" w:hAnsi="Calibri"/>
                <w:sz w:val="16"/>
                <w:szCs w:val="16"/>
                <w:rtl w:val="0"/>
              </w:rPr>
              <w:t xml:space="preserve">Fast Cleaning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59">
            <w:pPr>
              <w:spacing w:line="276" w:lineRule="auto"/>
              <w:rPr>
                <w:sz w:val="16"/>
                <w:szCs w:val="16"/>
              </w:rPr>
            </w:pPr>
            <w:r w:rsidDel="00000000" w:rsidR="00000000" w:rsidRPr="00000000">
              <w:rPr>
                <w:rFonts w:ascii="Calibri" w:cs="Calibri" w:eastAsia="Calibri" w:hAnsi="Calibri"/>
                <w:sz w:val="16"/>
                <w:szCs w:val="16"/>
                <w:rtl w:val="0"/>
              </w:rPr>
              <w:t xml:space="preserve">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5A">
            <w:pPr>
              <w:spacing w:line="276" w:lineRule="auto"/>
              <w:rPr>
                <w:sz w:val="16"/>
                <w:szCs w:val="16"/>
              </w:rPr>
            </w:pPr>
            <w:r w:rsidDel="00000000" w:rsidR="00000000" w:rsidRPr="00000000">
              <w:rPr>
                <w:rFonts w:ascii="Calibri" w:cs="Calibri" w:eastAsia="Calibri" w:hAnsi="Calibri"/>
                <w:sz w:val="16"/>
                <w:szCs w:val="16"/>
                <w:rtl w:val="0"/>
              </w:rPr>
              <w:t xml:space="preserv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5B">
            <w:pPr>
              <w:spacing w:line="276" w:lineRule="auto"/>
              <w:rPr>
                <w:sz w:val="16"/>
                <w:szCs w:val="16"/>
              </w:rPr>
            </w:pPr>
            <w:r w:rsidDel="00000000" w:rsidR="00000000" w:rsidRPr="00000000">
              <w:rPr>
                <w:rFonts w:ascii="Calibri" w:cs="Calibri" w:eastAsia="Calibri" w:hAnsi="Calibri"/>
                <w:sz w:val="16"/>
                <w:szCs w:val="16"/>
                <w:rtl w:val="0"/>
              </w:rPr>
              <w:t xml:space="preserve">ER9</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5C">
            <w:pPr>
              <w:spacing w:line="276" w:lineRule="auto"/>
              <w:rPr>
                <w:sz w:val="16"/>
                <w:szCs w:val="16"/>
              </w:rPr>
            </w:pPr>
            <w:r w:rsidDel="00000000" w:rsidR="00000000" w:rsidRPr="00000000">
              <w:rPr>
                <w:rFonts w:ascii="Calibri" w:cs="Calibri" w:eastAsia="Calibri" w:hAnsi="Calibri"/>
                <w:sz w:val="16"/>
                <w:szCs w:val="16"/>
                <w:rtl w:val="0"/>
              </w:rPr>
              <w:t xml:space="preserve">CR6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5D">
            <w:pPr>
              <w:spacing w:line="276" w:lineRule="auto"/>
              <w:rPr>
                <w:sz w:val="16"/>
                <w:szCs w:val="16"/>
              </w:rPr>
            </w:pPr>
            <w:r w:rsidDel="00000000" w:rsidR="00000000" w:rsidRPr="00000000">
              <w:rPr>
                <w:rFonts w:ascii="Calibri" w:cs="Calibri" w:eastAsia="Calibri" w:hAnsi="Calibri"/>
                <w:sz w:val="16"/>
                <w:szCs w:val="16"/>
                <w:rtl w:val="0"/>
              </w:rPr>
              <w:t xml:space="preserve">Water Reservoir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5E">
            <w:pPr>
              <w:spacing w:line="276" w:lineRule="auto"/>
              <w:rPr>
                <w:sz w:val="16"/>
                <w:szCs w:val="16"/>
              </w:rPr>
            </w:pPr>
            <w:r w:rsidDel="00000000" w:rsidR="00000000" w:rsidRPr="00000000">
              <w:rPr>
                <w:rFonts w:ascii="Calibri" w:cs="Calibri" w:eastAsia="Calibri" w:hAnsi="Calibri"/>
                <w:sz w:val="16"/>
                <w:szCs w:val="16"/>
                <w:rtl w:val="0"/>
              </w:rPr>
              <w:t xml:space="preserv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5F">
            <w:pPr>
              <w:spacing w:line="276" w:lineRule="auto"/>
              <w:rPr>
                <w:sz w:val="16"/>
                <w:szCs w:val="16"/>
              </w:rPr>
            </w:pPr>
            <w:r w:rsidDel="00000000" w:rsidR="00000000" w:rsidRPr="00000000">
              <w:rPr>
                <w:rFonts w:ascii="Calibri" w:cs="Calibri" w:eastAsia="Calibri" w:hAnsi="Calibri"/>
                <w:sz w:val="16"/>
                <w:szCs w:val="16"/>
                <w:rtl w:val="0"/>
              </w:rPr>
              <w:t xml:space="preserv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60">
            <w:pPr>
              <w:spacing w:line="276" w:lineRule="auto"/>
              <w:rPr>
                <w:sz w:val="16"/>
                <w:szCs w:val="16"/>
              </w:rPr>
            </w:pPr>
            <w:r w:rsidDel="00000000" w:rsidR="00000000" w:rsidRPr="00000000">
              <w:rPr>
                <w:rFonts w:ascii="Calibri" w:cs="Calibri" w:eastAsia="Calibri" w:hAnsi="Calibri"/>
                <w:sz w:val="16"/>
                <w:szCs w:val="16"/>
                <w:rtl w:val="0"/>
              </w:rPr>
              <w:t xml:space="preserve">ER4</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61">
            <w:pPr>
              <w:spacing w:line="276" w:lineRule="auto"/>
              <w:rPr>
                <w:sz w:val="16"/>
                <w:szCs w:val="16"/>
              </w:rPr>
            </w:pPr>
            <w:r w:rsidDel="00000000" w:rsidR="00000000" w:rsidRPr="00000000">
              <w:rPr>
                <w:rFonts w:ascii="Calibri" w:cs="Calibri" w:eastAsia="Calibri" w:hAnsi="Calibri"/>
                <w:sz w:val="16"/>
                <w:szCs w:val="16"/>
                <w:rtl w:val="0"/>
              </w:rPr>
              <w:t xml:space="preserve">CR7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62">
            <w:pPr>
              <w:spacing w:line="276" w:lineRule="auto"/>
              <w:rPr>
                <w:sz w:val="16"/>
                <w:szCs w:val="16"/>
              </w:rPr>
            </w:pPr>
            <w:r w:rsidDel="00000000" w:rsidR="00000000" w:rsidRPr="00000000">
              <w:rPr>
                <w:rFonts w:ascii="Calibri" w:cs="Calibri" w:eastAsia="Calibri" w:hAnsi="Calibri"/>
                <w:sz w:val="16"/>
                <w:szCs w:val="16"/>
                <w:rtl w:val="0"/>
              </w:rPr>
              <w:t xml:space="preserve">Mesh Filtration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63">
            <w:pPr>
              <w:spacing w:line="276" w:lineRule="auto"/>
              <w:rPr>
                <w:sz w:val="16"/>
                <w:szCs w:val="16"/>
              </w:rPr>
            </w:pPr>
            <w:r w:rsidDel="00000000" w:rsidR="00000000" w:rsidRPr="00000000">
              <w:rPr>
                <w:rFonts w:ascii="Calibri" w:cs="Calibri" w:eastAsia="Calibri" w:hAnsi="Calibri"/>
                <w:sz w:val="16"/>
                <w:szCs w:val="16"/>
                <w:rtl w:val="0"/>
              </w:rPr>
              <w:t xml:space="preserv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64">
            <w:pPr>
              <w:spacing w:line="276" w:lineRule="auto"/>
              <w:rPr>
                <w:sz w:val="16"/>
                <w:szCs w:val="16"/>
              </w:rPr>
            </w:pPr>
            <w:r w:rsidDel="00000000" w:rsidR="00000000" w:rsidRPr="00000000">
              <w:rPr>
                <w:rFonts w:ascii="Calibri" w:cs="Calibri" w:eastAsia="Calibri" w:hAnsi="Calibri"/>
                <w:sz w:val="16"/>
                <w:szCs w:val="16"/>
                <w:rtl w:val="0"/>
              </w:rPr>
              <w:t xml:space="preserv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65">
            <w:pPr>
              <w:spacing w:line="276" w:lineRule="auto"/>
              <w:rPr>
                <w:sz w:val="16"/>
                <w:szCs w:val="16"/>
              </w:rPr>
            </w:pPr>
            <w:r w:rsidDel="00000000" w:rsidR="00000000" w:rsidRPr="00000000">
              <w:rPr>
                <w:rFonts w:ascii="Calibri" w:cs="Calibri" w:eastAsia="Calibri" w:hAnsi="Calibri"/>
                <w:sz w:val="16"/>
                <w:szCs w:val="16"/>
                <w:rtl w:val="0"/>
              </w:rPr>
              <w:t xml:space="preserve">ER13</w:t>
            </w:r>
            <w:r w:rsidDel="00000000" w:rsidR="00000000" w:rsidRPr="00000000">
              <w:rPr>
                <w:rtl w:val="0"/>
              </w:rPr>
            </w:r>
          </w:p>
        </w:tc>
      </w:tr>
      <w:tr>
        <w:trPr>
          <w:cantSplit w:val="0"/>
          <w:trHeight w:val="655" w:hRule="atLeast"/>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66">
            <w:pPr>
              <w:spacing w:line="276" w:lineRule="auto"/>
              <w:rPr>
                <w:sz w:val="16"/>
                <w:szCs w:val="16"/>
              </w:rPr>
            </w:pPr>
            <w:r w:rsidDel="00000000" w:rsidR="00000000" w:rsidRPr="00000000">
              <w:rPr>
                <w:rFonts w:ascii="Calibri" w:cs="Calibri" w:eastAsia="Calibri" w:hAnsi="Calibri"/>
                <w:sz w:val="16"/>
                <w:szCs w:val="16"/>
                <w:rtl w:val="0"/>
              </w:rPr>
              <w:t xml:space="preserve">CR8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67">
            <w:pPr>
              <w:spacing w:line="276" w:lineRule="auto"/>
              <w:rPr>
                <w:sz w:val="16"/>
                <w:szCs w:val="16"/>
              </w:rPr>
            </w:pPr>
            <w:r w:rsidDel="00000000" w:rsidR="00000000" w:rsidRPr="00000000">
              <w:rPr>
                <w:rFonts w:ascii="Calibri" w:cs="Calibri" w:eastAsia="Calibri" w:hAnsi="Calibri"/>
                <w:sz w:val="16"/>
                <w:szCs w:val="16"/>
                <w:rtl w:val="0"/>
              </w:rPr>
              <w:t xml:space="preserve">Multiple Cleaning Cycles before Filter Replacement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68">
            <w:pPr>
              <w:spacing w:line="276" w:lineRule="auto"/>
              <w:rPr>
                <w:sz w:val="16"/>
                <w:szCs w:val="16"/>
              </w:rPr>
            </w:pPr>
            <w:r w:rsidDel="00000000" w:rsidR="00000000" w:rsidRPr="00000000">
              <w:rPr>
                <w:rFonts w:ascii="Calibri" w:cs="Calibri" w:eastAsia="Calibri" w:hAnsi="Calibri"/>
                <w:sz w:val="16"/>
                <w:szCs w:val="16"/>
                <w:rtl w:val="0"/>
              </w:rPr>
              <w:t xml:space="preserv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69">
            <w:pPr>
              <w:spacing w:line="276" w:lineRule="auto"/>
              <w:rPr>
                <w:sz w:val="16"/>
                <w:szCs w:val="16"/>
              </w:rPr>
            </w:pPr>
            <w:r w:rsidDel="00000000" w:rsidR="00000000" w:rsidRPr="00000000">
              <w:rPr>
                <w:rFonts w:ascii="Calibri" w:cs="Calibri" w:eastAsia="Calibri" w:hAnsi="Calibri"/>
                <w:sz w:val="16"/>
                <w:szCs w:val="16"/>
                <w:rtl w:val="0"/>
              </w:rPr>
              <w:t xml:space="preserv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6A">
            <w:pPr>
              <w:spacing w:line="276" w:lineRule="auto"/>
              <w:rPr>
                <w:sz w:val="16"/>
                <w:szCs w:val="16"/>
              </w:rPr>
            </w:pPr>
            <w:r w:rsidDel="00000000" w:rsidR="00000000" w:rsidRPr="00000000">
              <w:rPr>
                <w:rFonts w:ascii="Calibri" w:cs="Calibri" w:eastAsia="Calibri" w:hAnsi="Calibri"/>
                <w:sz w:val="16"/>
                <w:szCs w:val="16"/>
                <w:rtl w:val="0"/>
              </w:rPr>
              <w:t xml:space="preserve">ER5</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6B">
            <w:pPr>
              <w:spacing w:line="276" w:lineRule="auto"/>
              <w:rPr>
                <w:sz w:val="16"/>
                <w:szCs w:val="16"/>
              </w:rPr>
            </w:pPr>
            <w:r w:rsidDel="00000000" w:rsidR="00000000" w:rsidRPr="00000000">
              <w:rPr>
                <w:rFonts w:ascii="Calibri" w:cs="Calibri" w:eastAsia="Calibri" w:hAnsi="Calibri"/>
                <w:sz w:val="16"/>
                <w:szCs w:val="16"/>
                <w:rtl w:val="0"/>
              </w:rPr>
              <w:t xml:space="preserve">CR9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6C">
            <w:pPr>
              <w:spacing w:line="276" w:lineRule="auto"/>
              <w:rPr>
                <w:sz w:val="16"/>
                <w:szCs w:val="16"/>
              </w:rPr>
            </w:pPr>
            <w:r w:rsidDel="00000000" w:rsidR="00000000" w:rsidRPr="00000000">
              <w:rPr>
                <w:rFonts w:ascii="Calibri" w:cs="Calibri" w:eastAsia="Calibri" w:hAnsi="Calibri"/>
                <w:sz w:val="16"/>
                <w:szCs w:val="16"/>
                <w:rtl w:val="0"/>
              </w:rPr>
              <w:t xml:space="preserve">Universal Connectors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6D">
            <w:pPr>
              <w:spacing w:line="276" w:lineRule="auto"/>
              <w:rPr>
                <w:sz w:val="16"/>
                <w:szCs w:val="16"/>
              </w:rPr>
            </w:pPr>
            <w:r w:rsidDel="00000000" w:rsidR="00000000" w:rsidRPr="00000000">
              <w:rPr>
                <w:rFonts w:ascii="Calibri" w:cs="Calibri" w:eastAsia="Calibri" w:hAnsi="Calibri"/>
                <w:sz w:val="16"/>
                <w:szCs w:val="16"/>
                <w:rtl w:val="0"/>
              </w:rPr>
              <w:t xml:space="preserv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6E">
            <w:pPr>
              <w:spacing w:line="276" w:lineRule="auto"/>
              <w:rPr>
                <w:sz w:val="16"/>
                <w:szCs w:val="16"/>
              </w:rPr>
            </w:pPr>
            <w:r w:rsidDel="00000000" w:rsidR="00000000" w:rsidRPr="00000000">
              <w:rPr>
                <w:rFonts w:ascii="Calibri" w:cs="Calibri" w:eastAsia="Calibri" w:hAnsi="Calibri"/>
                <w:sz w:val="16"/>
                <w:szCs w:val="16"/>
                <w:rtl w:val="0"/>
              </w:rPr>
              <w:t xml:space="preserv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6F">
            <w:pPr>
              <w:spacing w:line="276" w:lineRule="auto"/>
              <w:rPr>
                <w:sz w:val="16"/>
                <w:szCs w:val="16"/>
              </w:rPr>
            </w:pPr>
            <w:r w:rsidDel="00000000" w:rsidR="00000000" w:rsidRPr="00000000">
              <w:rPr>
                <w:rFonts w:ascii="Calibri" w:cs="Calibri" w:eastAsia="Calibri" w:hAnsi="Calibri"/>
                <w:sz w:val="16"/>
                <w:szCs w:val="16"/>
                <w:rtl w:val="0"/>
              </w:rPr>
              <w:t xml:space="preserve">ER16</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70">
            <w:pPr>
              <w:spacing w:line="276" w:lineRule="auto"/>
              <w:rPr>
                <w:sz w:val="16"/>
                <w:szCs w:val="16"/>
              </w:rPr>
            </w:pPr>
            <w:r w:rsidDel="00000000" w:rsidR="00000000" w:rsidRPr="00000000">
              <w:rPr>
                <w:rFonts w:ascii="Calibri" w:cs="Calibri" w:eastAsia="Calibri" w:hAnsi="Calibri"/>
                <w:sz w:val="16"/>
                <w:szCs w:val="16"/>
                <w:rtl w:val="0"/>
              </w:rPr>
              <w:t xml:space="preserve">CR10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71">
            <w:pPr>
              <w:spacing w:line="276" w:lineRule="auto"/>
              <w:rPr>
                <w:sz w:val="16"/>
                <w:szCs w:val="16"/>
              </w:rPr>
            </w:pPr>
            <w:r w:rsidDel="00000000" w:rsidR="00000000" w:rsidRPr="00000000">
              <w:rPr>
                <w:rFonts w:ascii="Calibri" w:cs="Calibri" w:eastAsia="Calibri" w:hAnsi="Calibri"/>
                <w:sz w:val="16"/>
                <w:szCs w:val="16"/>
                <w:rtl w:val="0"/>
              </w:rPr>
              <w:t xml:space="preserve">Adjustable Pressure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72">
            <w:pPr>
              <w:spacing w:line="276" w:lineRule="auto"/>
              <w:rPr>
                <w:sz w:val="16"/>
                <w:szCs w:val="16"/>
              </w:rPr>
            </w:pPr>
            <w:r w:rsidDel="00000000" w:rsidR="00000000" w:rsidRPr="00000000">
              <w:rPr>
                <w:rFonts w:ascii="Calibri" w:cs="Calibri" w:eastAsia="Calibri" w:hAnsi="Calibri"/>
                <w:sz w:val="16"/>
                <w:szCs w:val="16"/>
                <w:rtl w:val="0"/>
              </w:rPr>
              <w:t xml:space="preserv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73">
            <w:pPr>
              <w:spacing w:line="276" w:lineRule="auto"/>
              <w:rPr>
                <w:sz w:val="16"/>
                <w:szCs w:val="16"/>
              </w:rPr>
            </w:pPr>
            <w:r w:rsidDel="00000000" w:rsidR="00000000" w:rsidRPr="00000000">
              <w:rPr>
                <w:rFonts w:ascii="Calibri" w:cs="Calibri" w:eastAsia="Calibri" w:hAnsi="Calibri"/>
                <w:sz w:val="16"/>
                <w:szCs w:val="16"/>
                <w:rtl w:val="0"/>
              </w:rPr>
              <w:t xml:space="preserv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74">
            <w:pPr>
              <w:spacing w:line="276" w:lineRule="auto"/>
              <w:rPr>
                <w:sz w:val="16"/>
                <w:szCs w:val="16"/>
              </w:rPr>
            </w:pPr>
            <w:r w:rsidDel="00000000" w:rsidR="00000000" w:rsidRPr="00000000">
              <w:rPr>
                <w:rFonts w:ascii="Calibri" w:cs="Calibri" w:eastAsia="Calibri" w:hAnsi="Calibri"/>
                <w:sz w:val="16"/>
                <w:szCs w:val="16"/>
                <w:rtl w:val="0"/>
              </w:rPr>
              <w:t xml:space="preserve">ER15</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75">
            <w:pPr>
              <w:spacing w:line="276" w:lineRule="auto"/>
              <w:rPr>
                <w:sz w:val="16"/>
                <w:szCs w:val="16"/>
              </w:rPr>
            </w:pPr>
            <w:r w:rsidDel="00000000" w:rsidR="00000000" w:rsidRPr="00000000">
              <w:rPr>
                <w:rFonts w:ascii="Calibri" w:cs="Calibri" w:eastAsia="Calibri" w:hAnsi="Calibri"/>
                <w:sz w:val="16"/>
                <w:szCs w:val="16"/>
                <w:rtl w:val="0"/>
              </w:rPr>
              <w:t xml:space="preserve">CR11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76">
            <w:pPr>
              <w:spacing w:line="276" w:lineRule="auto"/>
              <w:rPr>
                <w:sz w:val="16"/>
                <w:szCs w:val="16"/>
              </w:rPr>
            </w:pPr>
            <w:r w:rsidDel="00000000" w:rsidR="00000000" w:rsidRPr="00000000">
              <w:rPr>
                <w:rFonts w:ascii="Calibri" w:cs="Calibri" w:eastAsia="Calibri" w:hAnsi="Calibri"/>
                <w:sz w:val="16"/>
                <w:szCs w:val="16"/>
                <w:rtl w:val="0"/>
              </w:rPr>
              <w:t xml:space="preserve">Compact Design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77">
            <w:pPr>
              <w:spacing w:line="276" w:lineRule="auto"/>
              <w:rPr>
                <w:sz w:val="16"/>
                <w:szCs w:val="16"/>
              </w:rPr>
            </w:pPr>
            <w:r w:rsidDel="00000000" w:rsidR="00000000" w:rsidRPr="00000000">
              <w:rPr>
                <w:rFonts w:ascii="Calibri" w:cs="Calibri" w:eastAsia="Calibri" w:hAnsi="Calibri"/>
                <w:sz w:val="16"/>
                <w:szCs w:val="16"/>
                <w:rtl w:val="0"/>
              </w:rPr>
              <w:t xml:space="preserv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78">
            <w:pPr>
              <w:spacing w:line="276" w:lineRule="auto"/>
              <w:rPr>
                <w:sz w:val="16"/>
                <w:szCs w:val="16"/>
              </w:rPr>
            </w:pPr>
            <w:r w:rsidDel="00000000" w:rsidR="00000000" w:rsidRPr="00000000">
              <w:rPr>
                <w:rFonts w:ascii="Calibri" w:cs="Calibri" w:eastAsia="Calibri" w:hAnsi="Calibri"/>
                <w:sz w:val="16"/>
                <w:szCs w:val="16"/>
                <w:rtl w:val="0"/>
              </w:rPr>
              <w:t xml:space="preserv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79">
            <w:pPr>
              <w:spacing w:line="276" w:lineRule="auto"/>
              <w:rPr>
                <w:sz w:val="16"/>
                <w:szCs w:val="16"/>
              </w:rPr>
            </w:pPr>
            <w:r w:rsidDel="00000000" w:rsidR="00000000" w:rsidRPr="00000000">
              <w:rPr>
                <w:rFonts w:ascii="Calibri" w:cs="Calibri" w:eastAsia="Calibri" w:hAnsi="Calibri"/>
                <w:sz w:val="16"/>
                <w:szCs w:val="16"/>
                <w:rtl w:val="0"/>
              </w:rPr>
              <w:t xml:space="preserve">ER8</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7A">
            <w:pPr>
              <w:spacing w:line="276" w:lineRule="auto"/>
              <w:rPr>
                <w:sz w:val="16"/>
                <w:szCs w:val="16"/>
              </w:rPr>
            </w:pPr>
            <w:r w:rsidDel="00000000" w:rsidR="00000000" w:rsidRPr="00000000">
              <w:rPr>
                <w:rFonts w:ascii="Calibri" w:cs="Calibri" w:eastAsia="Calibri" w:hAnsi="Calibri"/>
                <w:sz w:val="16"/>
                <w:szCs w:val="16"/>
                <w:rtl w:val="0"/>
              </w:rPr>
              <w:t xml:space="preserve">CR12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7B">
            <w:pPr>
              <w:spacing w:line="276" w:lineRule="auto"/>
              <w:rPr>
                <w:sz w:val="16"/>
                <w:szCs w:val="16"/>
              </w:rPr>
            </w:pPr>
            <w:r w:rsidDel="00000000" w:rsidR="00000000" w:rsidRPr="00000000">
              <w:rPr>
                <w:rFonts w:ascii="Calibri" w:cs="Calibri" w:eastAsia="Calibri" w:hAnsi="Calibri"/>
                <w:sz w:val="16"/>
                <w:szCs w:val="16"/>
                <w:rtl w:val="0"/>
              </w:rPr>
              <w:t xml:space="preserve">Pulsatile/Constant Flow Control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7C">
            <w:pPr>
              <w:spacing w:line="276" w:lineRule="auto"/>
              <w:rPr>
                <w:sz w:val="16"/>
                <w:szCs w:val="16"/>
              </w:rPr>
            </w:pPr>
            <w:r w:rsidDel="00000000" w:rsidR="00000000" w:rsidRPr="00000000">
              <w:rPr>
                <w:rFonts w:ascii="Calibri" w:cs="Calibri" w:eastAsia="Calibri" w:hAnsi="Calibri"/>
                <w:sz w:val="16"/>
                <w:szCs w:val="16"/>
                <w:rtl w:val="0"/>
              </w:rPr>
              <w:t xml:space="preserv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7D">
            <w:pPr>
              <w:spacing w:line="276" w:lineRule="auto"/>
              <w:rPr>
                <w:sz w:val="16"/>
                <w:szCs w:val="16"/>
              </w:rPr>
            </w:pPr>
            <w:r w:rsidDel="00000000" w:rsidR="00000000" w:rsidRPr="00000000">
              <w:rPr>
                <w:rFonts w:ascii="Calibri" w:cs="Calibri" w:eastAsia="Calibri" w:hAnsi="Calibri"/>
                <w:sz w:val="16"/>
                <w:szCs w:val="16"/>
                <w:rtl w:val="0"/>
              </w:rPr>
              <w:t xml:space="preserv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7E">
            <w:pPr>
              <w:spacing w:line="276" w:lineRule="auto"/>
              <w:rPr>
                <w:sz w:val="16"/>
                <w:szCs w:val="16"/>
              </w:rPr>
            </w:pPr>
            <w:r w:rsidDel="00000000" w:rsidR="00000000" w:rsidRPr="00000000">
              <w:rPr>
                <w:rFonts w:ascii="Calibri" w:cs="Calibri" w:eastAsia="Calibri" w:hAnsi="Calibri"/>
                <w:sz w:val="16"/>
                <w:szCs w:val="16"/>
                <w:rtl w:val="0"/>
              </w:rPr>
              <w:t xml:space="preserve">ER2</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7F">
            <w:pPr>
              <w:spacing w:line="276" w:lineRule="auto"/>
              <w:rPr>
                <w:sz w:val="16"/>
                <w:szCs w:val="16"/>
              </w:rPr>
            </w:pPr>
            <w:r w:rsidDel="00000000" w:rsidR="00000000" w:rsidRPr="00000000">
              <w:rPr>
                <w:rFonts w:ascii="Calibri" w:cs="Calibri" w:eastAsia="Calibri" w:hAnsi="Calibri"/>
                <w:sz w:val="16"/>
                <w:szCs w:val="16"/>
                <w:rtl w:val="0"/>
              </w:rPr>
              <w:t xml:space="preserve">CR13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80">
            <w:pPr>
              <w:spacing w:line="276" w:lineRule="auto"/>
              <w:rPr>
                <w:sz w:val="16"/>
                <w:szCs w:val="16"/>
              </w:rPr>
            </w:pPr>
            <w:r w:rsidDel="00000000" w:rsidR="00000000" w:rsidRPr="00000000">
              <w:rPr>
                <w:rFonts w:ascii="Calibri" w:cs="Calibri" w:eastAsia="Calibri" w:hAnsi="Calibri"/>
                <w:sz w:val="16"/>
                <w:szCs w:val="16"/>
                <w:rtl w:val="0"/>
              </w:rPr>
              <w:t xml:space="preserve">Unruptured Models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81">
            <w:pPr>
              <w:spacing w:line="276" w:lineRule="auto"/>
              <w:rPr>
                <w:sz w:val="16"/>
                <w:szCs w:val="16"/>
              </w:rPr>
            </w:pPr>
            <w:r w:rsidDel="00000000" w:rsidR="00000000" w:rsidRPr="00000000">
              <w:rPr>
                <w:rFonts w:ascii="Calibri" w:cs="Calibri" w:eastAsia="Calibri" w:hAnsi="Calibri"/>
                <w:sz w:val="16"/>
                <w:szCs w:val="16"/>
                <w:rtl w:val="0"/>
              </w:rPr>
              <w:t xml:space="preserv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82">
            <w:pPr>
              <w:spacing w:line="276" w:lineRule="auto"/>
              <w:rPr>
                <w:sz w:val="16"/>
                <w:szCs w:val="16"/>
              </w:rPr>
            </w:pPr>
            <w:r w:rsidDel="00000000" w:rsidR="00000000" w:rsidRPr="00000000">
              <w:rPr>
                <w:rFonts w:ascii="Calibri" w:cs="Calibri" w:eastAsia="Calibri" w:hAnsi="Calibri"/>
                <w:sz w:val="16"/>
                <w:szCs w:val="16"/>
                <w:rtl w:val="0"/>
              </w:rPr>
              <w:t xml:space="preserv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83">
            <w:pPr>
              <w:spacing w:line="276" w:lineRule="auto"/>
              <w:rPr>
                <w:sz w:val="16"/>
                <w:szCs w:val="16"/>
              </w:rPr>
            </w:pPr>
            <w:r w:rsidDel="00000000" w:rsidR="00000000" w:rsidRPr="00000000">
              <w:rPr>
                <w:rFonts w:ascii="Calibri" w:cs="Calibri" w:eastAsia="Calibri" w:hAnsi="Calibri"/>
                <w:sz w:val="16"/>
                <w:szCs w:val="16"/>
                <w:rtl w:val="0"/>
              </w:rPr>
              <w:t xml:space="preserve">ER15</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84">
            <w:pPr>
              <w:spacing w:line="276" w:lineRule="auto"/>
              <w:rPr>
                <w:sz w:val="16"/>
                <w:szCs w:val="16"/>
              </w:rPr>
            </w:pPr>
            <w:r w:rsidDel="00000000" w:rsidR="00000000" w:rsidRPr="00000000">
              <w:rPr>
                <w:rFonts w:ascii="Calibri" w:cs="Calibri" w:eastAsia="Calibri" w:hAnsi="Calibri"/>
                <w:sz w:val="16"/>
                <w:szCs w:val="16"/>
                <w:rtl w:val="0"/>
              </w:rPr>
              <w:t xml:space="preserve">CR14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85">
            <w:pPr>
              <w:spacing w:line="276" w:lineRule="auto"/>
              <w:rPr>
                <w:sz w:val="16"/>
                <w:szCs w:val="16"/>
              </w:rPr>
            </w:pPr>
            <w:r w:rsidDel="00000000" w:rsidR="00000000" w:rsidRPr="00000000">
              <w:rPr>
                <w:rFonts w:ascii="Calibri" w:cs="Calibri" w:eastAsia="Calibri" w:hAnsi="Calibri"/>
                <w:sz w:val="16"/>
                <w:szCs w:val="16"/>
                <w:rtl w:val="0"/>
              </w:rPr>
              <w:t xml:space="preserve">Temperature Measurement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86">
            <w:pPr>
              <w:spacing w:line="276" w:lineRule="auto"/>
              <w:rPr>
                <w:sz w:val="16"/>
                <w:szCs w:val="16"/>
              </w:rPr>
            </w:pPr>
            <w:r w:rsidDel="00000000" w:rsidR="00000000" w:rsidRPr="00000000">
              <w:rPr>
                <w:rFonts w:ascii="Calibri" w:cs="Calibri" w:eastAsia="Calibri" w:hAnsi="Calibri"/>
                <w:sz w:val="16"/>
                <w:szCs w:val="16"/>
                <w:rtl w:val="0"/>
              </w:rPr>
              <w:t xml:space="preserv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87">
            <w:pPr>
              <w:spacing w:line="276" w:lineRule="auto"/>
              <w:rPr>
                <w:sz w:val="16"/>
                <w:szCs w:val="16"/>
              </w:rPr>
            </w:pPr>
            <w:r w:rsidDel="00000000" w:rsidR="00000000" w:rsidRPr="00000000">
              <w:rPr>
                <w:rFonts w:ascii="Calibri" w:cs="Calibri" w:eastAsia="Calibri" w:hAnsi="Calibri"/>
                <w:sz w:val="16"/>
                <w:szCs w:val="16"/>
                <w:rtl w:val="0"/>
              </w:rPr>
              <w:t xml:space="preserv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88">
            <w:pPr>
              <w:spacing w:line="276" w:lineRule="auto"/>
              <w:rPr>
                <w:sz w:val="16"/>
                <w:szCs w:val="16"/>
              </w:rPr>
            </w:pPr>
            <w:r w:rsidDel="00000000" w:rsidR="00000000" w:rsidRPr="00000000">
              <w:rPr>
                <w:rFonts w:ascii="Calibri" w:cs="Calibri" w:eastAsia="Calibri" w:hAnsi="Calibri"/>
                <w:sz w:val="16"/>
                <w:szCs w:val="16"/>
                <w:rtl w:val="0"/>
              </w:rPr>
              <w:t xml:space="preserve">ER11</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89">
            <w:pPr>
              <w:spacing w:line="276" w:lineRule="auto"/>
              <w:rPr>
                <w:sz w:val="16"/>
                <w:szCs w:val="16"/>
              </w:rPr>
            </w:pPr>
            <w:r w:rsidDel="00000000" w:rsidR="00000000" w:rsidRPr="00000000">
              <w:rPr>
                <w:rFonts w:ascii="Calibri" w:cs="Calibri" w:eastAsia="Calibri" w:hAnsi="Calibri"/>
                <w:sz w:val="16"/>
                <w:szCs w:val="16"/>
                <w:rtl w:val="0"/>
              </w:rPr>
              <w:t xml:space="preserve">CR15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8A">
            <w:pPr>
              <w:spacing w:line="276" w:lineRule="auto"/>
              <w:rPr>
                <w:sz w:val="16"/>
                <w:szCs w:val="16"/>
              </w:rPr>
            </w:pPr>
            <w:r w:rsidDel="00000000" w:rsidR="00000000" w:rsidRPr="00000000">
              <w:rPr>
                <w:rFonts w:ascii="Calibri" w:cs="Calibri" w:eastAsia="Calibri" w:hAnsi="Calibri"/>
                <w:sz w:val="16"/>
                <w:szCs w:val="16"/>
                <w:rtl w:val="0"/>
              </w:rPr>
              <w:t xml:space="preserve">Pressure Measurement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8B">
            <w:pPr>
              <w:spacing w:line="276" w:lineRule="auto"/>
              <w:rPr>
                <w:sz w:val="16"/>
                <w:szCs w:val="16"/>
              </w:rPr>
            </w:pPr>
            <w:r w:rsidDel="00000000" w:rsidR="00000000" w:rsidRPr="00000000">
              <w:rPr>
                <w:rFonts w:ascii="Calibri" w:cs="Calibri" w:eastAsia="Calibri" w:hAnsi="Calibri"/>
                <w:sz w:val="16"/>
                <w:szCs w:val="16"/>
                <w:rtl w:val="0"/>
              </w:rPr>
              <w:t xml:space="preserv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8C">
            <w:pPr>
              <w:spacing w:line="276" w:lineRule="auto"/>
              <w:rPr>
                <w:sz w:val="16"/>
                <w:szCs w:val="16"/>
              </w:rPr>
            </w:pPr>
            <w:r w:rsidDel="00000000" w:rsidR="00000000" w:rsidRPr="00000000">
              <w:rPr>
                <w:rFonts w:ascii="Calibri" w:cs="Calibri" w:eastAsia="Calibri" w:hAnsi="Calibri"/>
                <w:sz w:val="16"/>
                <w:szCs w:val="16"/>
                <w:rtl w:val="0"/>
              </w:rPr>
              <w:t xml:space="preserv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8D">
            <w:pPr>
              <w:spacing w:line="276" w:lineRule="auto"/>
              <w:rPr>
                <w:sz w:val="16"/>
                <w:szCs w:val="16"/>
              </w:rPr>
            </w:pPr>
            <w:r w:rsidDel="00000000" w:rsidR="00000000" w:rsidRPr="00000000">
              <w:rPr>
                <w:rFonts w:ascii="Calibri" w:cs="Calibri" w:eastAsia="Calibri" w:hAnsi="Calibri"/>
                <w:sz w:val="16"/>
                <w:szCs w:val="16"/>
                <w:rtl w:val="0"/>
              </w:rPr>
              <w:t xml:space="preserve">ER10</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8E">
            <w:pPr>
              <w:spacing w:line="276" w:lineRule="auto"/>
              <w:rPr>
                <w:sz w:val="16"/>
                <w:szCs w:val="16"/>
              </w:rPr>
            </w:pPr>
            <w:r w:rsidDel="00000000" w:rsidR="00000000" w:rsidRPr="00000000">
              <w:rPr>
                <w:rFonts w:ascii="Calibri" w:cs="Calibri" w:eastAsia="Calibri" w:hAnsi="Calibri"/>
                <w:sz w:val="16"/>
                <w:szCs w:val="16"/>
                <w:rtl w:val="0"/>
              </w:rPr>
              <w:t xml:space="preserve">CR16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8F">
            <w:pPr>
              <w:spacing w:line="276" w:lineRule="auto"/>
              <w:rPr>
                <w:sz w:val="16"/>
                <w:szCs w:val="16"/>
              </w:rPr>
            </w:pPr>
            <w:r w:rsidDel="00000000" w:rsidR="00000000" w:rsidRPr="00000000">
              <w:rPr>
                <w:rFonts w:ascii="Calibri" w:cs="Calibri" w:eastAsia="Calibri" w:hAnsi="Calibri"/>
                <w:sz w:val="16"/>
                <w:szCs w:val="16"/>
                <w:rtl w:val="0"/>
              </w:rPr>
              <w:t xml:space="preserve">Clean Models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90">
            <w:pPr>
              <w:spacing w:line="276" w:lineRule="auto"/>
              <w:rPr>
                <w:sz w:val="16"/>
                <w:szCs w:val="16"/>
              </w:rPr>
            </w:pPr>
            <w:r w:rsidDel="00000000" w:rsidR="00000000" w:rsidRPr="00000000">
              <w:rPr>
                <w:rFonts w:ascii="Calibri" w:cs="Calibri" w:eastAsia="Calibri" w:hAnsi="Calibri"/>
                <w:sz w:val="16"/>
                <w:szCs w:val="16"/>
                <w:rtl w:val="0"/>
              </w:rPr>
              <w:t xml:space="preserv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91">
            <w:pPr>
              <w:spacing w:line="276" w:lineRule="auto"/>
              <w:rPr>
                <w:sz w:val="16"/>
                <w:szCs w:val="16"/>
              </w:rPr>
            </w:pPr>
            <w:r w:rsidDel="00000000" w:rsidR="00000000" w:rsidRPr="00000000">
              <w:rPr>
                <w:rFonts w:ascii="Calibri" w:cs="Calibri" w:eastAsia="Calibri" w:hAnsi="Calibri"/>
                <w:sz w:val="16"/>
                <w:szCs w:val="16"/>
                <w:rtl w:val="0"/>
              </w:rPr>
              <w:t xml:space="preserv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92">
            <w:pPr>
              <w:spacing w:line="276" w:lineRule="auto"/>
              <w:rPr>
                <w:sz w:val="16"/>
                <w:szCs w:val="16"/>
              </w:rPr>
            </w:pPr>
            <w:r w:rsidDel="00000000" w:rsidR="00000000" w:rsidRPr="00000000">
              <w:rPr>
                <w:rFonts w:ascii="Calibri" w:cs="Calibri" w:eastAsia="Calibri" w:hAnsi="Calibri"/>
                <w:sz w:val="16"/>
                <w:szCs w:val="16"/>
                <w:rtl w:val="0"/>
              </w:rPr>
              <w:t xml:space="preserve">ER17</w:t>
            </w:r>
            <w:r w:rsidDel="00000000" w:rsidR="00000000" w:rsidRPr="00000000">
              <w:rPr>
                <w:rtl w:val="0"/>
              </w:rPr>
            </w:r>
          </w:p>
        </w:tc>
      </w:tr>
    </w:tbl>
    <w:p w:rsidR="00000000" w:rsidDel="00000000" w:rsidP="00000000" w:rsidRDefault="00000000" w:rsidRPr="00000000" w14:paraId="00000293">
      <w:pPr>
        <w:widowControl w:val="1"/>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294">
      <w:pPr>
        <w:pStyle w:val="Heading1"/>
        <w:numPr>
          <w:ilvl w:val="0"/>
          <w:numId w:val="3"/>
        </w:numPr>
        <w:ind w:left="432"/>
        <w:rPr/>
      </w:pPr>
      <w:bookmarkStart w:colFirst="0" w:colLast="0" w:name="_heading=h.2zbgiuw" w:id="67"/>
      <w:bookmarkEnd w:id="67"/>
      <w:r w:rsidDel="00000000" w:rsidR="00000000" w:rsidRPr="00000000">
        <w:rPr>
          <w:rtl w:val="0"/>
        </w:rPr>
        <w:t xml:space="preserve">RISK ANALYSIS AND MITIGATION</w:t>
      </w: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In order to analyze the potential failures of our system, the team conducted a failure modes effect analysis (FMEA) which can be found in Appendix </w:t>
      </w:r>
      <w:r w:rsidDel="00000000" w:rsidR="00000000" w:rsidRPr="00000000">
        <w:rPr>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w:t>
      </w:r>
      <w:r w:rsidDel="00000000" w:rsidR="00000000" w:rsidRPr="00000000">
        <w:rPr>
          <w:rtl w:val="0"/>
        </w:rPr>
        <w:t xml:space="preserve">The purpose of the FMEA was to identify the cause, effect, and mechanism of each component failure. </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Each failure was given a score called the Risk Potential Number (RPN); the highest RPN valued failures are considered the highest risk failures.  RPN is </w:t>
      </w:r>
      <w:r w:rsidDel="00000000" w:rsidR="00000000" w:rsidRPr="00000000">
        <w:rPr>
          <w:rtl w:val="0"/>
        </w:rPr>
        <w:t xml:space="preserve">determined from</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three scores: </w:t>
      </w:r>
      <w:r w:rsidDel="00000000" w:rsidR="00000000" w:rsidRPr="00000000">
        <w:rPr>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everity</w:t>
      </w:r>
      <w:r w:rsidDel="00000000" w:rsidR="00000000" w:rsidRPr="00000000">
        <w:rPr>
          <w:rtl w:val="0"/>
        </w:rPr>
        <w:t xml:space="preserve">, occurrence, and detectability. These scores undergo compound multiplication to calculate the final multiplication.</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right"/>
        <w:rPr/>
      </w:pPr>
      <m:oMath>
        <m:r>
          <w:rPr/>
          <m:t xml:space="preserve">RPN = Severity * Occurrence * Detectability</m:t>
        </m:r>
      </m:oMath>
      <w:r w:rsidDel="00000000" w:rsidR="00000000" w:rsidRPr="00000000">
        <w:rPr>
          <w:rtl w:val="0"/>
        </w:rPr>
        <w:tab/>
        <w:tab/>
        <w:tab/>
        <w:t xml:space="preserve"> (Eqn. 1)</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fff2cc"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Failures around a score of 30 are considered normal, while anything above should be tended too during the prototyping and testing phase. The goal of testing is to mitigate these high RPN failures. After testing the RPN for each function of the product should be low enough to consider the product complete. Failures were mitigated by </w:t>
      </w:r>
      <w:r w:rsidDel="00000000" w:rsidR="00000000" w:rsidRPr="00000000">
        <w:rPr>
          <w:rtl w:val="0"/>
        </w:rPr>
        <w:t xml:space="preserve">making design decisions that were based on the benchmarking and literature that was used.  One design decision that was made to mitigate a potential failure was to add a micron filter to the design which removes small support material particles from the water in order to reduce the potential for failure of the pump due to damage caused by support material. Another design decision was made to reduce the risk of failure due to aneurysm model deflection which would cause rupture in the model, the decision was to add a manifold that would align the model properly on the frame limiting any deflection.</w:t>
      </w:r>
      <w:r w:rsidDel="00000000" w:rsidR="00000000" w:rsidRPr="00000000">
        <w:rPr>
          <w:shd w:fill="fff2cc" w:val="clear"/>
          <w:rtl w:val="0"/>
        </w:rPr>
        <w:t xml:space="preserve"> </w:t>
      </w:r>
      <w:r w:rsidDel="00000000" w:rsidR="00000000" w:rsidRPr="00000000">
        <w:rPr>
          <w:rtl w:val="0"/>
        </w:rPr>
      </w:r>
    </w:p>
    <w:p w:rsidR="00000000" w:rsidDel="00000000" w:rsidP="00000000" w:rsidRDefault="00000000" w:rsidRPr="00000000" w14:paraId="00000298">
      <w:pPr>
        <w:pStyle w:val="Heading2"/>
        <w:numPr>
          <w:ilvl w:val="1"/>
          <w:numId w:val="3"/>
        </w:numPr>
        <w:ind w:left="576"/>
        <w:rPr/>
      </w:pPr>
      <w:bookmarkStart w:colFirst="0" w:colLast="0" w:name="_heading=h.1egqt2p" w:id="68"/>
      <w:bookmarkEnd w:id="68"/>
      <w:r w:rsidDel="00000000" w:rsidR="00000000" w:rsidRPr="00000000">
        <w:rPr>
          <w:rtl w:val="0"/>
        </w:rPr>
        <w:t xml:space="preserve">Potential Failures Identified First Semester</w:t>
      </w:r>
      <w:r w:rsidDel="00000000" w:rsidR="00000000" w:rsidRPr="00000000">
        <w:rPr>
          <w:rtl w:val="0"/>
        </w:rPr>
      </w:r>
    </w:p>
    <w:p w:rsidR="00000000" w:rsidDel="00000000" w:rsidP="00000000" w:rsidRDefault="00000000" w:rsidRPr="00000000" w14:paraId="00000299">
      <w:pPr>
        <w:spacing w:after="120" w:lineRule="auto"/>
        <w:rPr/>
      </w:pPr>
      <w:r w:rsidDel="00000000" w:rsidR="00000000" w:rsidRPr="00000000">
        <w:rPr>
          <w:rtl w:val="0"/>
        </w:rPr>
        <w:t xml:space="preserve">An abridged FMEA from the first semester is included in Table 4. These failures are indicated by a RPN score of above 80.  The highest scoring critical failure is caused by potential fluid blockages in the support material filter. This was given a high RPN because the severity, occurrence, and detectability of this failure were high.  The recommended action to avoid this failure and lower the RPN score is to test the support material capacity in the filter that would result in a safe amount of fluid blockage and pressure build-up.</w:t>
      </w:r>
      <w:r w:rsidDel="00000000" w:rsidR="00000000" w:rsidRPr="00000000">
        <w:rPr>
          <w:rtl w:val="0"/>
        </w:rPr>
      </w:r>
    </w:p>
    <w:p w:rsidR="00000000" w:rsidDel="00000000" w:rsidP="00000000" w:rsidRDefault="00000000" w:rsidRPr="00000000" w14:paraId="0000029A">
      <w:pPr>
        <w:pStyle w:val="Heading3"/>
        <w:numPr>
          <w:ilvl w:val="2"/>
          <w:numId w:val="3"/>
        </w:numPr>
        <w:ind w:left="720"/>
        <w:rPr>
          <w:rFonts w:ascii="Arial" w:cs="Arial" w:eastAsia="Arial" w:hAnsi="Arial"/>
          <w:b w:val="1"/>
          <w:sz w:val="24"/>
          <w:szCs w:val="24"/>
        </w:rPr>
      </w:pPr>
      <w:bookmarkStart w:colFirst="0" w:colLast="0" w:name="_heading=h.3as4poj" w:id="69"/>
      <w:bookmarkEnd w:id="69"/>
      <w:r w:rsidDel="00000000" w:rsidR="00000000" w:rsidRPr="00000000">
        <w:rPr>
          <w:rtl w:val="0"/>
        </w:rPr>
        <w:t xml:space="preserve">Potential Critical Failure 1: Mesh Filter Blockage </w:t>
      </w:r>
      <w:r w:rsidDel="00000000" w:rsidR="00000000" w:rsidRPr="00000000">
        <w:rPr>
          <w:rtl w:val="0"/>
        </w:rPr>
      </w:r>
    </w:p>
    <w:p w:rsidR="00000000" w:rsidDel="00000000" w:rsidP="00000000" w:rsidRDefault="00000000" w:rsidRPr="00000000" w14:paraId="0000029B">
      <w:pPr>
        <w:spacing w:after="120" w:lineRule="auto"/>
        <w:rPr/>
      </w:pPr>
      <w:r w:rsidDel="00000000" w:rsidR="00000000" w:rsidRPr="00000000">
        <w:rPr>
          <w:rtl w:val="0"/>
        </w:rPr>
        <w:t xml:space="preserve">If the support material is not removed from the mesh filtration system, the SM will congregate, causing blockage of flow. This scored a RPN of 180 this can be lowered by testing ways to clear support material from the filter.</w:t>
      </w:r>
    </w:p>
    <w:p w:rsidR="00000000" w:rsidDel="00000000" w:rsidP="00000000" w:rsidRDefault="00000000" w:rsidRPr="00000000" w14:paraId="0000029C">
      <w:pPr>
        <w:pStyle w:val="Heading3"/>
        <w:numPr>
          <w:ilvl w:val="2"/>
          <w:numId w:val="3"/>
        </w:numPr>
        <w:ind w:left="720"/>
        <w:rPr>
          <w:rFonts w:ascii="Arial" w:cs="Arial" w:eastAsia="Arial" w:hAnsi="Arial"/>
          <w:b w:val="1"/>
          <w:sz w:val="24"/>
          <w:szCs w:val="24"/>
        </w:rPr>
      </w:pPr>
      <w:bookmarkStart w:colFirst="0" w:colLast="0" w:name="_heading=h.1pxezwc" w:id="70"/>
      <w:bookmarkEnd w:id="70"/>
      <w:r w:rsidDel="00000000" w:rsidR="00000000" w:rsidRPr="00000000">
        <w:rPr>
          <w:rtl w:val="0"/>
        </w:rPr>
        <w:t xml:space="preserve">Potential Critical Failure 2: Pump Damage due to Support Material</w:t>
      </w:r>
    </w:p>
    <w:p w:rsidR="00000000" w:rsidDel="00000000" w:rsidP="00000000" w:rsidRDefault="00000000" w:rsidRPr="00000000" w14:paraId="0000029D">
      <w:pPr>
        <w:rPr/>
      </w:pPr>
      <w:r w:rsidDel="00000000" w:rsidR="00000000" w:rsidRPr="00000000">
        <w:rPr>
          <w:rtl w:val="0"/>
        </w:rPr>
        <w:t xml:space="preserve">This failure is caused by the mesh filter sustaining thermal fatigue which causes the mesh size to increase. The result of this is that support material will pass through the mesh filter and damage the pump. This could lead to the pump needing to be replaced. This can be avoided by testing and material selection. </w:t>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pStyle w:val="Heading3"/>
        <w:numPr>
          <w:ilvl w:val="2"/>
          <w:numId w:val="3"/>
        </w:numPr>
        <w:ind w:left="720"/>
        <w:rPr>
          <w:rFonts w:ascii="Arial" w:cs="Arial" w:eastAsia="Arial" w:hAnsi="Arial"/>
          <w:b w:val="1"/>
          <w:sz w:val="24"/>
          <w:szCs w:val="24"/>
        </w:rPr>
      </w:pPr>
      <w:bookmarkStart w:colFirst="0" w:colLast="0" w:name="_heading=h.49x2ik5" w:id="71"/>
      <w:bookmarkEnd w:id="71"/>
      <w:r w:rsidDel="00000000" w:rsidR="00000000" w:rsidRPr="00000000">
        <w:rPr>
          <w:rtl w:val="0"/>
        </w:rPr>
        <w:t xml:space="preserve">Potential Critical Failure 3: Water surpasses max temperature</w:t>
      </w:r>
    </w:p>
    <w:p w:rsidR="00000000" w:rsidDel="00000000" w:rsidP="00000000" w:rsidRDefault="00000000" w:rsidRPr="00000000" w14:paraId="000002A0">
      <w:pPr>
        <w:rPr/>
      </w:pPr>
      <w:r w:rsidDel="00000000" w:rsidR="00000000" w:rsidRPr="00000000">
        <w:rPr>
          <w:rtl w:val="0"/>
        </w:rPr>
        <w:t xml:space="preserve">This failure is caused by the water heating element receiving too much voltage. The water would heat past the maximum temperature of the system and cause damage to the vessel model. This will be tested by seeing the voltage to temperature relation.</w:t>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pStyle w:val="Heading3"/>
        <w:numPr>
          <w:ilvl w:val="2"/>
          <w:numId w:val="3"/>
        </w:numPr>
        <w:ind w:left="720"/>
        <w:rPr>
          <w:rFonts w:ascii="Arial" w:cs="Arial" w:eastAsia="Arial" w:hAnsi="Arial"/>
          <w:b w:val="1"/>
          <w:sz w:val="24"/>
          <w:szCs w:val="24"/>
        </w:rPr>
      </w:pPr>
      <w:bookmarkStart w:colFirst="0" w:colLast="0" w:name="_heading=h.2p2csry" w:id="72"/>
      <w:bookmarkEnd w:id="72"/>
      <w:r w:rsidDel="00000000" w:rsidR="00000000" w:rsidRPr="00000000">
        <w:rPr>
          <w:rtl w:val="0"/>
        </w:rPr>
        <w:t xml:space="preserve">Potential Critical Failure 4: Excess Pump Flow</w:t>
      </w:r>
    </w:p>
    <w:p w:rsidR="00000000" w:rsidDel="00000000" w:rsidP="00000000" w:rsidRDefault="00000000" w:rsidRPr="00000000" w14:paraId="000002A3">
      <w:pPr>
        <w:rPr/>
      </w:pPr>
      <w:r w:rsidDel="00000000" w:rsidR="00000000" w:rsidRPr="00000000">
        <w:rPr>
          <w:rtl w:val="0"/>
        </w:rPr>
        <w:t xml:space="preserve">If the pump provides excess flow, the system will surpass the maximum pressure and damage the vessel model. This will be tested by pump sizing.</w:t>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pStyle w:val="Heading3"/>
        <w:numPr>
          <w:ilvl w:val="2"/>
          <w:numId w:val="3"/>
        </w:numPr>
        <w:ind w:left="720"/>
        <w:rPr>
          <w:rFonts w:ascii="Arial" w:cs="Arial" w:eastAsia="Arial" w:hAnsi="Arial"/>
          <w:b w:val="1"/>
          <w:sz w:val="24"/>
          <w:szCs w:val="24"/>
        </w:rPr>
      </w:pPr>
      <w:bookmarkStart w:colFirst="0" w:colLast="0" w:name="_heading=h.147n2zr" w:id="73"/>
      <w:bookmarkEnd w:id="73"/>
      <w:r w:rsidDel="00000000" w:rsidR="00000000" w:rsidRPr="00000000">
        <w:rPr>
          <w:rtl w:val="0"/>
        </w:rPr>
        <w:t xml:space="preserve">Potential Critical Failure 5: Short-Circuited Heating Element</w:t>
      </w:r>
    </w:p>
    <w:p w:rsidR="00000000" w:rsidDel="00000000" w:rsidP="00000000" w:rsidRDefault="00000000" w:rsidRPr="00000000" w14:paraId="000002A6">
      <w:pPr>
        <w:rPr/>
      </w:pPr>
      <w:r w:rsidDel="00000000" w:rsidR="00000000" w:rsidRPr="00000000">
        <w:rPr>
          <w:rtl w:val="0"/>
        </w:rPr>
        <w:t xml:space="preserve">This failure is caused by water spillage on the electronic controls of the water heater. The effects of this failure is that the heating system will stop working. This failure can be mitigated with proper assembly of all components ensuring there are no leaks. Furthermore, all exposed wires should be displaced from any sources of potential leakage.</w:t>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pStyle w:val="Heading3"/>
        <w:numPr>
          <w:ilvl w:val="2"/>
          <w:numId w:val="3"/>
        </w:numPr>
        <w:ind w:left="720"/>
        <w:rPr>
          <w:rFonts w:ascii="Arial" w:cs="Arial" w:eastAsia="Arial" w:hAnsi="Arial"/>
          <w:b w:val="1"/>
          <w:sz w:val="24"/>
          <w:szCs w:val="24"/>
        </w:rPr>
      </w:pPr>
      <w:bookmarkStart w:colFirst="0" w:colLast="0" w:name="_heading=h.3o7alnk" w:id="74"/>
      <w:bookmarkEnd w:id="74"/>
      <w:r w:rsidDel="00000000" w:rsidR="00000000" w:rsidRPr="00000000">
        <w:rPr>
          <w:rtl w:val="0"/>
        </w:rPr>
        <w:t xml:space="preserve">Potential Critical Failure 6: Short-Circuited Pump</w:t>
      </w:r>
    </w:p>
    <w:p w:rsidR="00000000" w:rsidDel="00000000" w:rsidP="00000000" w:rsidRDefault="00000000" w:rsidRPr="00000000" w14:paraId="000002A9">
      <w:pPr>
        <w:rPr/>
      </w:pPr>
      <w:r w:rsidDel="00000000" w:rsidR="00000000" w:rsidRPr="00000000">
        <w:rPr>
          <w:rtl w:val="0"/>
        </w:rPr>
        <w:t xml:space="preserve">This failure is caused by water intersecting the electronic controls of the water pump, which can disrupt the pressure output. This failure can be mitigated with proper assembly of all components ensuring there are no leaks. Furthermore, all exposed wires should be displaced from any sources of potential leakage.</w:t>
      </w:r>
      <w:r w:rsidDel="00000000" w:rsidR="00000000" w:rsidRPr="00000000">
        <w:rPr>
          <w:rtl w:val="0"/>
        </w:rPr>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pStyle w:val="Heading3"/>
        <w:numPr>
          <w:ilvl w:val="2"/>
          <w:numId w:val="3"/>
        </w:numPr>
        <w:ind w:left="720"/>
        <w:rPr>
          <w:rFonts w:ascii="Arial" w:cs="Arial" w:eastAsia="Arial" w:hAnsi="Arial"/>
          <w:b w:val="1"/>
          <w:sz w:val="24"/>
          <w:szCs w:val="24"/>
        </w:rPr>
      </w:pPr>
      <w:bookmarkStart w:colFirst="0" w:colLast="0" w:name="_heading=h.23ckvvd" w:id="75"/>
      <w:bookmarkEnd w:id="75"/>
      <w:r w:rsidDel="00000000" w:rsidR="00000000" w:rsidRPr="00000000">
        <w:rPr>
          <w:rtl w:val="0"/>
        </w:rPr>
        <w:t xml:space="preserve">Potential Critical Failure 7: Overheated Pump</w:t>
      </w:r>
    </w:p>
    <w:p w:rsidR="00000000" w:rsidDel="00000000" w:rsidP="00000000" w:rsidRDefault="00000000" w:rsidRPr="00000000" w14:paraId="000002AC">
      <w:pPr>
        <w:rPr/>
      </w:pPr>
      <w:r w:rsidDel="00000000" w:rsidR="00000000" w:rsidRPr="00000000">
        <w:rPr>
          <w:rtl w:val="0"/>
        </w:rPr>
        <w:t xml:space="preserve">This failure will be caused by leaving the pump on for longer then . This will cause the pump to need to be replaced. This can be mitigated by selecting a pump with a long life and by having a proper shut off procedure.</w:t>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pStyle w:val="Heading3"/>
        <w:numPr>
          <w:ilvl w:val="2"/>
          <w:numId w:val="3"/>
        </w:numPr>
        <w:ind w:left="720"/>
        <w:rPr>
          <w:rFonts w:ascii="Arial" w:cs="Arial" w:eastAsia="Arial" w:hAnsi="Arial"/>
          <w:b w:val="1"/>
          <w:sz w:val="24"/>
          <w:szCs w:val="24"/>
        </w:rPr>
      </w:pPr>
      <w:bookmarkStart w:colFirst="0" w:colLast="0" w:name="_heading=h.ihv636" w:id="76"/>
      <w:bookmarkEnd w:id="76"/>
      <w:r w:rsidDel="00000000" w:rsidR="00000000" w:rsidRPr="00000000">
        <w:rPr>
          <w:rtl w:val="0"/>
        </w:rPr>
        <w:t xml:space="preserve">Potential Critical Failure 8: Thermal Fatigue on Pump</w:t>
      </w:r>
    </w:p>
    <w:p w:rsidR="00000000" w:rsidDel="00000000" w:rsidP="00000000" w:rsidRDefault="00000000" w:rsidRPr="00000000" w14:paraId="000002AF">
      <w:pPr>
        <w:rPr/>
      </w:pPr>
      <w:r w:rsidDel="00000000" w:rsidR="00000000" w:rsidRPr="00000000">
        <w:rPr>
          <w:rtl w:val="0"/>
        </w:rPr>
        <w:t xml:space="preserve">This failure is caused by the pump undergoing thermal fatigue. The effects of this failure is there will be improper flow in the system or the pump needs to be replaced. This can be mitigated by selecting a pump that has the proper temperature specifications.</w:t>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pStyle w:val="Heading3"/>
        <w:numPr>
          <w:ilvl w:val="2"/>
          <w:numId w:val="3"/>
        </w:numPr>
        <w:ind w:left="720"/>
        <w:rPr>
          <w:rFonts w:ascii="Arial" w:cs="Arial" w:eastAsia="Arial" w:hAnsi="Arial"/>
          <w:b w:val="1"/>
          <w:sz w:val="24"/>
          <w:szCs w:val="24"/>
        </w:rPr>
      </w:pPr>
      <w:bookmarkStart w:colFirst="0" w:colLast="0" w:name="_heading=h.32hioqz" w:id="77"/>
      <w:bookmarkEnd w:id="77"/>
      <w:r w:rsidDel="00000000" w:rsidR="00000000" w:rsidRPr="00000000">
        <w:rPr>
          <w:rtl w:val="0"/>
        </w:rPr>
        <w:t xml:space="preserve">Potential Critical Failure 9: Air-Induced Pump Damage</w:t>
      </w:r>
    </w:p>
    <w:p w:rsidR="00000000" w:rsidDel="00000000" w:rsidP="00000000" w:rsidRDefault="00000000" w:rsidRPr="00000000" w14:paraId="000002B2">
      <w:pPr>
        <w:rPr/>
      </w:pPr>
      <w:r w:rsidDel="00000000" w:rsidR="00000000" w:rsidRPr="00000000">
        <w:rPr>
          <w:rtl w:val="0"/>
        </w:rPr>
        <w:t xml:space="preserve">This failure is caused because the pump is turned on while not fully submerged in water or from air getting into the system. The effects of this failure is pump damage and could lead to premature pump replacement. To reduce the risk of this failure, the pump should never be turned on while not in the system and all connections must be airtight.</w:t>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pStyle w:val="Heading3"/>
        <w:numPr>
          <w:ilvl w:val="2"/>
          <w:numId w:val="3"/>
        </w:numPr>
        <w:ind w:left="720"/>
      </w:pPr>
      <w:bookmarkStart w:colFirst="0" w:colLast="0" w:name="_heading=h.donnjd9oeob5" w:id="78"/>
      <w:bookmarkEnd w:id="78"/>
      <w:r w:rsidDel="00000000" w:rsidR="00000000" w:rsidRPr="00000000">
        <w:rPr>
          <w:rtl w:val="0"/>
        </w:rPr>
        <w:t xml:space="preserve">Potential Critical Failure 10: Heating Element Damage</w:t>
      </w:r>
    </w:p>
    <w:p w:rsidR="00000000" w:rsidDel="00000000" w:rsidP="00000000" w:rsidRDefault="00000000" w:rsidRPr="00000000" w14:paraId="000002B5">
      <w:pPr>
        <w:rPr/>
      </w:pPr>
      <w:r w:rsidDel="00000000" w:rsidR="00000000" w:rsidRPr="00000000">
        <w:rPr>
          <w:rtl w:val="0"/>
        </w:rPr>
        <w:t xml:space="preserve">This failure would be caused by over using the water heater. Consequences of this failure include part replacement or insufficient temperatures. The way to mitigate this failure is to choose and test a water heating element that has the proper specifications.</w:t>
      </w:r>
      <w:r w:rsidDel="00000000" w:rsidR="00000000" w:rsidRPr="00000000">
        <w:rPr>
          <w:rtl w:val="0"/>
        </w:rPr>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spacing w:after="120" w:lineRule="auto"/>
        <w:rPr/>
      </w:pPr>
      <w:r w:rsidDel="00000000" w:rsidR="00000000" w:rsidRPr="00000000">
        <w:rPr>
          <w:rtl w:val="0"/>
        </w:rPr>
      </w:r>
    </w:p>
    <w:p w:rsidR="00000000" w:rsidDel="00000000" w:rsidP="00000000" w:rsidRDefault="00000000" w:rsidRPr="00000000" w14:paraId="000002B8">
      <w:pPr>
        <w:spacing w:after="120" w:lineRule="auto"/>
        <w:rPr/>
      </w:pPr>
      <w:r w:rsidDel="00000000" w:rsidR="00000000" w:rsidRPr="00000000">
        <w:rPr>
          <w:rtl w:val="0"/>
        </w:rPr>
      </w:r>
    </w:p>
    <w:p w:rsidR="00000000" w:rsidDel="00000000" w:rsidP="00000000" w:rsidRDefault="00000000" w:rsidRPr="00000000" w14:paraId="000002B9">
      <w:pPr>
        <w:spacing w:after="120" w:lineRule="auto"/>
        <w:rPr/>
      </w:pPr>
      <w:r w:rsidDel="00000000" w:rsidR="00000000" w:rsidRPr="00000000">
        <w:rPr>
          <w:rtl w:val="0"/>
        </w:rPr>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Table </w:t>
      </w:r>
      <w:r w:rsidDel="00000000" w:rsidR="00000000" w:rsidRPr="00000000">
        <w:rPr>
          <w:rtl w:val="0"/>
        </w:rPr>
        <w:t xml:space="preserve">4: First Semester Shortened FMEA</w:t>
      </w:r>
      <w:r w:rsidDel="00000000" w:rsidR="00000000" w:rsidRPr="00000000">
        <w:rPr>
          <w:rtl w:val="0"/>
        </w:rPr>
      </w:r>
    </w:p>
    <w:tbl>
      <w:tblPr>
        <w:tblStyle w:val="Table5"/>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05"/>
        <w:gridCol w:w="1170"/>
        <w:gridCol w:w="1665"/>
        <w:gridCol w:w="2940"/>
        <w:gridCol w:w="720"/>
        <w:gridCol w:w="1545"/>
        <w:tblGridChange w:id="0">
          <w:tblGrid>
            <w:gridCol w:w="1305"/>
            <w:gridCol w:w="1170"/>
            <w:gridCol w:w="1665"/>
            <w:gridCol w:w="2940"/>
            <w:gridCol w:w="720"/>
            <w:gridCol w:w="1545"/>
          </w:tblGrid>
        </w:tblGridChange>
      </w:tblGrid>
      <w:tr>
        <w:trPr>
          <w:cantSplit w:val="0"/>
          <w:trHeight w:val="8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Part # and Functions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Potential Failure Mode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Potential Effect(s) of Failure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Potential Causes and Mechanisms of Failure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RPN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Recommended Action</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1- heats water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Thermal Fatigue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heating system fail, part replacement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over voltage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96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Testing</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1-heats water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Corrosive Wear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Improper water temp.</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build up from water not cleaned off</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60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Add a water filter.</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1-heats water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high cycle fatigue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heating system fail, part replacement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left on too long, over voltage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72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Testing</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1-heats water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Thermal Fatigue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heating system fail, part replacement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Left on while tank has no water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72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Proper shut down procedure</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2-Holds hot water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Thermal Fatigue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Leaking, Tank needs replacement, Potential system failure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Not proper material to withstand temperature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16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Material selection</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2-Holds hot water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Fatigue from use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Leaking, Tank needs replacement, Potential system failure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improper construction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15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testing</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2-Holds hot water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Evacuated tank</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heating element sustains damage, tank sustains gammage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improper size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36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testing</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3-Reads temperature outside tank</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No power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no temperature reading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turn on procedure not followed, improper set up</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10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proper set up and turn on procedure</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2-Holds hot water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sizing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restricts flow of system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improper sizing or connection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12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testing all components together</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1-heats water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fracture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no hot water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improper assembly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proper assembly</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5-pressure reading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Forein substance damage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no pressure reading, part replacement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water damages sphygmomanometer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42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Proper assembly, good care</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6-moves water through system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Forein substance damage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no water movement, pump breaks, total failure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air gets into the system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108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Testing, proper assembly</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6-moves water through system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over voltage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surpass max pressure, damage vessel model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flow is not controlled properly, pump gets too much power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80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testing, pump sizing</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6-moves water through system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thermal fatigue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pump stops working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pump not suitable for hot water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90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testing with pump and hot water</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6-moves water through system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high cycle fatigue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pump stops working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pump overworked, left on for too long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36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testing, pump specs</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6-moves water through system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over heating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pump slows down the flow, not correct pressure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pump not meant to be kept on too long, gets too much power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96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testing , pump specs</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6-moves water through system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under performance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vessel will not be cleaned, product failure, under desired pressure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pump not properly sized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36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testing, pump sizing</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6-moves water through system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Air damage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pump breaks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not fully submerged in water, turned on while in air, pumping air not water, empty system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proper turn on conditions</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6-moves water through system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Improper procedure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makes a mess of water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not turned off properly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proper turn off procedure</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6-moves water through system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assembly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makes a mess of water, electrical hazard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not assembled properly, system is leaking anywhere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18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proper assembly</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7-removes support material from fluid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thermal fatigue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mesh size increases, pump gets damaged by support material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hot water increases the mesh size and material is able to pass through</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135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material properties, testing, </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7-removes support material from fluid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corrosive wear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mesh size increases, pump gets damaged by support material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water corrodes the material making mesh size bigger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54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material properties, testing, </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7-removes support material from fluid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fracture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support material getstrough the fracture, pump damage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improper assembly, bad care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18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proper assembly and good care of component</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7-removes support material from fluid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SM Blockage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fluid blockages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support material build up on the filter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180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testing</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7-removes support material from fluid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sizing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sup. Mat. Gets pushed through</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pressure too high, mesh wrong size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72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testing</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8-collects sup. Mat. Waste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SM Blockage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fluid back up</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waste not emptied often enough, collection system too small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28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Testing </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9-Removes impurities from water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corrosive wear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water heater acquires build up.</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water filter is worn down and not filtering properly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32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Often maintenance</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9-Removes impurities from water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high cycle fatigue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water heater acquires build up.</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filter needs replacement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Filter specs</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9-Removes impurities from water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thermal fatigue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water heater acquires build up.</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filter gets damaged by hot water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Filter specs</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9-Removes impurities from water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SM Blockage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fluid blockages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improper assembly, doesn’t filter fast enough</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48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Testing</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1-heats water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over voltage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heats water past max temp</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too much power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135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Testing voltage to temp</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6-moves water through system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over voltage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too much flow in system surpasses max pressure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too much power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135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testing pump </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10-Controls electronics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short circuits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no control of data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water gets on arduino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56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Keep away from water, avoid leaks</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3-Reads temperature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short circuits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no temperature reading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water gets on thermocouple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48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Keep away from water, avoid leaks</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6-moves water through system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short circuits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no flow</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water gets on electrical components of pump</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80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proper assembly</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10-Controls electronics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unsupervised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system left on, damage to all components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not turned off properly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proper shut off procedure</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10-Controls electronics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electrical connections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product will not work</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Arduino not connected properly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54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proper assembly</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All components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short circuits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product will not work</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product requires too much power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36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testing all components together</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1-heats water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short circuits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component will not work</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water gets on electrical components of heater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135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proper assembly</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All components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wires disconnect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product will not work</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components not connected correctly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54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6"/>
                <w:szCs w:val="16"/>
              </w:rPr>
            </w:pPr>
            <w:r w:rsidDel="00000000" w:rsidR="00000000" w:rsidRPr="00000000">
              <w:rPr>
                <w:sz w:val="16"/>
                <w:szCs w:val="16"/>
                <w:rtl w:val="0"/>
              </w:rPr>
              <w:t xml:space="preserve">proper assembly</w:t>
            </w:r>
          </w:p>
        </w:tc>
      </w:tr>
    </w:tbl>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3B2">
      <w:pPr>
        <w:pStyle w:val="Heading2"/>
        <w:numPr>
          <w:ilvl w:val="1"/>
          <w:numId w:val="3"/>
        </w:numPr>
        <w:ind w:left="576"/>
        <w:rPr/>
      </w:pPr>
      <w:bookmarkStart w:colFirst="0" w:colLast="0" w:name="_heading=h.3ygebqi" w:id="79"/>
      <w:bookmarkEnd w:id="79"/>
      <w:r w:rsidDel="00000000" w:rsidR="00000000" w:rsidRPr="00000000">
        <w:rPr>
          <w:rtl w:val="0"/>
        </w:rPr>
        <w:t xml:space="preserve">Potential Failures Identified This Semester</w:t>
      </w:r>
      <w:r w:rsidDel="00000000" w:rsidR="00000000" w:rsidRPr="00000000">
        <w:rPr>
          <w:rtl w:val="0"/>
        </w:rPr>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All modes of failure are listed in Appendix H2, with exception to modes regarding the initial filter composed of parts F1-5, are new modes discovered during ME 486C. This is due to a change in the primary heating and pumping system, a change in the system layout, design and manufacture of electronic components, and testing conducted. Because the initial filter has not changed, all failure modes previously addressed have been unchanged throughout the semester. Before each component was added to the system, operational testing was conducted to ensure safety and discover any potential modes of failure during operation of the device as a whole. After incorporation, testing for efficiency methods were conducted resulting in understanding of additional, unforeseen, failures. The single mode of failure that helped define the most important warnings during system use was the fracture of Stopcocks in the system. In-house Stopcocks were used to develop the system, and through testing the team discovered they are made primarily of poly-carbonate (PC). Upon further research, 50-80% NaOH  concentration produces a severe effect when introduced to PC [6]. While the system can handle greater amounts of NaOH, if the system is cleaned more regularly, all Stopcocks should be replaced with ones only made from High Density Poly-Ethylene (HDPE) to improve efficiency resulting in faster cleaning times.</w:t>
      </w:r>
    </w:p>
    <w:p w:rsidR="00000000" w:rsidDel="00000000" w:rsidP="00000000" w:rsidRDefault="00000000" w:rsidRPr="00000000" w14:paraId="000003B4">
      <w:pPr>
        <w:spacing w:after="120" w:lineRule="auto"/>
        <w:rPr/>
      </w:pPr>
      <w:r w:rsidDel="00000000" w:rsidR="00000000" w:rsidRPr="00000000">
        <w:rPr>
          <w:rtl w:val="0"/>
        </w:rPr>
        <w:t xml:space="preserve">The highest scoring failure (120)  is corrosive wear in part E1 the Polystat Heat Bath. This will occur due to improper use of fluid as there is build up inside the water reservoir of the bath. The recommended action if this occurs is to make sure the water is properly filtered as it enters the device, and replacing the water in the system. The second highest scoring failure is thermal fatigue, lack of power, or over heating in part C2 the Peristaltic Pump (108). This failure can cause a water leak, no pulsatile movement or no water movement; and can be caused by inlet or outlet tubing disconnecting, being powered for too long (6-8 hours in one cleaning cycle) or faulty wiring. To prevent or fix this failure, wiring and the connection of inlet/outlet tubing should be checked often, the heat sink should be tested, or the periods of cleaning models should be reduced. The final critical failure (96), is from fracture in a Medical Stopcock (part G1). Fracturing is most likely to be caused by a build of NaOH in the system and will create a fluid leak. To prevent this, NaOH should not be introduced into the system directly and the system's fluid should be changed on a regular schedule to prevent an increase in basicity. In the event of a fracture, the working fluid should be rerouted away from the broken Stopcock and/or the system should be shut down immediately. The fractured part can then be inspected and replaced.</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3B6">
      <w:pPr>
        <w:pStyle w:val="Heading2"/>
        <w:numPr>
          <w:ilvl w:val="1"/>
          <w:numId w:val="3"/>
        </w:numPr>
        <w:ind w:left="576"/>
        <w:rPr/>
      </w:pPr>
      <w:bookmarkStart w:colFirst="0" w:colLast="0" w:name="_heading=h.2dlolyb" w:id="80"/>
      <w:bookmarkEnd w:id="80"/>
      <w:r w:rsidDel="00000000" w:rsidR="00000000" w:rsidRPr="00000000">
        <w:rPr>
          <w:rtl w:val="0"/>
        </w:rPr>
        <w:t xml:space="preserve">Risk Mitigation</w:t>
      </w:r>
      <w:r w:rsidDel="00000000" w:rsidR="00000000" w:rsidRPr="00000000">
        <w:rPr>
          <w:rtl w:val="0"/>
        </w:rPr>
      </w:r>
    </w:p>
    <w:p w:rsidR="00000000" w:rsidDel="00000000" w:rsidP="00000000" w:rsidRDefault="00000000" w:rsidRPr="00000000" w14:paraId="000003B7">
      <w:pPr>
        <w:rPr/>
      </w:pPr>
      <w:r w:rsidDel="00000000" w:rsidR="00000000" w:rsidRPr="00000000">
        <w:rPr>
          <w:rtl w:val="0"/>
        </w:rPr>
        <w:t xml:space="preserve">During the manufacturing process of each subsystem, specific testing was implemented to analyze potential modes of failure. As additional failures arose, testing and analysis was conducted to determine the likelihood of failure during long-term operation. To help prevent all short circuit modes of failure in electronics held in the Junction Box, cable glands and a plastic tarp were purchased and added to the design to prevent water entering the box via the wires and openings in the faceplate for operation. However, due to the size of the box and the cable glands, the Arduino’s serial connector had to be stripped and re-soldered to fit within the box. Furthermore, a micron-scale filter was implemented to remove smaller support material particles from the water in order to reduce the potential for failure of the pump. </w:t>
      </w:r>
    </w:p>
    <w:p w:rsidR="00000000" w:rsidDel="00000000" w:rsidP="00000000" w:rsidRDefault="00000000" w:rsidRPr="00000000" w14:paraId="000003B8">
      <w:pPr>
        <w:rPr/>
      </w:pPr>
      <w:r w:rsidDel="00000000" w:rsidR="00000000" w:rsidRPr="00000000">
        <w:rPr>
          <w:rtl w:val="0"/>
        </w:rPr>
      </w:r>
    </w:p>
    <w:p w:rsidR="00000000" w:rsidDel="00000000" w:rsidP="00000000" w:rsidRDefault="00000000" w:rsidRPr="00000000" w14:paraId="000003B9">
      <w:pPr>
        <w:rPr/>
      </w:pPr>
      <w:r w:rsidDel="00000000" w:rsidR="00000000" w:rsidRPr="00000000">
        <w:rPr>
          <w:rtl w:val="0"/>
        </w:rPr>
        <w:t xml:space="preserve">Dr. Becker will be provided with an operations manual including all modes of failure and warnings with additional information regarding courses of action when using the system. This will include a recommended period in which system cleaning should occur. This reduces and/or prevents any corrosive wear to the Polystat Heat Bath and fracture to system Stopcocks. Information regarding suggested replacements for system Stopcocks in the event cleaning times need to be decreased, and a procedure to check the wiring of all subsystems to prevent lack of power issues. This manual will also include a procedure for starting the system, including checking all tube connections and ensuring the proper Stopcocks are opened to not create a pressure build up that could disconnect a tube from its barb connector. General information regarding the maximum tested debris added to the system without pressure change, and recommended maximum run time will be provided; however, it is unlikely the system will be operated beyond those suggested limits. This is due to the tested filter capacity being greater than the amount of support material cleaned from models on a </w:t>
      </w:r>
      <w:r w:rsidDel="00000000" w:rsidR="00000000" w:rsidRPr="00000000">
        <w:rPr>
          <w:rtl w:val="0"/>
        </w:rPr>
        <w:t xml:space="preserve">two </w:t>
      </w:r>
      <w:r w:rsidDel="00000000" w:rsidR="00000000" w:rsidRPr="00000000">
        <w:rPr>
          <w:rtl w:val="0"/>
        </w:rPr>
        <w:t xml:space="preserve">to three month basis. However, this duration could be longer or shorter depending on the lab’s research needs. </w:t>
      </w:r>
    </w:p>
    <w:p w:rsidR="00000000" w:rsidDel="00000000" w:rsidP="00000000" w:rsidRDefault="00000000" w:rsidRPr="00000000" w14:paraId="000003BA">
      <w:pPr>
        <w:rPr/>
      </w:pPr>
      <w:r w:rsidDel="00000000" w:rsidR="00000000" w:rsidRPr="00000000">
        <w:rPr>
          <w:rtl w:val="0"/>
        </w:rPr>
      </w:r>
    </w:p>
    <w:p w:rsidR="00000000" w:rsidDel="00000000" w:rsidP="00000000" w:rsidRDefault="00000000" w:rsidRPr="00000000" w14:paraId="000003BB">
      <w:pPr>
        <w:widowControl w:val="1"/>
        <w:rPr/>
      </w:pPr>
      <w:r w:rsidDel="00000000" w:rsidR="00000000" w:rsidRPr="00000000">
        <w:rPr>
          <w:rtl w:val="0"/>
        </w:rPr>
      </w:r>
    </w:p>
    <w:p w:rsidR="00000000" w:rsidDel="00000000" w:rsidP="00000000" w:rsidRDefault="00000000" w:rsidRPr="00000000" w14:paraId="000003BC">
      <w:pPr>
        <w:pStyle w:val="Heading1"/>
        <w:numPr>
          <w:ilvl w:val="0"/>
          <w:numId w:val="3"/>
        </w:numPr>
        <w:ind w:left="432"/>
        <w:rPr/>
      </w:pPr>
      <w:bookmarkStart w:colFirst="0" w:colLast="0" w:name="_heading=h.sqyw64" w:id="81"/>
      <w:bookmarkEnd w:id="81"/>
      <w:r w:rsidDel="00000000" w:rsidR="00000000" w:rsidRPr="00000000">
        <w:rPr>
          <w:rtl w:val="0"/>
        </w:rPr>
        <w:t xml:space="preserve">LOOKING FORWARD</w:t>
      </w:r>
      <w:r w:rsidDel="00000000" w:rsidR="00000000" w:rsidRPr="00000000">
        <w:rPr>
          <w:rtl w:val="0"/>
        </w:rPr>
      </w:r>
    </w:p>
    <w:p w:rsidR="00000000" w:rsidDel="00000000" w:rsidP="00000000" w:rsidRDefault="00000000" w:rsidRPr="00000000" w14:paraId="000003BD">
      <w:pPr>
        <w:pStyle w:val="Heading2"/>
        <w:numPr>
          <w:ilvl w:val="1"/>
          <w:numId w:val="3"/>
        </w:numPr>
        <w:ind w:left="576"/>
        <w:rPr/>
      </w:pPr>
      <w:bookmarkStart w:colFirst="0" w:colLast="0" w:name="_heading=h.3cqmetx" w:id="82"/>
      <w:bookmarkEnd w:id="82"/>
      <w:r w:rsidDel="00000000" w:rsidR="00000000" w:rsidRPr="00000000">
        <w:rPr>
          <w:rtl w:val="0"/>
        </w:rPr>
        <w:t xml:space="preserve">Future Testing Procedures</w:t>
      </w:r>
      <w:r w:rsidDel="00000000" w:rsidR="00000000" w:rsidRPr="00000000">
        <w:rPr>
          <w:rtl w:val="0"/>
        </w:rPr>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Mechanical testing of support material properties would help determine the exact system settings needed to clean SM in the least amount of time possible. This can be determined by using the BDL’s Rheometer and using compression tests for varying levels of temperature and soak time. Design choices made for the system were developed based on previous specifications used to clean models developed by the Mentor.</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While some preliminary results were produced by the testing of the system, the BDL will need to experiment with the system to produce the best results. Such experimentation includes output temperature, output pressure, and NaOH exposure. Since the lab is experimenting with a variety of model types (i.e. Sidewall, Balloon Stent Prototype, CW, and DAR), the lab will have newer cleaning procedures for each new vessel model they produce.</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3C2">
      <w:pPr>
        <w:pStyle w:val="Heading2"/>
        <w:numPr>
          <w:ilvl w:val="1"/>
          <w:numId w:val="3"/>
        </w:numPr>
        <w:ind w:left="576"/>
        <w:rPr/>
      </w:pPr>
      <w:bookmarkStart w:colFirst="0" w:colLast="0" w:name="_heading=h.1rvwp1q" w:id="83"/>
      <w:bookmarkEnd w:id="83"/>
      <w:r w:rsidDel="00000000" w:rsidR="00000000" w:rsidRPr="00000000">
        <w:rPr>
          <w:rtl w:val="0"/>
        </w:rPr>
        <w:t xml:space="preserve">Future Iterations</w:t>
      </w:r>
    </w:p>
    <w:p w:rsidR="00000000" w:rsidDel="00000000" w:rsidP="00000000" w:rsidRDefault="00000000" w:rsidRPr="00000000" w14:paraId="000003C3">
      <w:pPr>
        <w:rPr/>
      </w:pPr>
      <w:r w:rsidDel="00000000" w:rsidR="00000000" w:rsidRPr="00000000">
        <w:rPr>
          <w:rtl w:val="0"/>
        </w:rPr>
        <w:t xml:space="preserve">Currently, the system can clean “Light” and “Standard” support material configurations. However, the “Heavy” support material cannot be cleaned without causing blockage in the current system. To change this, new manifolds and connectors with an ID of at least 5-6 mm would need to be created to prevent said blockage.</w:t>
      </w:r>
    </w:p>
    <w:p w:rsidR="00000000" w:rsidDel="00000000" w:rsidP="00000000" w:rsidRDefault="00000000" w:rsidRPr="00000000" w14:paraId="000003C4">
      <w:pPr>
        <w:rPr/>
      </w:pPr>
      <w:r w:rsidDel="00000000" w:rsidR="00000000" w:rsidRPr="00000000">
        <w:rPr>
          <w:rtl w:val="0"/>
        </w:rPr>
      </w:r>
    </w:p>
    <w:p w:rsidR="00000000" w:rsidDel="00000000" w:rsidP="00000000" w:rsidRDefault="00000000" w:rsidRPr="00000000" w14:paraId="000003C5">
      <w:pPr>
        <w:rPr/>
      </w:pPr>
      <w:r w:rsidDel="00000000" w:rsidR="00000000" w:rsidRPr="00000000">
        <w:rPr>
          <w:rtl w:val="0"/>
        </w:rPr>
        <w:t xml:space="preserve">To implement a NaOH based fluid supply within the system, some device revisions would need to be made. The current heating element within the system cannot handle drastic changes in pH. This would be accomplished by using machinery that would not have contact with the NaOH, such as a heating plate and a peristaltic pump to remove the fluid from the reservoir. Since the peristaltic pump’s motor applies compression and expansion on the tubes, it is not at risk for chemical degradation. Additionally, the current manifold assembly is made of PC, which has fractured upon introduction of NaOH. PC can also be found as the base material for the systems PTs, so a different pressure transducer/pressure collection method would be needed to measure pressure in the system. </w:t>
      </w:r>
    </w:p>
    <w:p w:rsidR="00000000" w:rsidDel="00000000" w:rsidP="00000000" w:rsidRDefault="00000000" w:rsidRPr="00000000" w14:paraId="000003C6">
      <w:pPr>
        <w:rPr/>
      </w:pPr>
      <w:r w:rsidDel="00000000" w:rsidR="00000000" w:rsidRPr="00000000">
        <w:rPr>
          <w:rtl w:val="0"/>
        </w:rPr>
      </w:r>
    </w:p>
    <w:p w:rsidR="00000000" w:rsidDel="00000000" w:rsidP="00000000" w:rsidRDefault="00000000" w:rsidRPr="00000000" w14:paraId="000003C7">
      <w:pPr>
        <w:rPr/>
      </w:pPr>
      <w:r w:rsidDel="00000000" w:rsidR="00000000" w:rsidRPr="00000000">
        <w:rPr>
          <w:rtl w:val="0"/>
        </w:rPr>
        <w:t xml:space="preserve">Finally, a self-regulating pump would eliminate the need for user-adjustment, improving productivity within the lab. This system would adjust the pressure output if values were too high or shut-off completely if values were too low. This could be programmed on an arduino, but it may require additional circuit prototyping, as it would effectively replace some of the driver/controller components.</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3C9">
      <w:pPr>
        <w:widowControl w:val="1"/>
        <w:rPr/>
      </w:pPr>
      <w:r w:rsidDel="00000000" w:rsidR="00000000" w:rsidRPr="00000000">
        <w:rPr>
          <w:rtl w:val="0"/>
        </w:rPr>
      </w:r>
    </w:p>
    <w:p w:rsidR="00000000" w:rsidDel="00000000" w:rsidP="00000000" w:rsidRDefault="00000000" w:rsidRPr="00000000" w14:paraId="000003CA">
      <w:pPr>
        <w:pStyle w:val="Heading1"/>
        <w:numPr>
          <w:ilvl w:val="0"/>
          <w:numId w:val="3"/>
        </w:numPr>
        <w:ind w:left="432"/>
        <w:rPr/>
      </w:pPr>
      <w:bookmarkStart w:colFirst="0" w:colLast="0" w:name="_heading=h.4bvk7pj" w:id="84"/>
      <w:bookmarkEnd w:id="84"/>
      <w:r w:rsidDel="00000000" w:rsidR="00000000" w:rsidRPr="00000000">
        <w:rPr>
          <w:rtl w:val="0"/>
        </w:rPr>
        <w:t xml:space="preserve">CONCLUSIONS</w:t>
      </w:r>
      <w:r w:rsidDel="00000000" w:rsidR="00000000" w:rsidRPr="00000000">
        <w:rPr>
          <w:rtl w:val="0"/>
        </w:rPr>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After measuring the testing results it was determined that the product design was capable of completely satisfying all design requirements to a point that the client deemed acceptable. This means that the goal of the project was accomplished. The product can clean aneurysm models in an acceptable amount of time, the system can reach the max water temperature and pressure targets, and the design is compact. The product also has room for improvements such as the arduino code being modular and the overall tubing and manifolds having the capabilities to be replaced in order to implement NaOH based cleaning methods. The team also reached their goal that was stated at the beginning of Spring 2022 which was to successfully complete the project. </w:t>
      </w:r>
    </w:p>
    <w:p w:rsidR="00000000" w:rsidDel="00000000" w:rsidP="00000000" w:rsidRDefault="00000000" w:rsidRPr="00000000" w14:paraId="000003CC">
      <w:pPr>
        <w:pStyle w:val="Heading2"/>
        <w:numPr>
          <w:ilvl w:val="1"/>
          <w:numId w:val="3"/>
        </w:numPr>
        <w:ind w:left="576"/>
        <w:rPr/>
      </w:pPr>
      <w:bookmarkStart w:colFirst="0" w:colLast="0" w:name="_heading=h.2r0uhxc" w:id="85"/>
      <w:bookmarkEnd w:id="85"/>
      <w:r w:rsidDel="00000000" w:rsidR="00000000" w:rsidRPr="00000000">
        <w:rPr>
          <w:rtl w:val="0"/>
        </w:rPr>
        <w:t xml:space="preserve">Reflection</w:t>
      </w:r>
      <w:r w:rsidDel="00000000" w:rsidR="00000000" w:rsidRPr="00000000">
        <w:rPr>
          <w:rtl w:val="0"/>
        </w:rPr>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The goal of this project was to provide a method of in-vitro model pre-treatment for further stroke device research. Considering the high mortality rate of strokes [2,3], the in-vitro models will be useful for future reduction of this mortality rate. Therefore, this system can be used as a stepping stone for further stroke prevention research at the BDL. </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The most prominent risks of </w:t>
      </w:r>
      <w:r w:rsidDel="00000000" w:rsidR="00000000" w:rsidRPr="00000000">
        <w:rPr>
          <w:rtl w:val="0"/>
        </w:rPr>
        <w:t xml:space="preserve">designing this system</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was electrical shock and </w:t>
      </w:r>
      <w:r w:rsidDel="00000000" w:rsidR="00000000" w:rsidRPr="00000000">
        <w:rPr>
          <w:rtl w:val="0"/>
        </w:rPr>
        <w:t xml:space="preserve">scalding</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Considering the amount of water spillage potential, we had to minimize the number of exposed wires and ensure that any propagated leaks could be contained.</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Furthermore, second- and third-degree burns had been a concern after a team member had been exposed to the water after changing tubing during the process.</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3D0">
      <w:pPr>
        <w:pStyle w:val="Heading2"/>
        <w:numPr>
          <w:ilvl w:val="1"/>
          <w:numId w:val="3"/>
        </w:numPr>
        <w:ind w:left="576"/>
        <w:rPr/>
      </w:pPr>
      <w:bookmarkStart w:colFirst="0" w:colLast="0" w:name="_heading=h.1664s55" w:id="86"/>
      <w:bookmarkEnd w:id="86"/>
      <w:r w:rsidDel="00000000" w:rsidR="00000000" w:rsidRPr="00000000">
        <w:rPr>
          <w:rtl w:val="0"/>
        </w:rPr>
        <w:t xml:space="preserve">Resource Wishlist</w:t>
      </w:r>
      <w:r w:rsidDel="00000000" w:rsidR="00000000" w:rsidRPr="00000000">
        <w:rPr>
          <w:rtl w:val="0"/>
        </w:rPr>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Had the team entered the lab sooner during 476C, they could have performed more prototyping and resolved some of the design issues they had encountered sooner. Had the team been provided old or unused equipment from the lab sooner, they could have used it as a baseline for their model-cleaning process. Furthermore, since Steven works at the BDL, he was able to enter the lab frequently with the rest of the team. However, for future projects composed of groups that do not work at the lab, they will need key access if using lab materials for their design. </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3D3">
      <w:pPr>
        <w:pStyle w:val="Heading2"/>
        <w:numPr>
          <w:ilvl w:val="1"/>
          <w:numId w:val="3"/>
        </w:numPr>
        <w:ind w:left="576"/>
        <w:rPr/>
      </w:pPr>
      <w:bookmarkStart w:colFirst="0" w:colLast="0" w:name="_heading=h.3q5sasy" w:id="87"/>
      <w:bookmarkEnd w:id="87"/>
      <w:r w:rsidDel="00000000" w:rsidR="00000000" w:rsidRPr="00000000">
        <w:rPr>
          <w:rtl w:val="0"/>
        </w:rPr>
        <w:t xml:space="preserve">Project Applicability</w:t>
      </w:r>
      <w:r w:rsidDel="00000000" w:rsidR="00000000" w:rsidRPr="00000000">
        <w:rPr>
          <w:rtl w:val="0"/>
        </w:rPr>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Overall, the project helped the team formulate testing procedures and p</w:t>
      </w:r>
      <w:r w:rsidDel="00000000" w:rsidR="00000000" w:rsidRPr="00000000">
        <w:rPr>
          <w:rtl w:val="0"/>
        </w:rPr>
        <w:t xml:space="preserve">ractice their project management ability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team made a few failures in the design process</w:t>
      </w:r>
      <w:r w:rsidDel="00000000" w:rsidR="00000000" w:rsidRPr="00000000">
        <w:rPr>
          <w:rtl w:val="0"/>
        </w:rPr>
        <w:t xml:space="preserve">, but each failure gave the team a unique learning experience.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6">
      <w:pPr>
        <w:pStyle w:val="Heading1"/>
        <w:pageBreakBefore w:val="1"/>
        <w:numPr>
          <w:ilvl w:val="0"/>
          <w:numId w:val="3"/>
        </w:numPr>
        <w:ind w:left="432"/>
        <w:rPr/>
      </w:pPr>
      <w:bookmarkStart w:colFirst="0" w:colLast="0" w:name="_heading=h.25b2l0r" w:id="88"/>
      <w:bookmarkEnd w:id="88"/>
      <w:r w:rsidDel="00000000" w:rsidR="00000000" w:rsidRPr="00000000">
        <w:rPr>
          <w:rtl w:val="0"/>
        </w:rPr>
        <w:t xml:space="preserve">REFERENCES</w:t>
      </w:r>
    </w:p>
    <w:p w:rsidR="00000000" w:rsidDel="00000000" w:rsidP="00000000" w:rsidRDefault="00000000" w:rsidRPr="00000000" w14:paraId="000003D7">
      <w:pPr>
        <w:rPr/>
      </w:pPr>
      <w:r w:rsidDel="00000000" w:rsidR="00000000" w:rsidRPr="00000000">
        <w:rPr>
          <w:rtl w:val="0"/>
        </w:rPr>
      </w:r>
    </w:p>
    <w:p w:rsidR="00000000" w:rsidDel="00000000" w:rsidP="00000000" w:rsidRDefault="00000000" w:rsidRPr="00000000" w14:paraId="000003D8">
      <w:pPr>
        <w:rPr/>
      </w:pPr>
      <w:r w:rsidDel="00000000" w:rsidR="00000000" w:rsidRPr="00000000">
        <w:rPr>
          <w:rFonts w:ascii="Times New Roman" w:cs="Times New Roman" w:eastAsia="Times New Roman" w:hAnsi="Times New Roman"/>
          <w:rtl w:val="0"/>
        </w:rPr>
        <w:t xml:space="preserve">[1] “Bioengineering Devices Lab,” </w:t>
      </w:r>
      <w:r w:rsidDel="00000000" w:rsidR="00000000" w:rsidRPr="00000000">
        <w:rPr>
          <w:i w:val="1"/>
          <w:rtl w:val="0"/>
        </w:rPr>
        <w:t xml:space="preserve">Mechanical Engineering</w:t>
      </w:r>
      <w:r w:rsidDel="00000000" w:rsidR="00000000" w:rsidRPr="00000000">
        <w:rPr>
          <w:rFonts w:ascii="Times New Roman" w:cs="Times New Roman" w:eastAsia="Times New Roman" w:hAnsi="Times New Roman"/>
          <w:rtl w:val="0"/>
        </w:rPr>
        <w:t xml:space="preserve">. [Online]. Available: </w:t>
      </w:r>
      <w:r w:rsidDel="00000000" w:rsidR="00000000" w:rsidRPr="00000000">
        <w:rPr>
          <w:rFonts w:ascii="Times New Roman" w:cs="Times New Roman" w:eastAsia="Times New Roman" w:hAnsi="Times New Roman"/>
          <w:rtl w:val="0"/>
        </w:rPr>
        <w:t xml:space="preserve">https://nau.edu/mechanical-engineering/bioengineering-devices-laboratory/. [Accessed: 08-Apr-2022]. </w:t>
      </w:r>
      <w:r w:rsidDel="00000000" w:rsidR="00000000" w:rsidRPr="00000000">
        <w:rPr>
          <w:rtl w:val="0"/>
        </w:rPr>
      </w:r>
    </w:p>
    <w:p w:rsidR="00000000" w:rsidDel="00000000" w:rsidP="00000000" w:rsidRDefault="00000000" w:rsidRPr="00000000" w14:paraId="000003D9">
      <w:pPr>
        <w:rPr/>
      </w:pPr>
      <w:r w:rsidDel="00000000" w:rsidR="00000000" w:rsidRPr="00000000">
        <w:rPr>
          <w:rtl w:val="0"/>
        </w:rPr>
      </w:r>
    </w:p>
    <w:p w:rsidR="00000000" w:rsidDel="00000000" w:rsidP="00000000" w:rsidRDefault="00000000" w:rsidRPr="00000000" w14:paraId="000003DA">
      <w:pPr>
        <w:rPr/>
      </w:pPr>
      <w:r w:rsidDel="00000000" w:rsidR="00000000" w:rsidRPr="00000000">
        <w:rPr>
          <w:rFonts w:ascii="Times New Roman" w:cs="Times New Roman" w:eastAsia="Times New Roman" w:hAnsi="Times New Roman"/>
          <w:rtl w:val="0"/>
        </w:rPr>
        <w:t xml:space="preserve">[2] “Statistics and Facts,” </w:t>
      </w:r>
      <w:r w:rsidDel="00000000" w:rsidR="00000000" w:rsidRPr="00000000">
        <w:rPr>
          <w:i w:val="1"/>
          <w:rtl w:val="0"/>
        </w:rPr>
        <w:t xml:space="preserve">Brain Aneurysm Foundation</w:t>
      </w:r>
      <w:r w:rsidDel="00000000" w:rsidR="00000000" w:rsidRPr="00000000">
        <w:rPr>
          <w:rFonts w:ascii="Times New Roman" w:cs="Times New Roman" w:eastAsia="Times New Roman" w:hAnsi="Times New Roman"/>
          <w:rtl w:val="0"/>
        </w:rPr>
        <w:t xml:space="preserve">, 05-May-2021. [Online]. Available: https://www.bafound.org/about-brain-aneurysms/brain-aneurysm-basics/brain-aneurysm-statistics-and-fac ts/#:~:text=</w:t>
      </w:r>
      <w:r w:rsidDel="00000000" w:rsidR="00000000" w:rsidRPr="00000000">
        <w:rPr>
          <w:rFonts w:ascii="Times New Roman" w:cs="Times New Roman" w:eastAsia="Times New Roman" w:hAnsi="Times New Roman"/>
          <w:rtl w:val="0"/>
        </w:rPr>
        <w:t xml:space="preserve">There%20are%20almost%20500%2C000%20deaths</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one%20year%20were%20%24150%20m</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illion</w:t>
      </w:r>
      <w:r w:rsidDel="00000000" w:rsidR="00000000" w:rsidRPr="00000000">
        <w:rPr>
          <w:rFonts w:ascii="Times New Roman" w:cs="Times New Roman" w:eastAsia="Times New Roman" w:hAnsi="Times New Roman"/>
          <w:rtl w:val="0"/>
        </w:rPr>
        <w:t xml:space="preserve">. [Accessed: 04-Mar-2022]. </w:t>
      </w:r>
      <w:r w:rsidDel="00000000" w:rsidR="00000000" w:rsidRPr="00000000">
        <w:rPr>
          <w:rtl w:val="0"/>
        </w:rPr>
      </w:r>
    </w:p>
    <w:p w:rsidR="00000000" w:rsidDel="00000000" w:rsidP="00000000" w:rsidRDefault="00000000" w:rsidRPr="00000000" w14:paraId="000003DB">
      <w:pPr>
        <w:spacing w:after="240" w:before="240" w:lineRule="auto"/>
        <w:ind w:left="0" w:firstLine="0"/>
        <w:rPr/>
      </w:pPr>
      <w:r w:rsidDel="00000000" w:rsidR="00000000" w:rsidRPr="00000000">
        <w:rPr>
          <w:rtl w:val="0"/>
        </w:rPr>
        <w:t xml:space="preserve">[3] “The top 10 causes of death,” </w:t>
      </w:r>
      <w:r w:rsidDel="00000000" w:rsidR="00000000" w:rsidRPr="00000000">
        <w:rPr>
          <w:i w:val="1"/>
          <w:rtl w:val="0"/>
        </w:rPr>
        <w:t xml:space="preserve">World Health Organization</w:t>
      </w:r>
      <w:r w:rsidDel="00000000" w:rsidR="00000000" w:rsidRPr="00000000">
        <w:rPr>
          <w:rtl w:val="0"/>
        </w:rPr>
        <w:t xml:space="preserve">. [Online]. Available: https://www.who.int/news-room/fact-sheets/detail/the-top-10-causes-of-death#:~:text=</w:t>
      </w:r>
      <w:r w:rsidDel="00000000" w:rsidR="00000000" w:rsidRPr="00000000">
        <w:rPr>
          <w:rtl w:val="0"/>
        </w:rPr>
        <w:t xml:space="preserve">Stroke%20and%20chronic%20obstructive%20pulmonary</w:t>
      </w:r>
      <w:r w:rsidDel="00000000" w:rsidR="00000000" w:rsidRPr="00000000">
        <w:rPr>
          <w:rtl w:val="0"/>
        </w:rPr>
        <w:t xml:space="preserve">,4th%20leading%20cause%20of%20death. [Accessed: 05-Dec-2022]. </w:t>
      </w:r>
    </w:p>
    <w:p w:rsidR="00000000" w:rsidDel="00000000" w:rsidP="00000000" w:rsidRDefault="00000000" w:rsidRPr="00000000" w14:paraId="000003DC">
      <w:pPr>
        <w:rPr/>
      </w:pPr>
      <w:r w:rsidDel="00000000" w:rsidR="00000000" w:rsidRPr="00000000">
        <w:rPr>
          <w:rtl w:val="0"/>
        </w:rPr>
        <w:t xml:space="preserve">[4]“3D CAD Models | Qosina,” </w:t>
      </w:r>
      <w:r w:rsidDel="00000000" w:rsidR="00000000" w:rsidRPr="00000000">
        <w:rPr>
          <w:i w:val="1"/>
          <w:rtl w:val="0"/>
        </w:rPr>
        <w:t xml:space="preserve">www.qosina.com</w:t>
      </w:r>
      <w:r w:rsidDel="00000000" w:rsidR="00000000" w:rsidRPr="00000000">
        <w:rPr>
          <w:rtl w:val="0"/>
        </w:rPr>
        <w:t xml:space="preserve">. https://www.qosina.com/3d-cad-models-2 [accessed Dec. 05, 2022].</w:t>
      </w:r>
    </w:p>
    <w:p w:rsidR="00000000" w:rsidDel="00000000" w:rsidP="00000000" w:rsidRDefault="00000000" w:rsidRPr="00000000" w14:paraId="000003DD">
      <w:pPr>
        <w:rPr/>
      </w:pPr>
      <w:r w:rsidDel="00000000" w:rsidR="00000000" w:rsidRPr="00000000">
        <w:rPr>
          <w:rtl w:val="0"/>
        </w:rPr>
      </w:r>
    </w:p>
    <w:p w:rsidR="00000000" w:rsidDel="00000000" w:rsidP="00000000" w:rsidRDefault="00000000" w:rsidRPr="00000000" w14:paraId="000003DE">
      <w:pPr>
        <w:rPr/>
      </w:pPr>
      <w:r w:rsidDel="00000000" w:rsidR="00000000" w:rsidRPr="00000000">
        <w:rPr>
          <w:rtl w:val="0"/>
        </w:rPr>
        <w:t xml:space="preserve">[5] “Vero: A realistic multi-color 3D printing material,” </w:t>
      </w:r>
      <w:r w:rsidDel="00000000" w:rsidR="00000000" w:rsidRPr="00000000">
        <w:rPr>
          <w:i w:val="1"/>
          <w:rtl w:val="0"/>
        </w:rPr>
        <w:t xml:space="preserve">Stratasys</w:t>
      </w:r>
      <w:r w:rsidDel="00000000" w:rsidR="00000000" w:rsidRPr="00000000">
        <w:rPr>
          <w:rtl w:val="0"/>
        </w:rPr>
        <w:t xml:space="preserve">. [Online]. Available: https://www.stratasys.com/en/materials/materials-catalog/polyjet-materials/vero/. [Accessed: 04-Dec-2022]. </w:t>
      </w:r>
    </w:p>
    <w:p w:rsidR="00000000" w:rsidDel="00000000" w:rsidP="00000000" w:rsidRDefault="00000000" w:rsidRPr="00000000" w14:paraId="000003DF">
      <w:pPr>
        <w:rPr/>
      </w:pPr>
      <w:r w:rsidDel="00000000" w:rsidR="00000000" w:rsidRPr="00000000">
        <w:rPr>
          <w:rtl w:val="0"/>
        </w:rPr>
      </w:r>
    </w:p>
    <w:p w:rsidR="00000000" w:rsidDel="00000000" w:rsidP="00000000" w:rsidRDefault="00000000" w:rsidRPr="00000000" w14:paraId="000003E0">
      <w:pPr>
        <w:rPr/>
      </w:pPr>
      <w:r w:rsidDel="00000000" w:rsidR="00000000" w:rsidRPr="00000000">
        <w:rPr>
          <w:rtl w:val="0"/>
        </w:rPr>
        <w:t xml:space="preserve">[6] “Polycarbonate Chemical Compatibility Chart,” </w:t>
      </w:r>
      <w:r w:rsidDel="00000000" w:rsidR="00000000" w:rsidRPr="00000000">
        <w:rPr>
          <w:i w:val="1"/>
          <w:rtl w:val="0"/>
        </w:rPr>
        <w:t xml:space="preserve">CP Lab Safety</w:t>
      </w:r>
      <w:r w:rsidDel="00000000" w:rsidR="00000000" w:rsidRPr="00000000">
        <w:rPr>
          <w:rtl w:val="0"/>
        </w:rPr>
        <w:t xml:space="preserve">. [Online]. Available: https://www.calpaclab.com/polycarbonate-chemical-compatibility-chart/. [Accessed: 04-Dec-2022].</w:t>
      </w:r>
    </w:p>
    <w:p w:rsidR="00000000" w:rsidDel="00000000" w:rsidP="00000000" w:rsidRDefault="00000000" w:rsidRPr="00000000" w14:paraId="000003E1">
      <w:pPr>
        <w:rPr/>
      </w:pPr>
      <w:r w:rsidDel="00000000" w:rsidR="00000000" w:rsidRPr="00000000">
        <w:rPr>
          <w:rtl w:val="0"/>
        </w:rPr>
      </w:r>
    </w:p>
    <w:p w:rsidR="00000000" w:rsidDel="00000000" w:rsidP="00000000" w:rsidRDefault="00000000" w:rsidRPr="00000000" w14:paraId="000003E2">
      <w:pPr>
        <w:rPr/>
      </w:pPr>
      <w:r w:rsidDel="00000000" w:rsidR="00000000" w:rsidRPr="00000000">
        <w:rPr>
          <w:rtl w:val="0"/>
        </w:rPr>
      </w:r>
    </w:p>
    <w:p w:rsidR="00000000" w:rsidDel="00000000" w:rsidP="00000000" w:rsidRDefault="00000000" w:rsidRPr="00000000" w14:paraId="000003E3">
      <w:pPr>
        <w:rPr/>
      </w:pPr>
      <w:r w:rsidDel="00000000" w:rsidR="00000000" w:rsidRPr="00000000">
        <w:rPr>
          <w:rtl w:val="0"/>
        </w:rPr>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5">
      <w:pPr>
        <w:widowControl w:val="1"/>
        <w:rPr/>
      </w:pPr>
      <w:r w:rsidDel="00000000" w:rsidR="00000000" w:rsidRPr="00000000">
        <w:br w:type="page"/>
      </w:r>
      <w:r w:rsidDel="00000000" w:rsidR="00000000" w:rsidRPr="00000000">
        <w:rPr>
          <w:rtl w:val="0"/>
        </w:rPr>
      </w:r>
    </w:p>
    <w:p w:rsidR="00000000" w:rsidDel="00000000" w:rsidP="00000000" w:rsidRDefault="00000000" w:rsidRPr="00000000" w14:paraId="000003E6">
      <w:pPr>
        <w:pStyle w:val="Heading1"/>
        <w:numPr>
          <w:ilvl w:val="0"/>
          <w:numId w:val="3"/>
        </w:numPr>
        <w:ind w:left="432"/>
        <w:rPr/>
      </w:pPr>
      <w:bookmarkStart w:colFirst="0" w:colLast="0" w:name="_heading=h.kgcv8k" w:id="89"/>
      <w:bookmarkEnd w:id="89"/>
      <w:r w:rsidDel="00000000" w:rsidR="00000000" w:rsidRPr="00000000">
        <w:rPr>
          <w:rtl w:val="0"/>
        </w:rPr>
        <w:t xml:space="preserve">APPENDICES</w:t>
      </w:r>
      <w:r w:rsidDel="00000000" w:rsidR="00000000" w:rsidRPr="00000000">
        <w:rPr>
          <w:rtl w:val="0"/>
        </w:rPr>
      </w:r>
    </w:p>
    <w:p w:rsidR="00000000" w:rsidDel="00000000" w:rsidP="00000000" w:rsidRDefault="00000000" w:rsidRPr="00000000" w14:paraId="000003E7">
      <w:pPr>
        <w:pStyle w:val="Heading2"/>
        <w:numPr>
          <w:ilvl w:val="1"/>
          <w:numId w:val="3"/>
        </w:numPr>
        <w:ind w:left="576"/>
        <w:rPr/>
      </w:pPr>
      <w:bookmarkStart w:colFirst="0" w:colLast="0" w:name="_heading=h.vbcntc2mzmh0" w:id="90"/>
      <w:bookmarkEnd w:id="90"/>
      <w:r w:rsidDel="00000000" w:rsidR="00000000" w:rsidRPr="00000000">
        <w:rPr>
          <w:rtl w:val="0"/>
        </w:rPr>
        <w:t xml:space="preserve">Appendix A: Functional Decomposition Model</w:t>
      </w:r>
      <w:r w:rsidDel="00000000" w:rsidR="00000000" w:rsidRPr="00000000">
        <w:rPr/>
        <w:drawing>
          <wp:inline distB="114300" distT="114300" distL="114300" distR="114300">
            <wp:extent cx="7354958" cy="4329113"/>
            <wp:effectExtent b="0" l="0" r="0" t="0"/>
            <wp:docPr id="913032346" name="image25.png"/>
            <a:graphic>
              <a:graphicData uri="http://schemas.openxmlformats.org/drawingml/2006/picture">
                <pic:pic>
                  <pic:nvPicPr>
                    <pic:cNvPr id="0" name="image25.png"/>
                    <pic:cNvPicPr preferRelativeResize="0"/>
                  </pic:nvPicPr>
                  <pic:blipFill>
                    <a:blip r:embed="rId27"/>
                    <a:srcRect b="0" l="0" r="0" t="0"/>
                    <a:stretch>
                      <a:fillRect/>
                    </a:stretch>
                  </pic:blipFill>
                  <pic:spPr>
                    <a:xfrm rot="5400000">
                      <a:off x="0" y="0"/>
                      <a:ext cx="7354958" cy="4329113"/>
                    </a:xfrm>
                    <a:prstGeom prst="rect"/>
                    <a:ln/>
                  </pic:spPr>
                </pic:pic>
              </a:graphicData>
            </a:graphic>
          </wp:inline>
        </w:drawing>
      </w:r>
      <w:r w:rsidDel="00000000" w:rsidR="00000000" w:rsidRPr="00000000">
        <w:rPr>
          <w:rtl w:val="0"/>
        </w:rPr>
      </w:r>
    </w:p>
    <w:p w:rsidR="00000000" w:rsidDel="00000000" w:rsidP="00000000" w:rsidRDefault="00000000" w:rsidRPr="00000000" w14:paraId="000003E8">
      <w:pPr>
        <w:pStyle w:val="Heading2"/>
        <w:ind w:left="0" w:firstLine="0"/>
        <w:rPr/>
      </w:pPr>
      <w:bookmarkStart w:colFirst="0" w:colLast="0" w:name="_heading=h.rqcgza82dihx" w:id="91"/>
      <w:bookmarkEnd w:id="91"/>
      <w:r w:rsidDel="00000000" w:rsidR="00000000" w:rsidRPr="00000000">
        <w:br w:type="page"/>
      </w:r>
      <w:r w:rsidDel="00000000" w:rsidR="00000000" w:rsidRPr="00000000">
        <w:rPr>
          <w:rtl w:val="0"/>
        </w:rPr>
      </w:r>
    </w:p>
    <w:p w:rsidR="00000000" w:rsidDel="00000000" w:rsidP="00000000" w:rsidRDefault="00000000" w:rsidRPr="00000000" w14:paraId="000003E9">
      <w:pPr>
        <w:pStyle w:val="Heading2"/>
        <w:numPr>
          <w:ilvl w:val="1"/>
          <w:numId w:val="3"/>
        </w:numPr>
        <w:ind w:left="576"/>
        <w:rPr/>
      </w:pPr>
      <w:bookmarkStart w:colFirst="0" w:colLast="0" w:name="_heading=h.q1130q7jx2ls" w:id="92"/>
      <w:bookmarkEnd w:id="92"/>
      <w:r w:rsidDel="00000000" w:rsidR="00000000" w:rsidRPr="00000000">
        <w:rPr>
          <w:rtl w:val="0"/>
        </w:rPr>
        <w:t xml:space="preserve">Appendix B: House of Quality</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drawing>
          <wp:inline distB="114300" distT="114300" distL="114300" distR="114300">
            <wp:extent cx="6345685" cy="2060910"/>
            <wp:effectExtent b="0" l="0" r="0" t="0"/>
            <wp:docPr id="913032343" name="image14.png"/>
            <a:graphic>
              <a:graphicData uri="http://schemas.openxmlformats.org/drawingml/2006/picture">
                <pic:pic>
                  <pic:nvPicPr>
                    <pic:cNvPr id="0" name="image14.png"/>
                    <pic:cNvPicPr preferRelativeResize="0"/>
                  </pic:nvPicPr>
                  <pic:blipFill>
                    <a:blip r:embed="rId28"/>
                    <a:srcRect b="0" l="0" r="0" t="0"/>
                    <a:stretch>
                      <a:fillRect/>
                    </a:stretch>
                  </pic:blipFill>
                  <pic:spPr>
                    <a:xfrm>
                      <a:off x="0" y="0"/>
                      <a:ext cx="6345685" cy="2060910"/>
                    </a:xfrm>
                    <a:prstGeom prst="rect"/>
                    <a:ln/>
                  </pic:spPr>
                </pic:pic>
              </a:graphicData>
            </a:graphic>
          </wp:inline>
        </w:drawing>
      </w:r>
      <w:r w:rsidDel="00000000" w:rsidR="00000000" w:rsidRPr="00000000">
        <w:rPr>
          <w:rtl w:val="0"/>
        </w:rPr>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drawing>
          <wp:inline distB="114300" distT="114300" distL="114300" distR="114300">
            <wp:extent cx="6371897" cy="4208599"/>
            <wp:effectExtent b="0" l="0" r="0" t="0"/>
            <wp:docPr id="913032332"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6371897" cy="4208599"/>
                    </a:xfrm>
                    <a:prstGeom prst="rect"/>
                    <a:ln/>
                  </pic:spPr>
                </pic:pic>
              </a:graphicData>
            </a:graphic>
          </wp:inline>
        </w:drawing>
      </w:r>
      <w:r w:rsidDel="00000000" w:rsidR="00000000" w:rsidRPr="00000000">
        <w:rPr>
          <w:rtl w:val="0"/>
        </w:rPr>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Figure B. QFD</w:t>
      </w:r>
      <w:r w:rsidDel="00000000" w:rsidR="00000000" w:rsidRPr="00000000">
        <w:rPr>
          <w:rtl w:val="0"/>
        </w:rPr>
      </w:r>
    </w:p>
    <w:p w:rsidR="00000000" w:rsidDel="00000000" w:rsidP="00000000" w:rsidRDefault="00000000" w:rsidRPr="00000000" w14:paraId="000003ED">
      <w:pPr>
        <w:pStyle w:val="Heading2"/>
        <w:ind w:left="576" w:firstLine="0"/>
        <w:rPr/>
      </w:pPr>
      <w:bookmarkStart w:colFirst="0" w:colLast="0" w:name="_heading=h.qepjiqwlost9" w:id="93"/>
      <w:bookmarkEnd w:id="93"/>
      <w:r w:rsidDel="00000000" w:rsidR="00000000" w:rsidRPr="00000000">
        <w:br w:type="page"/>
      </w:r>
      <w:r w:rsidDel="00000000" w:rsidR="00000000" w:rsidRPr="00000000">
        <w:rPr>
          <w:rtl w:val="0"/>
        </w:rPr>
      </w:r>
    </w:p>
    <w:p w:rsidR="00000000" w:rsidDel="00000000" w:rsidP="00000000" w:rsidRDefault="00000000" w:rsidRPr="00000000" w14:paraId="000003EE">
      <w:pPr>
        <w:pStyle w:val="Heading2"/>
        <w:numPr>
          <w:ilvl w:val="1"/>
          <w:numId w:val="3"/>
        </w:numPr>
        <w:ind w:left="576"/>
        <w:rPr/>
      </w:pPr>
      <w:bookmarkStart w:colFirst="0" w:colLast="0" w:name="_heading=h.795hs6c1hyhe" w:id="94"/>
      <w:bookmarkEnd w:id="94"/>
      <w:r w:rsidDel="00000000" w:rsidR="00000000" w:rsidRPr="00000000">
        <w:rPr>
          <w:rtl w:val="0"/>
        </w:rPr>
        <w:t xml:space="preserve">Appendix C: Engineering Analysis - Head Loss</w:t>
      </w:r>
    </w:p>
    <w:p w:rsidR="00000000" w:rsidDel="00000000" w:rsidP="00000000" w:rsidRDefault="00000000" w:rsidRPr="00000000" w14:paraId="000003EF">
      <w:pPr>
        <w:pStyle w:val="Heading2"/>
        <w:ind w:left="0" w:firstLine="0"/>
        <w:jc w:val="center"/>
        <w:rPr>
          <w:rFonts w:ascii="Times New Roman" w:cs="Times New Roman" w:eastAsia="Times New Roman" w:hAnsi="Times New Roman"/>
          <w:b w:val="0"/>
          <w:i w:val="0"/>
          <w:sz w:val="22"/>
          <w:szCs w:val="22"/>
        </w:rPr>
      </w:pPr>
      <w:bookmarkStart w:colFirst="0" w:colLast="0" w:name="_heading=h.m9nj6zh0yc5y" w:id="95"/>
      <w:bookmarkEnd w:id="95"/>
      <w:r w:rsidDel="00000000" w:rsidR="00000000" w:rsidRPr="00000000">
        <w:rPr>
          <w:rFonts w:ascii="Times New Roman" w:cs="Times New Roman" w:eastAsia="Times New Roman" w:hAnsi="Times New Roman"/>
          <w:b w:val="0"/>
          <w:i w:val="0"/>
          <w:sz w:val="22"/>
          <w:szCs w:val="22"/>
        </w:rPr>
        <w:drawing>
          <wp:inline distB="114300" distT="114300" distL="114300" distR="114300">
            <wp:extent cx="5771551" cy="1479885"/>
            <wp:effectExtent b="0" l="0" r="0" t="0"/>
            <wp:docPr id="913032329"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5771551" cy="1479885"/>
                    </a:xfrm>
                    <a:prstGeom prst="rect"/>
                    <a:ln/>
                  </pic:spPr>
                </pic:pic>
              </a:graphicData>
            </a:graphic>
          </wp:inline>
        </w:drawing>
      </w:r>
      <w:r w:rsidDel="00000000" w:rsidR="00000000" w:rsidRPr="00000000">
        <w:rPr>
          <w:rtl w:val="0"/>
        </w:rPr>
      </w:r>
    </w:p>
    <w:p w:rsidR="00000000" w:rsidDel="00000000" w:rsidP="00000000" w:rsidRDefault="00000000" w:rsidRPr="00000000" w14:paraId="000003F0">
      <w:pPr>
        <w:pStyle w:val="Heading2"/>
        <w:ind w:left="0" w:firstLine="0"/>
        <w:jc w:val="center"/>
        <w:rPr/>
      </w:pPr>
      <w:bookmarkStart w:colFirst="0" w:colLast="0" w:name="_heading=h.hiy6vw97posl" w:id="96"/>
      <w:bookmarkEnd w:id="96"/>
      <w:r w:rsidDel="00000000" w:rsidR="00000000" w:rsidRPr="00000000">
        <w:rPr>
          <w:rFonts w:ascii="Times New Roman" w:cs="Times New Roman" w:eastAsia="Times New Roman" w:hAnsi="Times New Roman"/>
          <w:b w:val="0"/>
          <w:i w:val="0"/>
          <w:sz w:val="22"/>
          <w:szCs w:val="22"/>
        </w:rPr>
        <w:drawing>
          <wp:inline distB="114300" distT="114300" distL="114300" distR="114300">
            <wp:extent cx="2038350" cy="1571625"/>
            <wp:effectExtent b="0" l="0" r="0" t="0"/>
            <wp:docPr id="913032344"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2038350" cy="157162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3F1">
      <w:pPr>
        <w:pStyle w:val="Heading2"/>
        <w:numPr>
          <w:ilvl w:val="1"/>
          <w:numId w:val="3"/>
        </w:numPr>
        <w:ind w:left="576"/>
        <w:rPr/>
      </w:pPr>
      <w:bookmarkStart w:colFirst="0" w:colLast="0" w:name="_heading=h.gp8yfamvq7ti" w:id="97"/>
      <w:bookmarkEnd w:id="97"/>
      <w:r w:rsidDel="00000000" w:rsidR="00000000" w:rsidRPr="00000000">
        <w:rPr>
          <w:rtl w:val="0"/>
        </w:rPr>
        <w:t xml:space="preserve">Appendix D: Gantt Chart</w:t>
      </w:r>
    </w:p>
    <w:p w:rsidR="00000000" w:rsidDel="00000000" w:rsidP="00000000" w:rsidRDefault="00000000" w:rsidRPr="00000000" w14:paraId="000003F2">
      <w:pPr>
        <w:jc w:val="center"/>
        <w:rPr/>
      </w:pPr>
      <w:r w:rsidDel="00000000" w:rsidR="00000000" w:rsidRPr="00000000">
        <w:rPr>
          <w:rtl w:val="0"/>
        </w:rPr>
        <w:t xml:space="preserve">Table C. Gantt Chart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1095375</wp:posOffset>
            </wp:positionH>
            <wp:positionV relativeFrom="paragraph">
              <wp:posOffset>360697</wp:posOffset>
            </wp:positionV>
            <wp:extent cx="7456527" cy="3319462"/>
            <wp:effectExtent b="0" l="0" r="0" t="0"/>
            <wp:wrapTopAndBottom distB="114300" distT="114300"/>
            <wp:docPr id="913032328" name="image17.png"/>
            <a:graphic>
              <a:graphicData uri="http://schemas.openxmlformats.org/drawingml/2006/picture">
                <pic:pic>
                  <pic:nvPicPr>
                    <pic:cNvPr id="0" name="image17.png"/>
                    <pic:cNvPicPr preferRelativeResize="0"/>
                  </pic:nvPicPr>
                  <pic:blipFill>
                    <a:blip r:embed="rId32"/>
                    <a:srcRect b="0" l="2211" r="0" t="0"/>
                    <a:stretch>
                      <a:fillRect/>
                    </a:stretch>
                  </pic:blipFill>
                  <pic:spPr>
                    <a:xfrm rot="5400000">
                      <a:off x="0" y="0"/>
                      <a:ext cx="7456527" cy="3319462"/>
                    </a:xfrm>
                    <a:prstGeom prst="rect"/>
                    <a:ln/>
                  </pic:spPr>
                </pic:pic>
              </a:graphicData>
            </a:graphic>
          </wp:anchor>
        </w:drawing>
      </w:r>
    </w:p>
    <w:p w:rsidR="00000000" w:rsidDel="00000000" w:rsidP="00000000" w:rsidRDefault="00000000" w:rsidRPr="00000000" w14:paraId="000003F3">
      <w:pPr>
        <w:pStyle w:val="Heading2"/>
        <w:ind w:left="0" w:firstLine="0"/>
        <w:jc w:val="center"/>
        <w:rPr/>
      </w:pPr>
      <w:bookmarkStart w:colFirst="0" w:colLast="0" w:name="_heading=h.jr5824tgl5d5" w:id="98"/>
      <w:bookmarkEnd w:id="98"/>
      <w:r w:rsidDel="00000000" w:rsidR="00000000" w:rsidRPr="00000000">
        <w:rPr/>
        <w:drawing>
          <wp:inline distB="114300" distT="114300" distL="114300" distR="114300">
            <wp:extent cx="7900932" cy="4481513"/>
            <wp:effectExtent b="0" l="0" r="0" t="0"/>
            <wp:docPr id="913032337" name="image12.png"/>
            <a:graphic>
              <a:graphicData uri="http://schemas.openxmlformats.org/drawingml/2006/picture">
                <pic:pic>
                  <pic:nvPicPr>
                    <pic:cNvPr id="0" name="image12.png"/>
                    <pic:cNvPicPr preferRelativeResize="0"/>
                  </pic:nvPicPr>
                  <pic:blipFill>
                    <a:blip r:embed="rId33"/>
                    <a:srcRect b="0" l="0" r="22916" t="0"/>
                    <a:stretch>
                      <a:fillRect/>
                    </a:stretch>
                  </pic:blipFill>
                  <pic:spPr>
                    <a:xfrm rot="5400000">
                      <a:off x="0" y="0"/>
                      <a:ext cx="7900932" cy="4481513"/>
                    </a:xfrm>
                    <a:prstGeom prst="rect"/>
                    <a:ln/>
                  </pic:spPr>
                </pic:pic>
              </a:graphicData>
            </a:graphic>
          </wp:inline>
        </w:drawing>
      </w:r>
      <w:r w:rsidDel="00000000" w:rsidR="00000000" w:rsidRPr="00000000">
        <w:rPr>
          <w:rtl w:val="0"/>
        </w:rPr>
      </w:r>
    </w:p>
    <w:p w:rsidR="00000000" w:rsidDel="00000000" w:rsidP="00000000" w:rsidRDefault="00000000" w:rsidRPr="00000000" w14:paraId="000003F4">
      <w:pPr>
        <w:pStyle w:val="Heading2"/>
        <w:ind w:left="0" w:firstLine="0"/>
        <w:jc w:val="center"/>
        <w:rPr/>
      </w:pPr>
      <w:bookmarkStart w:colFirst="0" w:colLast="0" w:name="_heading=h.lzmvddwz5752" w:id="99"/>
      <w:bookmarkEnd w:id="99"/>
      <w:r w:rsidDel="00000000" w:rsidR="00000000" w:rsidRPr="00000000">
        <w:rPr>
          <w:rtl w:val="0"/>
        </w:rPr>
      </w:r>
    </w:p>
    <w:p w:rsidR="00000000" w:rsidDel="00000000" w:rsidP="00000000" w:rsidRDefault="00000000" w:rsidRPr="00000000" w14:paraId="000003F5">
      <w:pPr>
        <w:pStyle w:val="Heading2"/>
        <w:ind w:left="0" w:firstLine="0"/>
        <w:jc w:val="center"/>
        <w:rPr/>
      </w:pPr>
      <w:bookmarkStart w:colFirst="0" w:colLast="0" w:name="_heading=h.fm146pak2ifk" w:id="100"/>
      <w:bookmarkEnd w:id="100"/>
      <w:r w:rsidDel="00000000" w:rsidR="00000000" w:rsidRPr="00000000">
        <w:rPr/>
        <w:drawing>
          <wp:inline distB="114300" distT="114300" distL="114300" distR="114300">
            <wp:extent cx="7918916" cy="3862388"/>
            <wp:effectExtent b="0" l="0" r="0" t="0"/>
            <wp:docPr id="913032335" name="image15.png"/>
            <a:graphic>
              <a:graphicData uri="http://schemas.openxmlformats.org/drawingml/2006/picture">
                <pic:pic>
                  <pic:nvPicPr>
                    <pic:cNvPr id="0" name="image15.png"/>
                    <pic:cNvPicPr preferRelativeResize="0"/>
                  </pic:nvPicPr>
                  <pic:blipFill>
                    <a:blip r:embed="rId34"/>
                    <a:srcRect b="0" l="2243" r="8012" t="0"/>
                    <a:stretch>
                      <a:fillRect/>
                    </a:stretch>
                  </pic:blipFill>
                  <pic:spPr>
                    <a:xfrm rot="5400000">
                      <a:off x="0" y="0"/>
                      <a:ext cx="7918916" cy="3862388"/>
                    </a:xfrm>
                    <a:prstGeom prst="rect"/>
                    <a:ln/>
                  </pic:spPr>
                </pic:pic>
              </a:graphicData>
            </a:graphic>
          </wp:inline>
        </w:drawing>
      </w:r>
      <w:r w:rsidDel="00000000" w:rsidR="00000000" w:rsidRPr="00000000">
        <w:rPr>
          <w:rtl w:val="0"/>
        </w:rPr>
      </w:r>
    </w:p>
    <w:p w:rsidR="00000000" w:rsidDel="00000000" w:rsidP="00000000" w:rsidRDefault="00000000" w:rsidRPr="00000000" w14:paraId="000003F6">
      <w:pPr>
        <w:rPr/>
      </w:pPr>
      <w:r w:rsidDel="00000000" w:rsidR="00000000" w:rsidRPr="00000000">
        <w:rPr>
          <w:rtl w:val="0"/>
        </w:rPr>
      </w:r>
    </w:p>
    <w:p w:rsidR="00000000" w:rsidDel="00000000" w:rsidP="00000000" w:rsidRDefault="00000000" w:rsidRPr="00000000" w14:paraId="000003F7">
      <w:pPr>
        <w:pStyle w:val="Heading2"/>
        <w:ind w:left="0" w:firstLine="0"/>
        <w:jc w:val="center"/>
        <w:rPr/>
      </w:pPr>
      <w:bookmarkStart w:colFirst="0" w:colLast="0" w:name="_heading=h.w1bazxcz0cw" w:id="101"/>
      <w:bookmarkEnd w:id="101"/>
      <w:r w:rsidDel="00000000" w:rsidR="00000000" w:rsidRPr="00000000">
        <w:rPr/>
        <w:drawing>
          <wp:inline distB="114300" distT="114300" distL="114300" distR="114300">
            <wp:extent cx="7960562" cy="3533775"/>
            <wp:effectExtent b="0" l="0" r="0" t="0"/>
            <wp:docPr id="913032336" name="image1.png"/>
            <a:graphic>
              <a:graphicData uri="http://schemas.openxmlformats.org/drawingml/2006/picture">
                <pic:pic>
                  <pic:nvPicPr>
                    <pic:cNvPr id="0" name="image1.png"/>
                    <pic:cNvPicPr preferRelativeResize="0"/>
                  </pic:nvPicPr>
                  <pic:blipFill>
                    <a:blip r:embed="rId35"/>
                    <a:srcRect b="0" l="0" r="0" t="0"/>
                    <a:stretch>
                      <a:fillRect/>
                    </a:stretch>
                  </pic:blipFill>
                  <pic:spPr>
                    <a:xfrm rot="5400000">
                      <a:off x="0" y="0"/>
                      <a:ext cx="7960562" cy="3533775"/>
                    </a:xfrm>
                    <a:prstGeom prst="rect"/>
                    <a:ln/>
                  </pic:spPr>
                </pic:pic>
              </a:graphicData>
            </a:graphic>
          </wp:inline>
        </w:drawing>
      </w:r>
      <w:r w:rsidDel="00000000" w:rsidR="00000000" w:rsidRPr="00000000">
        <w:rPr>
          <w:rtl w:val="0"/>
        </w:rPr>
      </w:r>
    </w:p>
    <w:p w:rsidR="00000000" w:rsidDel="00000000" w:rsidP="00000000" w:rsidRDefault="00000000" w:rsidRPr="00000000" w14:paraId="000003F8">
      <w:pPr>
        <w:pStyle w:val="Heading2"/>
        <w:ind w:left="0" w:firstLine="0"/>
        <w:jc w:val="center"/>
        <w:rPr/>
      </w:pPr>
      <w:bookmarkStart w:colFirst="0" w:colLast="0" w:name="_heading=h.nm8lt0jw7zlj" w:id="102"/>
      <w:bookmarkEnd w:id="102"/>
      <w:r w:rsidDel="00000000" w:rsidR="00000000" w:rsidRPr="00000000">
        <w:rPr/>
        <w:drawing>
          <wp:inline distB="114300" distT="114300" distL="114300" distR="114300">
            <wp:extent cx="7976199" cy="2709863"/>
            <wp:effectExtent b="0" l="0" r="0" t="0"/>
            <wp:docPr id="913032338" name="image16.png"/>
            <a:graphic>
              <a:graphicData uri="http://schemas.openxmlformats.org/drawingml/2006/picture">
                <pic:pic>
                  <pic:nvPicPr>
                    <pic:cNvPr id="0" name="image16.png"/>
                    <pic:cNvPicPr preferRelativeResize="0"/>
                  </pic:nvPicPr>
                  <pic:blipFill>
                    <a:blip r:embed="rId36"/>
                    <a:srcRect b="0" l="0" r="0" t="0"/>
                    <a:stretch>
                      <a:fillRect/>
                    </a:stretch>
                  </pic:blipFill>
                  <pic:spPr>
                    <a:xfrm rot="5400000">
                      <a:off x="0" y="0"/>
                      <a:ext cx="7976199" cy="270986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3F9">
      <w:pPr>
        <w:rPr/>
      </w:pPr>
      <w:r w:rsidDel="00000000" w:rsidR="00000000" w:rsidRPr="00000000">
        <w:rPr>
          <w:rtl w:val="0"/>
        </w:rPr>
      </w:r>
    </w:p>
    <w:p w:rsidR="00000000" w:rsidDel="00000000" w:rsidP="00000000" w:rsidRDefault="00000000" w:rsidRPr="00000000" w14:paraId="000003FA">
      <w:pPr>
        <w:pStyle w:val="Heading2"/>
        <w:numPr>
          <w:ilvl w:val="1"/>
          <w:numId w:val="3"/>
        </w:numPr>
        <w:ind w:left="576"/>
        <w:rPr/>
      </w:pPr>
      <w:bookmarkStart w:colFirst="0" w:colLast="0" w:name="_heading=h.713cpn9zlrqa" w:id="103"/>
      <w:bookmarkEnd w:id="103"/>
      <w:r w:rsidDel="00000000" w:rsidR="00000000" w:rsidRPr="00000000">
        <w:rPr>
          <w:rtl w:val="0"/>
        </w:rPr>
        <w:t xml:space="preserve">Appendix E: Bill of Materials </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Table D1. BOM Full</w:t>
      </w:r>
    </w:p>
    <w:tbl>
      <w:tblPr>
        <w:tblStyle w:val="Table6"/>
        <w:tblW w:w="96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75"/>
        <w:gridCol w:w="1725"/>
        <w:gridCol w:w="960"/>
        <w:gridCol w:w="795"/>
        <w:gridCol w:w="1065"/>
        <w:gridCol w:w="2100"/>
        <w:gridCol w:w="105"/>
        <w:gridCol w:w="2235"/>
        <w:tblGridChange w:id="0">
          <w:tblGrid>
            <w:gridCol w:w="675"/>
            <w:gridCol w:w="1725"/>
            <w:gridCol w:w="960"/>
            <w:gridCol w:w="795"/>
            <w:gridCol w:w="1065"/>
            <w:gridCol w:w="2100"/>
            <w:gridCol w:w="105"/>
            <w:gridCol w:w="2235"/>
          </w:tblGrid>
        </w:tblGridChange>
      </w:tblGrid>
      <w:tr>
        <w:trPr>
          <w:cantSplit w:val="0"/>
          <w:trHeight w:val="645" w:hRule="atLeast"/>
          <w:tblHeader w:val="0"/>
        </w:trPr>
        <w:tc>
          <w:tcPr>
            <w:tcBorders>
              <w:top w:color="000000" w:space="0" w:sz="8" w:val="single"/>
              <w:left w:color="000000" w:space="0" w:sz="8" w:val="single"/>
              <w:bottom w:color="000000" w:space="0" w:sz="0" w:val="nil"/>
              <w:right w:color="000000" w:space="0" w:sz="0" w:val="nil"/>
            </w:tcBorders>
            <w:shd w:fill="000000" w:val="clear"/>
            <w:tcMar>
              <w:top w:w="20.0" w:type="dxa"/>
              <w:left w:w="100.0" w:type="dxa"/>
              <w:bottom w:w="20.0" w:type="dxa"/>
              <w:right w:w="100.0" w:type="dxa"/>
            </w:tcMar>
            <w:vAlign w:val="top"/>
          </w:tcPr>
          <w:p w:rsidR="00000000" w:rsidDel="00000000" w:rsidP="00000000" w:rsidRDefault="00000000" w:rsidRPr="00000000" w14:paraId="000003FC">
            <w:pPr>
              <w:spacing w:after="240" w:before="240" w:lineRule="auto"/>
              <w:jc w:val="center"/>
              <w:rPr>
                <w:b w:val="1"/>
                <w:color w:val="ffffff"/>
                <w:sz w:val="24"/>
                <w:szCs w:val="24"/>
              </w:rPr>
            </w:pPr>
            <w:r w:rsidDel="00000000" w:rsidR="00000000" w:rsidRPr="00000000">
              <w:rPr>
                <w:b w:val="1"/>
                <w:color w:val="ffffff"/>
                <w:sz w:val="24"/>
                <w:szCs w:val="24"/>
                <w:rtl w:val="0"/>
              </w:rPr>
              <w:t xml:space="preserve">Part #</w:t>
            </w:r>
          </w:p>
        </w:tc>
        <w:tc>
          <w:tcPr>
            <w:tcBorders>
              <w:top w:color="000000" w:space="0" w:sz="8" w:val="single"/>
              <w:left w:color="000000" w:space="0" w:sz="0" w:val="nil"/>
              <w:bottom w:color="000000" w:space="0" w:sz="0" w:val="nil"/>
              <w:right w:color="000000" w:space="0" w:sz="0" w:val="nil"/>
            </w:tcBorders>
            <w:shd w:fill="000000" w:val="clear"/>
            <w:tcMar>
              <w:top w:w="20.0" w:type="dxa"/>
              <w:left w:w="100.0" w:type="dxa"/>
              <w:bottom w:w="20.0" w:type="dxa"/>
              <w:right w:w="100.0" w:type="dxa"/>
            </w:tcMar>
            <w:vAlign w:val="top"/>
          </w:tcPr>
          <w:p w:rsidR="00000000" w:rsidDel="00000000" w:rsidP="00000000" w:rsidRDefault="00000000" w:rsidRPr="00000000" w14:paraId="000003FD">
            <w:pPr>
              <w:spacing w:after="240" w:before="240" w:lineRule="auto"/>
              <w:jc w:val="center"/>
              <w:rPr>
                <w:b w:val="1"/>
                <w:color w:val="ffffff"/>
                <w:sz w:val="24"/>
                <w:szCs w:val="24"/>
              </w:rPr>
            </w:pPr>
            <w:r w:rsidDel="00000000" w:rsidR="00000000" w:rsidRPr="00000000">
              <w:rPr>
                <w:b w:val="1"/>
                <w:color w:val="ffffff"/>
                <w:sz w:val="24"/>
                <w:szCs w:val="24"/>
                <w:rtl w:val="0"/>
              </w:rPr>
              <w:t xml:space="preserve">Description</w:t>
            </w:r>
          </w:p>
        </w:tc>
        <w:tc>
          <w:tcPr>
            <w:tcBorders>
              <w:top w:color="000000" w:space="0" w:sz="8" w:val="single"/>
              <w:left w:color="000000" w:space="0" w:sz="0" w:val="nil"/>
              <w:bottom w:color="000000" w:space="0" w:sz="0" w:val="nil"/>
              <w:right w:color="000000" w:space="0" w:sz="0" w:val="nil"/>
            </w:tcBorders>
            <w:shd w:fill="000000" w:val="clear"/>
            <w:tcMar>
              <w:top w:w="20.0" w:type="dxa"/>
              <w:left w:w="100.0" w:type="dxa"/>
              <w:bottom w:w="20.0" w:type="dxa"/>
              <w:right w:w="100.0" w:type="dxa"/>
            </w:tcMar>
            <w:vAlign w:val="top"/>
          </w:tcPr>
          <w:p w:rsidR="00000000" w:rsidDel="00000000" w:rsidP="00000000" w:rsidRDefault="00000000" w:rsidRPr="00000000" w14:paraId="000003FE">
            <w:pPr>
              <w:spacing w:after="240" w:before="240" w:lineRule="auto"/>
              <w:jc w:val="center"/>
              <w:rPr>
                <w:b w:val="1"/>
                <w:color w:val="ffffff"/>
                <w:sz w:val="24"/>
                <w:szCs w:val="24"/>
              </w:rPr>
            </w:pPr>
            <w:r w:rsidDel="00000000" w:rsidR="00000000" w:rsidRPr="00000000">
              <w:rPr>
                <w:b w:val="1"/>
                <w:color w:val="ffffff"/>
                <w:sz w:val="24"/>
                <w:szCs w:val="24"/>
                <w:rtl w:val="0"/>
              </w:rPr>
              <w:t xml:space="preserve">Qty</w:t>
            </w:r>
          </w:p>
        </w:tc>
        <w:tc>
          <w:tcPr>
            <w:tcBorders>
              <w:top w:color="000000" w:space="0" w:sz="8" w:val="single"/>
              <w:left w:color="000000" w:space="0" w:sz="0" w:val="nil"/>
              <w:bottom w:color="000000" w:space="0" w:sz="0" w:val="nil"/>
              <w:right w:color="000000" w:space="0" w:sz="0" w:val="nil"/>
            </w:tcBorders>
            <w:shd w:fill="000000" w:val="clear"/>
            <w:tcMar>
              <w:top w:w="20.0" w:type="dxa"/>
              <w:left w:w="100.0" w:type="dxa"/>
              <w:bottom w:w="20.0" w:type="dxa"/>
              <w:right w:w="100.0" w:type="dxa"/>
            </w:tcMar>
            <w:vAlign w:val="top"/>
          </w:tcPr>
          <w:p w:rsidR="00000000" w:rsidDel="00000000" w:rsidP="00000000" w:rsidRDefault="00000000" w:rsidRPr="00000000" w14:paraId="000003FF">
            <w:pPr>
              <w:spacing w:after="240" w:before="240" w:lineRule="auto"/>
              <w:jc w:val="center"/>
              <w:rPr>
                <w:b w:val="1"/>
                <w:color w:val="ffffff"/>
                <w:sz w:val="24"/>
                <w:szCs w:val="24"/>
              </w:rPr>
            </w:pPr>
            <w:r w:rsidDel="00000000" w:rsidR="00000000" w:rsidRPr="00000000">
              <w:rPr>
                <w:b w:val="1"/>
                <w:color w:val="ffffff"/>
                <w:sz w:val="24"/>
                <w:szCs w:val="24"/>
                <w:rtl w:val="0"/>
              </w:rPr>
              <w:t xml:space="preserve">Units</w:t>
            </w:r>
          </w:p>
        </w:tc>
        <w:tc>
          <w:tcPr>
            <w:tcBorders>
              <w:top w:color="000000" w:space="0" w:sz="8" w:val="single"/>
              <w:left w:color="000000" w:space="0" w:sz="0" w:val="nil"/>
              <w:bottom w:color="000000" w:space="0" w:sz="0" w:val="nil"/>
              <w:right w:color="000000" w:space="0" w:sz="0" w:val="nil"/>
            </w:tcBorders>
            <w:shd w:fill="000000" w:val="clear"/>
            <w:tcMar>
              <w:top w:w="20.0" w:type="dxa"/>
              <w:left w:w="100.0" w:type="dxa"/>
              <w:bottom w:w="20.0" w:type="dxa"/>
              <w:right w:w="100.0" w:type="dxa"/>
            </w:tcMar>
            <w:vAlign w:val="top"/>
          </w:tcPr>
          <w:p w:rsidR="00000000" w:rsidDel="00000000" w:rsidP="00000000" w:rsidRDefault="00000000" w:rsidRPr="00000000" w14:paraId="00000400">
            <w:pPr>
              <w:spacing w:after="240" w:before="240" w:lineRule="auto"/>
              <w:jc w:val="center"/>
              <w:rPr>
                <w:b w:val="1"/>
                <w:color w:val="ffffff"/>
                <w:sz w:val="24"/>
                <w:szCs w:val="24"/>
              </w:rPr>
            </w:pPr>
            <w:r w:rsidDel="00000000" w:rsidR="00000000" w:rsidRPr="00000000">
              <w:rPr>
                <w:b w:val="1"/>
                <w:color w:val="ffffff"/>
                <w:sz w:val="24"/>
                <w:szCs w:val="24"/>
                <w:rtl w:val="0"/>
              </w:rPr>
              <w:t xml:space="preserve">Unit Cost</w:t>
            </w:r>
          </w:p>
        </w:tc>
        <w:tc>
          <w:tcPr>
            <w:tcBorders>
              <w:top w:color="000000" w:space="0" w:sz="8" w:val="single"/>
              <w:left w:color="000000" w:space="0" w:sz="0" w:val="nil"/>
              <w:bottom w:color="000000" w:space="0" w:sz="0" w:val="nil"/>
              <w:right w:color="000000" w:space="0" w:sz="0" w:val="nil"/>
            </w:tcBorders>
            <w:shd w:fill="000000" w:val="clear"/>
            <w:tcMar>
              <w:top w:w="20.0" w:type="dxa"/>
              <w:left w:w="100.0" w:type="dxa"/>
              <w:bottom w:w="20.0" w:type="dxa"/>
              <w:right w:w="100.0" w:type="dxa"/>
            </w:tcMar>
            <w:vAlign w:val="top"/>
          </w:tcPr>
          <w:p w:rsidR="00000000" w:rsidDel="00000000" w:rsidP="00000000" w:rsidRDefault="00000000" w:rsidRPr="00000000" w14:paraId="00000401">
            <w:pPr>
              <w:spacing w:after="240" w:before="240" w:lineRule="auto"/>
              <w:jc w:val="center"/>
              <w:rPr>
                <w:b w:val="1"/>
                <w:color w:val="ffffff"/>
                <w:sz w:val="24"/>
                <w:szCs w:val="24"/>
              </w:rPr>
            </w:pPr>
            <w:r w:rsidDel="00000000" w:rsidR="00000000" w:rsidRPr="00000000">
              <w:rPr>
                <w:b w:val="1"/>
                <w:color w:val="ffffff"/>
                <w:sz w:val="24"/>
                <w:szCs w:val="24"/>
                <w:rtl w:val="0"/>
              </w:rPr>
              <w:t xml:space="preserve">Total Cost</w:t>
            </w:r>
          </w:p>
        </w:tc>
        <w:tc>
          <w:tcPr>
            <w:gridSpan w:val="2"/>
            <w:tcBorders>
              <w:top w:color="000000" w:space="0" w:sz="8" w:val="single"/>
              <w:left w:color="000000" w:space="0" w:sz="0" w:val="nil"/>
              <w:bottom w:color="000000" w:space="0" w:sz="0" w:val="nil"/>
              <w:right w:color="000000" w:space="0" w:sz="0" w:val="nil"/>
            </w:tcBorders>
            <w:shd w:fill="000000" w:val="clear"/>
            <w:tcMar>
              <w:top w:w="20.0" w:type="dxa"/>
              <w:left w:w="100.0" w:type="dxa"/>
              <w:bottom w:w="20.0" w:type="dxa"/>
              <w:right w:w="100.0" w:type="dxa"/>
            </w:tcMar>
            <w:vAlign w:val="top"/>
          </w:tcPr>
          <w:p w:rsidR="00000000" w:rsidDel="00000000" w:rsidP="00000000" w:rsidRDefault="00000000" w:rsidRPr="00000000" w14:paraId="00000402">
            <w:pPr>
              <w:spacing w:after="240" w:before="240" w:lineRule="auto"/>
              <w:jc w:val="center"/>
              <w:rPr>
                <w:b w:val="1"/>
                <w:color w:val="ffffff"/>
                <w:sz w:val="24"/>
                <w:szCs w:val="24"/>
              </w:rPr>
            </w:pPr>
            <w:r w:rsidDel="00000000" w:rsidR="00000000" w:rsidRPr="00000000">
              <w:rPr>
                <w:b w:val="1"/>
                <w:color w:val="ffffff"/>
                <w:sz w:val="24"/>
                <w:szCs w:val="24"/>
                <w:rtl w:val="0"/>
              </w:rPr>
              <w:t xml:space="preserve">Part Status</w:t>
            </w:r>
          </w:p>
        </w:tc>
      </w:tr>
      <w:tr>
        <w:trPr>
          <w:cantSplit w:val="0"/>
          <w:trHeight w:val="585" w:hRule="atLeast"/>
          <w:tblHeader w:val="0"/>
        </w:trPr>
        <w:tc>
          <w:tcPr>
            <w:tcBorders>
              <w:top w:color="000000" w:space="0" w:sz="0" w:val="nil"/>
              <w:left w:color="000000" w:space="0" w:sz="8" w:val="single"/>
              <w:bottom w:color="000000" w:space="0" w:sz="0" w:val="nil"/>
              <w:right w:color="000000" w:space="0" w:sz="0" w:val="nil"/>
            </w:tcBorders>
            <w:shd w:fill="d0cece" w:val="clear"/>
            <w:tcMar>
              <w:top w:w="20.0" w:type="dxa"/>
              <w:left w:w="100.0" w:type="dxa"/>
              <w:bottom w:w="20.0" w:type="dxa"/>
              <w:right w:w="100.0" w:type="dxa"/>
            </w:tcMar>
            <w:vAlign w:val="top"/>
          </w:tcPr>
          <w:p w:rsidR="00000000" w:rsidDel="00000000" w:rsidP="00000000" w:rsidRDefault="00000000" w:rsidRPr="00000000" w14:paraId="00000404">
            <w:pPr>
              <w:spacing w:after="240" w:before="240" w:lineRule="auto"/>
              <w:jc w:val="center"/>
              <w:rPr>
                <w:sz w:val="20"/>
                <w:szCs w:val="20"/>
              </w:rPr>
            </w:pPr>
            <w:r w:rsidDel="00000000" w:rsidR="00000000" w:rsidRPr="00000000">
              <w:rPr>
                <w:sz w:val="20"/>
                <w:szCs w:val="20"/>
                <w:rtl w:val="0"/>
              </w:rPr>
              <w:t xml:space="preserve">A1</w:t>
            </w:r>
          </w:p>
        </w:tc>
        <w:tc>
          <w:tcPr>
            <w:tcBorders>
              <w:top w:color="000000" w:space="0" w:sz="0" w:val="nil"/>
              <w:left w:color="000000" w:space="0" w:sz="0" w:val="nil"/>
              <w:bottom w:color="000000" w:space="0" w:sz="0" w:val="nil"/>
              <w:right w:color="000000" w:space="0" w:sz="0" w:val="nil"/>
            </w:tcBorders>
            <w:shd w:fill="d0cece" w:val="clear"/>
            <w:tcMar>
              <w:top w:w="20.0" w:type="dxa"/>
              <w:left w:w="100.0" w:type="dxa"/>
              <w:bottom w:w="20.0" w:type="dxa"/>
              <w:right w:w="100.0" w:type="dxa"/>
            </w:tcMar>
            <w:vAlign w:val="top"/>
          </w:tcPr>
          <w:p w:rsidR="00000000" w:rsidDel="00000000" w:rsidP="00000000" w:rsidRDefault="00000000" w:rsidRPr="00000000" w14:paraId="00000405">
            <w:pPr>
              <w:spacing w:after="240" w:before="240" w:lineRule="auto"/>
              <w:jc w:val="center"/>
              <w:rPr>
                <w:sz w:val="20"/>
                <w:szCs w:val="20"/>
              </w:rPr>
            </w:pPr>
            <w:r w:rsidDel="00000000" w:rsidR="00000000" w:rsidRPr="00000000">
              <w:rPr>
                <w:sz w:val="20"/>
                <w:szCs w:val="20"/>
                <w:rtl w:val="0"/>
              </w:rPr>
              <w:t xml:space="preserve">SunFounder MEGA</w:t>
            </w:r>
          </w:p>
        </w:tc>
        <w:tc>
          <w:tcPr>
            <w:tcBorders>
              <w:top w:color="000000" w:space="0" w:sz="0" w:val="nil"/>
              <w:left w:color="000000" w:space="0" w:sz="0" w:val="nil"/>
              <w:bottom w:color="000000" w:space="0" w:sz="0" w:val="nil"/>
              <w:right w:color="000000" w:space="0" w:sz="0" w:val="nil"/>
            </w:tcBorders>
            <w:shd w:fill="d0cece" w:val="clear"/>
            <w:tcMar>
              <w:top w:w="20.0" w:type="dxa"/>
              <w:left w:w="100.0" w:type="dxa"/>
              <w:bottom w:w="20.0" w:type="dxa"/>
              <w:right w:w="100.0" w:type="dxa"/>
            </w:tcMar>
            <w:vAlign w:val="top"/>
          </w:tcPr>
          <w:p w:rsidR="00000000" w:rsidDel="00000000" w:rsidP="00000000" w:rsidRDefault="00000000" w:rsidRPr="00000000" w14:paraId="00000406">
            <w:pPr>
              <w:spacing w:after="240" w:before="240"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07">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d0cece" w:val="clear"/>
            <w:tcMar>
              <w:top w:w="20.0" w:type="dxa"/>
              <w:left w:w="100.0" w:type="dxa"/>
              <w:bottom w:w="20.0" w:type="dxa"/>
              <w:right w:w="100.0" w:type="dxa"/>
            </w:tcMar>
            <w:vAlign w:val="top"/>
          </w:tcPr>
          <w:p w:rsidR="00000000" w:rsidDel="00000000" w:rsidP="00000000" w:rsidRDefault="00000000" w:rsidRPr="00000000" w14:paraId="00000408">
            <w:pPr>
              <w:spacing w:after="240" w:before="240" w:lineRule="auto"/>
              <w:jc w:val="center"/>
              <w:rPr>
                <w:sz w:val="20"/>
                <w:szCs w:val="20"/>
              </w:rPr>
            </w:pPr>
            <w:r w:rsidDel="00000000" w:rsidR="00000000" w:rsidRPr="00000000">
              <w:rPr>
                <w:sz w:val="20"/>
                <w:szCs w:val="20"/>
                <w:rtl w:val="0"/>
              </w:rPr>
              <w:t xml:space="preserve">$19.99</w:t>
            </w:r>
          </w:p>
        </w:tc>
        <w:tc>
          <w:tcPr>
            <w:gridSpan w:val="2"/>
            <w:tcBorders>
              <w:top w:color="000000" w:space="0" w:sz="0" w:val="nil"/>
              <w:left w:color="000000" w:space="0" w:sz="0" w:val="nil"/>
              <w:bottom w:color="000000" w:space="0" w:sz="0" w:val="nil"/>
              <w:right w:color="000000" w:space="0" w:sz="0" w:val="nil"/>
            </w:tcBorders>
            <w:shd w:fill="d0cece" w:val="clear"/>
            <w:tcMar>
              <w:top w:w="20.0" w:type="dxa"/>
              <w:left w:w="100.0" w:type="dxa"/>
              <w:bottom w:w="20.0" w:type="dxa"/>
              <w:right w:w="100.0" w:type="dxa"/>
            </w:tcMar>
            <w:vAlign w:val="top"/>
          </w:tcPr>
          <w:p w:rsidR="00000000" w:rsidDel="00000000" w:rsidP="00000000" w:rsidRDefault="00000000" w:rsidRPr="00000000" w14:paraId="00000409">
            <w:pPr>
              <w:spacing w:after="240" w:before="240" w:lineRule="auto"/>
              <w:jc w:val="center"/>
              <w:rPr>
                <w:sz w:val="20"/>
                <w:szCs w:val="20"/>
              </w:rPr>
            </w:pPr>
            <w:r w:rsidDel="00000000" w:rsidR="00000000" w:rsidRPr="00000000">
              <w:rPr>
                <w:sz w:val="20"/>
                <w:szCs w:val="20"/>
                <w:rtl w:val="0"/>
              </w:rPr>
              <w:t xml:space="preserve">$19.99</w:t>
            </w:r>
          </w:p>
        </w:tc>
        <w:tc>
          <w:tcPr>
            <w:tcBorders>
              <w:top w:color="000000" w:space="0" w:sz="0" w:val="nil"/>
              <w:left w:color="000000" w:space="0" w:sz="0" w:val="nil"/>
              <w:bottom w:color="000000" w:space="0" w:sz="0" w:val="nil"/>
              <w:right w:color="000000" w:space="0" w:sz="0" w:val="nil"/>
            </w:tcBorders>
            <w:shd w:fill="70ad47" w:val="clear"/>
            <w:tcMar>
              <w:top w:w="20.0" w:type="dxa"/>
              <w:left w:w="100.0" w:type="dxa"/>
              <w:bottom w:w="20.0" w:type="dxa"/>
              <w:right w:w="100.0" w:type="dxa"/>
            </w:tcMar>
            <w:vAlign w:val="top"/>
          </w:tcPr>
          <w:p w:rsidR="00000000" w:rsidDel="00000000" w:rsidP="00000000" w:rsidRDefault="00000000" w:rsidRPr="00000000" w14:paraId="0000040B">
            <w:pPr>
              <w:spacing w:after="240" w:before="240" w:lineRule="auto"/>
              <w:jc w:val="center"/>
              <w:rPr>
                <w:sz w:val="20"/>
                <w:szCs w:val="20"/>
              </w:rPr>
            </w:pPr>
            <w:r w:rsidDel="00000000" w:rsidR="00000000" w:rsidRPr="00000000">
              <w:rPr>
                <w:sz w:val="20"/>
                <w:szCs w:val="20"/>
                <w:rtl w:val="0"/>
              </w:rPr>
              <w:t xml:space="preserve">In House</w:t>
            </w:r>
          </w:p>
        </w:tc>
      </w:tr>
      <w:tr>
        <w:trPr>
          <w:cantSplit w:val="0"/>
          <w:trHeight w:val="510" w:hRule="atLeast"/>
          <w:tblHeader w:val="0"/>
        </w:trPr>
        <w:tc>
          <w:tcPr>
            <w:tcBorders>
              <w:top w:color="000000" w:space="0" w:sz="0" w:val="nil"/>
              <w:left w:color="000000" w:space="0" w:sz="8" w:val="single"/>
              <w:bottom w:color="000000" w:space="0" w:sz="0" w:val="nil"/>
              <w:right w:color="000000" w:space="0" w:sz="0" w:val="nil"/>
            </w:tcBorders>
            <w:shd w:fill="d0cece" w:val="clear"/>
            <w:tcMar>
              <w:top w:w="20.0" w:type="dxa"/>
              <w:left w:w="100.0" w:type="dxa"/>
              <w:bottom w:w="20.0" w:type="dxa"/>
              <w:right w:w="100.0" w:type="dxa"/>
            </w:tcMar>
            <w:vAlign w:val="top"/>
          </w:tcPr>
          <w:p w:rsidR="00000000" w:rsidDel="00000000" w:rsidP="00000000" w:rsidRDefault="00000000" w:rsidRPr="00000000" w14:paraId="0000040C">
            <w:pPr>
              <w:spacing w:after="240" w:before="240" w:lineRule="auto"/>
              <w:jc w:val="center"/>
              <w:rPr>
                <w:sz w:val="20"/>
                <w:szCs w:val="20"/>
              </w:rPr>
            </w:pPr>
            <w:r w:rsidDel="00000000" w:rsidR="00000000" w:rsidRPr="00000000">
              <w:rPr>
                <w:sz w:val="20"/>
                <w:szCs w:val="20"/>
                <w:rtl w:val="0"/>
              </w:rPr>
              <w:t xml:space="preserve">A2</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0D">
            <w:pPr>
              <w:spacing w:after="240" w:before="240" w:lineRule="auto"/>
              <w:jc w:val="center"/>
              <w:rPr>
                <w:sz w:val="20"/>
                <w:szCs w:val="20"/>
              </w:rPr>
            </w:pPr>
            <w:r w:rsidDel="00000000" w:rsidR="00000000" w:rsidRPr="00000000">
              <w:rPr>
                <w:sz w:val="20"/>
                <w:szCs w:val="20"/>
                <w:rtl w:val="0"/>
              </w:rPr>
              <w:t xml:space="preserve">PCB Board</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0E">
            <w:pPr>
              <w:spacing w:after="240" w:before="240" w:lineRule="auto"/>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0F">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10">
            <w:pPr>
              <w:spacing w:after="240" w:before="240" w:lineRule="auto"/>
              <w:jc w:val="center"/>
              <w:rPr>
                <w:sz w:val="20"/>
                <w:szCs w:val="20"/>
              </w:rPr>
            </w:pPr>
            <w:r w:rsidDel="00000000" w:rsidR="00000000" w:rsidRPr="00000000">
              <w:rPr>
                <w:sz w:val="20"/>
                <w:szCs w:val="20"/>
                <w:rtl w:val="0"/>
              </w:rPr>
              <w:t xml:space="preserve">$6.39</w:t>
            </w:r>
          </w:p>
        </w:tc>
        <w:tc>
          <w:tcPr>
            <w:gridSpan w:val="2"/>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11">
            <w:pPr>
              <w:spacing w:after="240" w:before="240" w:lineRule="auto"/>
              <w:jc w:val="center"/>
              <w:rPr>
                <w:sz w:val="20"/>
                <w:szCs w:val="20"/>
              </w:rPr>
            </w:pPr>
            <w:r w:rsidDel="00000000" w:rsidR="00000000" w:rsidRPr="00000000">
              <w:rPr>
                <w:sz w:val="20"/>
                <w:szCs w:val="20"/>
                <w:rtl w:val="0"/>
              </w:rPr>
              <w:t xml:space="preserve">$12.78</w:t>
            </w:r>
          </w:p>
        </w:tc>
        <w:tc>
          <w:tcPr>
            <w:tcBorders>
              <w:top w:color="000000" w:space="0" w:sz="0" w:val="nil"/>
              <w:left w:color="000000" w:space="0" w:sz="0" w:val="nil"/>
              <w:bottom w:color="000000" w:space="0" w:sz="0" w:val="nil"/>
              <w:right w:color="000000" w:space="0" w:sz="0" w:val="nil"/>
            </w:tcBorders>
            <w:shd w:fill="ffc000" w:val="clear"/>
            <w:tcMar>
              <w:top w:w="20.0" w:type="dxa"/>
              <w:left w:w="100.0" w:type="dxa"/>
              <w:bottom w:w="20.0" w:type="dxa"/>
              <w:right w:w="100.0" w:type="dxa"/>
            </w:tcMar>
            <w:vAlign w:val="top"/>
          </w:tcPr>
          <w:p w:rsidR="00000000" w:rsidDel="00000000" w:rsidP="00000000" w:rsidRDefault="00000000" w:rsidRPr="00000000" w14:paraId="00000413">
            <w:pPr>
              <w:spacing w:after="240" w:before="240" w:lineRule="auto"/>
              <w:jc w:val="center"/>
              <w:rPr>
                <w:sz w:val="20"/>
                <w:szCs w:val="20"/>
              </w:rPr>
            </w:pPr>
            <w:r w:rsidDel="00000000" w:rsidR="00000000" w:rsidRPr="00000000">
              <w:rPr>
                <w:sz w:val="20"/>
                <w:szCs w:val="20"/>
                <w:rtl w:val="0"/>
              </w:rPr>
              <w:t xml:space="preserve">Purchased</w:t>
            </w:r>
          </w:p>
        </w:tc>
      </w:tr>
      <w:tr>
        <w:trPr>
          <w:cantSplit w:val="0"/>
          <w:trHeight w:val="585" w:hRule="atLeast"/>
          <w:tblHeader w:val="0"/>
        </w:trPr>
        <w:tc>
          <w:tcPr>
            <w:tcBorders>
              <w:top w:color="000000" w:space="0" w:sz="0" w:val="nil"/>
              <w:left w:color="000000" w:space="0" w:sz="8" w:val="single"/>
              <w:bottom w:color="000000" w:space="0" w:sz="0" w:val="nil"/>
              <w:right w:color="000000" w:space="0" w:sz="0" w:val="nil"/>
            </w:tcBorders>
            <w:shd w:fill="d0cece" w:val="clear"/>
            <w:tcMar>
              <w:top w:w="20.0" w:type="dxa"/>
              <w:left w:w="100.0" w:type="dxa"/>
              <w:bottom w:w="20.0" w:type="dxa"/>
              <w:right w:w="100.0" w:type="dxa"/>
            </w:tcMar>
            <w:vAlign w:val="top"/>
          </w:tcPr>
          <w:p w:rsidR="00000000" w:rsidDel="00000000" w:rsidP="00000000" w:rsidRDefault="00000000" w:rsidRPr="00000000" w14:paraId="00000414">
            <w:pPr>
              <w:spacing w:after="240" w:before="240" w:lineRule="auto"/>
              <w:jc w:val="center"/>
              <w:rPr>
                <w:sz w:val="20"/>
                <w:szCs w:val="20"/>
              </w:rPr>
            </w:pPr>
            <w:r w:rsidDel="00000000" w:rsidR="00000000" w:rsidRPr="00000000">
              <w:rPr>
                <w:sz w:val="20"/>
                <w:szCs w:val="20"/>
                <w:rtl w:val="0"/>
              </w:rPr>
              <w:t xml:space="preserve">A3</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15">
            <w:pPr>
              <w:spacing w:after="240" w:before="240" w:lineRule="auto"/>
              <w:jc w:val="center"/>
              <w:rPr>
                <w:sz w:val="20"/>
                <w:szCs w:val="20"/>
              </w:rPr>
            </w:pPr>
            <w:r w:rsidDel="00000000" w:rsidR="00000000" w:rsidRPr="00000000">
              <w:rPr>
                <w:sz w:val="20"/>
                <w:szCs w:val="20"/>
                <w:rtl w:val="0"/>
              </w:rPr>
              <w:t xml:space="preserve">Faceplate Breadboard</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16">
            <w:pPr>
              <w:spacing w:after="240" w:before="240"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17">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18">
            <w:pPr>
              <w:spacing w:after="240" w:before="240" w:lineRule="auto"/>
              <w:jc w:val="center"/>
              <w:rPr>
                <w:sz w:val="20"/>
                <w:szCs w:val="20"/>
              </w:rPr>
            </w:pPr>
            <w:r w:rsidDel="00000000" w:rsidR="00000000" w:rsidRPr="00000000">
              <w:rPr>
                <w:sz w:val="20"/>
                <w:szCs w:val="20"/>
                <w:rtl w:val="0"/>
              </w:rPr>
              <w:t xml:space="preserve">$1.00</w:t>
            </w:r>
          </w:p>
        </w:tc>
        <w:tc>
          <w:tcPr>
            <w:gridSpan w:val="2"/>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19">
            <w:pPr>
              <w:spacing w:after="240" w:before="240" w:lineRule="auto"/>
              <w:jc w:val="center"/>
              <w:rPr>
                <w:sz w:val="20"/>
                <w:szCs w:val="20"/>
              </w:rPr>
            </w:pPr>
            <w:r w:rsidDel="00000000" w:rsidR="00000000" w:rsidRPr="00000000">
              <w:rPr>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70ad47" w:val="clear"/>
            <w:tcMar>
              <w:top w:w="20.0" w:type="dxa"/>
              <w:left w:w="100.0" w:type="dxa"/>
              <w:bottom w:w="20.0" w:type="dxa"/>
              <w:right w:w="100.0" w:type="dxa"/>
            </w:tcMar>
            <w:vAlign w:val="top"/>
          </w:tcPr>
          <w:p w:rsidR="00000000" w:rsidDel="00000000" w:rsidP="00000000" w:rsidRDefault="00000000" w:rsidRPr="00000000" w14:paraId="0000041B">
            <w:pPr>
              <w:spacing w:after="240" w:before="240" w:lineRule="auto"/>
              <w:jc w:val="center"/>
              <w:rPr>
                <w:sz w:val="20"/>
                <w:szCs w:val="20"/>
              </w:rPr>
            </w:pPr>
            <w:r w:rsidDel="00000000" w:rsidR="00000000" w:rsidRPr="00000000">
              <w:rPr>
                <w:sz w:val="20"/>
                <w:szCs w:val="20"/>
                <w:rtl w:val="0"/>
              </w:rPr>
              <w:t xml:space="preserve">In House</w:t>
            </w:r>
          </w:p>
        </w:tc>
      </w:tr>
      <w:tr>
        <w:trPr>
          <w:cantSplit w:val="0"/>
          <w:trHeight w:val="420" w:hRule="atLeast"/>
          <w:tblHeader w:val="0"/>
        </w:trPr>
        <w:tc>
          <w:tcPr>
            <w:tcBorders>
              <w:top w:color="000000" w:space="0" w:sz="0" w:val="nil"/>
              <w:left w:color="000000" w:space="0" w:sz="8" w:val="single"/>
              <w:bottom w:color="000000" w:space="0" w:sz="0" w:val="nil"/>
              <w:right w:color="000000" w:space="0" w:sz="0" w:val="nil"/>
            </w:tcBorders>
            <w:shd w:fill="d0cece" w:val="clear"/>
            <w:tcMar>
              <w:top w:w="20.0" w:type="dxa"/>
              <w:left w:w="100.0" w:type="dxa"/>
              <w:bottom w:w="20.0" w:type="dxa"/>
              <w:right w:w="100.0" w:type="dxa"/>
            </w:tcMar>
            <w:vAlign w:val="top"/>
          </w:tcPr>
          <w:p w:rsidR="00000000" w:rsidDel="00000000" w:rsidP="00000000" w:rsidRDefault="00000000" w:rsidRPr="00000000" w14:paraId="0000041C">
            <w:pPr>
              <w:spacing w:after="240" w:before="240" w:lineRule="auto"/>
              <w:jc w:val="center"/>
              <w:rPr>
                <w:sz w:val="20"/>
                <w:szCs w:val="20"/>
              </w:rPr>
            </w:pPr>
            <w:r w:rsidDel="00000000" w:rsidR="00000000" w:rsidRPr="00000000">
              <w:rPr>
                <w:sz w:val="20"/>
                <w:szCs w:val="20"/>
                <w:rtl w:val="0"/>
              </w:rPr>
              <w:t xml:space="preserve">A4</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1D">
            <w:pPr>
              <w:spacing w:after="240" w:before="240" w:lineRule="auto"/>
              <w:jc w:val="center"/>
              <w:rPr>
                <w:sz w:val="20"/>
                <w:szCs w:val="20"/>
              </w:rPr>
            </w:pPr>
            <w:r w:rsidDel="00000000" w:rsidR="00000000" w:rsidRPr="00000000">
              <w:rPr>
                <w:sz w:val="20"/>
                <w:szCs w:val="20"/>
                <w:rtl w:val="0"/>
              </w:rPr>
              <w:t xml:space="preserve">LCD Monitor</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1E">
            <w:pPr>
              <w:spacing w:after="240" w:before="240"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1F">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20">
            <w:pPr>
              <w:spacing w:after="240" w:before="240" w:lineRule="auto"/>
              <w:jc w:val="center"/>
              <w:rPr>
                <w:sz w:val="20"/>
                <w:szCs w:val="20"/>
              </w:rPr>
            </w:pPr>
            <w:r w:rsidDel="00000000" w:rsidR="00000000" w:rsidRPr="00000000">
              <w:rPr>
                <w:sz w:val="20"/>
                <w:szCs w:val="20"/>
                <w:rtl w:val="0"/>
              </w:rPr>
              <w:t xml:space="preserve">$4.50</w:t>
            </w:r>
          </w:p>
        </w:tc>
        <w:tc>
          <w:tcPr>
            <w:gridSpan w:val="2"/>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21">
            <w:pPr>
              <w:spacing w:after="240" w:before="240" w:lineRule="auto"/>
              <w:jc w:val="center"/>
              <w:rPr>
                <w:sz w:val="20"/>
                <w:szCs w:val="20"/>
              </w:rPr>
            </w:pPr>
            <w:r w:rsidDel="00000000" w:rsidR="00000000" w:rsidRPr="00000000">
              <w:rPr>
                <w:sz w:val="20"/>
                <w:szCs w:val="20"/>
                <w:rtl w:val="0"/>
              </w:rPr>
              <w:t xml:space="preserve">$4.50</w:t>
            </w:r>
          </w:p>
        </w:tc>
        <w:tc>
          <w:tcPr>
            <w:tcBorders>
              <w:top w:color="000000" w:space="0" w:sz="0" w:val="nil"/>
              <w:left w:color="000000" w:space="0" w:sz="0" w:val="nil"/>
              <w:bottom w:color="000000" w:space="0" w:sz="0" w:val="nil"/>
              <w:right w:color="000000" w:space="0" w:sz="0" w:val="nil"/>
            </w:tcBorders>
            <w:shd w:fill="70ad47" w:val="clear"/>
            <w:tcMar>
              <w:top w:w="20.0" w:type="dxa"/>
              <w:left w:w="100.0" w:type="dxa"/>
              <w:bottom w:w="20.0" w:type="dxa"/>
              <w:right w:w="100.0" w:type="dxa"/>
            </w:tcMar>
            <w:vAlign w:val="top"/>
          </w:tcPr>
          <w:p w:rsidR="00000000" w:rsidDel="00000000" w:rsidP="00000000" w:rsidRDefault="00000000" w:rsidRPr="00000000" w14:paraId="00000423">
            <w:pPr>
              <w:spacing w:after="240" w:before="240" w:lineRule="auto"/>
              <w:jc w:val="center"/>
              <w:rPr>
                <w:sz w:val="20"/>
                <w:szCs w:val="20"/>
              </w:rPr>
            </w:pPr>
            <w:r w:rsidDel="00000000" w:rsidR="00000000" w:rsidRPr="00000000">
              <w:rPr>
                <w:sz w:val="20"/>
                <w:szCs w:val="20"/>
                <w:rtl w:val="0"/>
              </w:rPr>
              <w:t xml:space="preserve">In House</w:t>
            </w:r>
          </w:p>
        </w:tc>
      </w:tr>
      <w:tr>
        <w:trPr>
          <w:cantSplit w:val="0"/>
          <w:trHeight w:val="855" w:hRule="atLeast"/>
          <w:tblHeader w:val="0"/>
        </w:trPr>
        <w:tc>
          <w:tcPr>
            <w:tcBorders>
              <w:top w:color="000000" w:space="0" w:sz="0" w:val="nil"/>
              <w:left w:color="000000" w:space="0" w:sz="8" w:val="single"/>
              <w:bottom w:color="000000" w:space="0" w:sz="0" w:val="nil"/>
              <w:right w:color="000000" w:space="0" w:sz="0" w:val="nil"/>
            </w:tcBorders>
            <w:shd w:fill="d0cece" w:val="clear"/>
            <w:tcMar>
              <w:top w:w="20.0" w:type="dxa"/>
              <w:left w:w="100.0" w:type="dxa"/>
              <w:bottom w:w="20.0" w:type="dxa"/>
              <w:right w:w="100.0" w:type="dxa"/>
            </w:tcMar>
            <w:vAlign w:val="top"/>
          </w:tcPr>
          <w:p w:rsidR="00000000" w:rsidDel="00000000" w:rsidP="00000000" w:rsidRDefault="00000000" w:rsidRPr="00000000" w14:paraId="00000424">
            <w:pPr>
              <w:spacing w:after="240" w:before="240" w:lineRule="auto"/>
              <w:jc w:val="center"/>
              <w:rPr>
                <w:sz w:val="20"/>
                <w:szCs w:val="20"/>
              </w:rPr>
            </w:pPr>
            <w:r w:rsidDel="00000000" w:rsidR="00000000" w:rsidRPr="00000000">
              <w:rPr>
                <w:sz w:val="20"/>
                <w:szCs w:val="20"/>
                <w:rtl w:val="0"/>
              </w:rPr>
              <w:t xml:space="preserve">A5</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25">
            <w:pPr>
              <w:spacing w:after="240" w:before="240" w:lineRule="auto"/>
              <w:jc w:val="center"/>
              <w:rPr>
                <w:sz w:val="20"/>
                <w:szCs w:val="20"/>
              </w:rPr>
            </w:pPr>
            <w:r w:rsidDel="00000000" w:rsidR="00000000" w:rsidRPr="00000000">
              <w:rPr>
                <w:sz w:val="20"/>
                <w:szCs w:val="20"/>
                <w:rtl w:val="0"/>
              </w:rPr>
              <w:t xml:space="preserve">Disposable Pressure Transducer</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26">
            <w:pPr>
              <w:spacing w:after="240" w:before="240" w:lineRule="auto"/>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27">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28">
            <w:pPr>
              <w:spacing w:after="240" w:before="240" w:lineRule="auto"/>
              <w:jc w:val="center"/>
              <w:rPr>
                <w:sz w:val="20"/>
                <w:szCs w:val="20"/>
              </w:rPr>
            </w:pPr>
            <w:r w:rsidDel="00000000" w:rsidR="00000000" w:rsidRPr="00000000">
              <w:rPr>
                <w:sz w:val="20"/>
                <w:szCs w:val="20"/>
                <w:rtl w:val="0"/>
              </w:rPr>
              <w:t xml:space="preserve">$20.00</w:t>
            </w:r>
          </w:p>
        </w:tc>
        <w:tc>
          <w:tcPr>
            <w:gridSpan w:val="2"/>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29">
            <w:pPr>
              <w:spacing w:after="240" w:before="240" w:lineRule="auto"/>
              <w:jc w:val="center"/>
              <w:rPr>
                <w:sz w:val="20"/>
                <w:szCs w:val="20"/>
              </w:rPr>
            </w:pPr>
            <w:r w:rsidDel="00000000" w:rsidR="00000000" w:rsidRPr="00000000">
              <w:rPr>
                <w:sz w:val="20"/>
                <w:szCs w:val="20"/>
                <w:rtl w:val="0"/>
              </w:rPr>
              <w:t xml:space="preserve">$40.00</w:t>
            </w:r>
          </w:p>
        </w:tc>
        <w:tc>
          <w:tcPr>
            <w:tcBorders>
              <w:top w:color="000000" w:space="0" w:sz="0" w:val="nil"/>
              <w:left w:color="000000" w:space="0" w:sz="0" w:val="nil"/>
              <w:bottom w:color="000000" w:space="0" w:sz="0" w:val="nil"/>
              <w:right w:color="000000" w:space="0" w:sz="0" w:val="nil"/>
            </w:tcBorders>
            <w:shd w:fill="70ad47" w:val="clear"/>
            <w:tcMar>
              <w:top w:w="20.0" w:type="dxa"/>
              <w:left w:w="100.0" w:type="dxa"/>
              <w:bottom w:w="20.0" w:type="dxa"/>
              <w:right w:w="100.0" w:type="dxa"/>
            </w:tcMar>
            <w:vAlign w:val="top"/>
          </w:tcPr>
          <w:p w:rsidR="00000000" w:rsidDel="00000000" w:rsidP="00000000" w:rsidRDefault="00000000" w:rsidRPr="00000000" w14:paraId="0000042B">
            <w:pPr>
              <w:spacing w:after="240" w:before="240" w:lineRule="auto"/>
              <w:jc w:val="center"/>
              <w:rPr>
                <w:sz w:val="20"/>
                <w:szCs w:val="20"/>
              </w:rPr>
            </w:pPr>
            <w:r w:rsidDel="00000000" w:rsidR="00000000" w:rsidRPr="00000000">
              <w:rPr>
                <w:sz w:val="20"/>
                <w:szCs w:val="20"/>
                <w:rtl w:val="0"/>
              </w:rPr>
              <w:t xml:space="preserve">In House</w:t>
            </w:r>
          </w:p>
        </w:tc>
      </w:tr>
      <w:tr>
        <w:trPr>
          <w:cantSplit w:val="0"/>
          <w:trHeight w:val="330" w:hRule="atLeast"/>
          <w:tblHeader w:val="0"/>
        </w:trPr>
        <w:tc>
          <w:tcPr>
            <w:tcBorders>
              <w:top w:color="000000" w:space="0" w:sz="0" w:val="nil"/>
              <w:left w:color="000000" w:space="0" w:sz="8" w:val="single"/>
              <w:bottom w:color="000000" w:space="0" w:sz="0" w:val="nil"/>
              <w:right w:color="000000" w:space="0" w:sz="0" w:val="nil"/>
            </w:tcBorders>
            <w:shd w:fill="d0cece" w:val="clear"/>
            <w:tcMar>
              <w:top w:w="20.0" w:type="dxa"/>
              <w:left w:w="100.0" w:type="dxa"/>
              <w:bottom w:w="20.0" w:type="dxa"/>
              <w:right w:w="100.0" w:type="dxa"/>
            </w:tcMar>
            <w:vAlign w:val="top"/>
          </w:tcPr>
          <w:p w:rsidR="00000000" w:rsidDel="00000000" w:rsidP="00000000" w:rsidRDefault="00000000" w:rsidRPr="00000000" w14:paraId="0000042C">
            <w:pPr>
              <w:spacing w:after="240" w:before="240" w:lineRule="auto"/>
              <w:jc w:val="center"/>
              <w:rPr>
                <w:sz w:val="20"/>
                <w:szCs w:val="20"/>
              </w:rPr>
            </w:pPr>
            <w:r w:rsidDel="00000000" w:rsidR="00000000" w:rsidRPr="00000000">
              <w:rPr>
                <w:sz w:val="20"/>
                <w:szCs w:val="20"/>
                <w:rtl w:val="0"/>
              </w:rPr>
              <w:t xml:space="preserve">A6</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2D">
            <w:pPr>
              <w:spacing w:after="240" w:before="240" w:lineRule="auto"/>
              <w:jc w:val="center"/>
              <w:rPr>
                <w:sz w:val="20"/>
                <w:szCs w:val="20"/>
              </w:rPr>
            </w:pPr>
            <w:r w:rsidDel="00000000" w:rsidR="00000000" w:rsidRPr="00000000">
              <w:rPr>
                <w:sz w:val="20"/>
                <w:szCs w:val="20"/>
                <w:rtl w:val="0"/>
              </w:rPr>
              <w:t xml:space="preserve">20 Gauge Wire</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2E">
            <w:pPr>
              <w:spacing w:after="240" w:before="240" w:lineRule="auto"/>
              <w:jc w:val="center"/>
              <w:rPr>
                <w:sz w:val="20"/>
                <w:szCs w:val="20"/>
              </w:rPr>
            </w:pPr>
            <w:r w:rsidDel="00000000" w:rsidR="00000000" w:rsidRPr="00000000">
              <w:rPr>
                <w:sz w:val="20"/>
                <w:szCs w:val="20"/>
                <w:rtl w:val="0"/>
              </w:rPr>
              <w:t xml:space="preserve">72</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2F">
            <w:pPr>
              <w:spacing w:after="240" w:before="240" w:lineRule="auto"/>
              <w:jc w:val="center"/>
              <w:rPr>
                <w:sz w:val="20"/>
                <w:szCs w:val="20"/>
              </w:rPr>
            </w:pPr>
            <w:r w:rsidDel="00000000" w:rsidR="00000000" w:rsidRPr="00000000">
              <w:rPr>
                <w:sz w:val="20"/>
                <w:szCs w:val="20"/>
                <w:rtl w:val="0"/>
              </w:rPr>
              <w:t xml:space="preserve">in.</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30">
            <w:pPr>
              <w:spacing w:after="240" w:before="240" w:lineRule="auto"/>
              <w:jc w:val="center"/>
              <w:rPr>
                <w:color w:val="444444"/>
                <w:sz w:val="20"/>
                <w:szCs w:val="20"/>
              </w:rPr>
            </w:pPr>
            <w:r w:rsidDel="00000000" w:rsidR="00000000" w:rsidRPr="00000000">
              <w:rPr>
                <w:color w:val="444444"/>
                <w:sz w:val="20"/>
                <w:szCs w:val="20"/>
                <w:rtl w:val="0"/>
              </w:rPr>
              <w:t xml:space="preserve">$0.02</w:t>
            </w:r>
          </w:p>
        </w:tc>
        <w:tc>
          <w:tcPr>
            <w:gridSpan w:val="2"/>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31">
            <w:pPr>
              <w:spacing w:after="240" w:before="240" w:lineRule="auto"/>
              <w:jc w:val="center"/>
              <w:rPr>
                <w:sz w:val="20"/>
                <w:szCs w:val="20"/>
              </w:rPr>
            </w:pPr>
            <w:r w:rsidDel="00000000" w:rsidR="00000000" w:rsidRPr="00000000">
              <w:rPr>
                <w:sz w:val="20"/>
                <w:szCs w:val="20"/>
                <w:rtl w:val="0"/>
              </w:rPr>
              <w:t xml:space="preserve">$1.22</w:t>
            </w:r>
          </w:p>
        </w:tc>
        <w:tc>
          <w:tcPr>
            <w:tcBorders>
              <w:top w:color="000000" w:space="0" w:sz="0" w:val="nil"/>
              <w:left w:color="000000" w:space="0" w:sz="0" w:val="nil"/>
              <w:bottom w:color="000000" w:space="0" w:sz="0" w:val="nil"/>
              <w:right w:color="000000" w:space="0" w:sz="0" w:val="nil"/>
            </w:tcBorders>
            <w:shd w:fill="ffc000" w:val="clear"/>
            <w:tcMar>
              <w:top w:w="20.0" w:type="dxa"/>
              <w:left w:w="100.0" w:type="dxa"/>
              <w:bottom w:w="20.0" w:type="dxa"/>
              <w:right w:w="100.0" w:type="dxa"/>
            </w:tcMar>
            <w:vAlign w:val="top"/>
          </w:tcPr>
          <w:p w:rsidR="00000000" w:rsidDel="00000000" w:rsidP="00000000" w:rsidRDefault="00000000" w:rsidRPr="00000000" w14:paraId="00000433">
            <w:pPr>
              <w:spacing w:after="240" w:before="240" w:lineRule="auto"/>
              <w:jc w:val="center"/>
              <w:rPr>
                <w:sz w:val="20"/>
                <w:szCs w:val="20"/>
              </w:rPr>
            </w:pPr>
            <w:r w:rsidDel="00000000" w:rsidR="00000000" w:rsidRPr="00000000">
              <w:rPr>
                <w:sz w:val="20"/>
                <w:szCs w:val="20"/>
                <w:rtl w:val="0"/>
              </w:rPr>
              <w:t xml:space="preserve">Purchased</w:t>
            </w:r>
          </w:p>
        </w:tc>
      </w:tr>
      <w:tr>
        <w:trPr>
          <w:cantSplit w:val="0"/>
          <w:trHeight w:val="855" w:hRule="atLeast"/>
          <w:tblHeader w:val="0"/>
        </w:trPr>
        <w:tc>
          <w:tcPr>
            <w:tcBorders>
              <w:top w:color="000000" w:space="0" w:sz="0" w:val="nil"/>
              <w:left w:color="000000" w:space="0" w:sz="8" w:val="single"/>
              <w:bottom w:color="000000" w:space="0" w:sz="0" w:val="nil"/>
              <w:right w:color="000000" w:space="0" w:sz="0" w:val="nil"/>
            </w:tcBorders>
            <w:shd w:fill="d0cece" w:val="clear"/>
            <w:tcMar>
              <w:top w:w="20.0" w:type="dxa"/>
              <w:left w:w="100.0" w:type="dxa"/>
              <w:bottom w:w="20.0" w:type="dxa"/>
              <w:right w:w="100.0" w:type="dxa"/>
            </w:tcMar>
            <w:vAlign w:val="top"/>
          </w:tcPr>
          <w:p w:rsidR="00000000" w:rsidDel="00000000" w:rsidP="00000000" w:rsidRDefault="00000000" w:rsidRPr="00000000" w14:paraId="00000434">
            <w:pPr>
              <w:spacing w:after="240" w:before="240" w:lineRule="auto"/>
              <w:jc w:val="center"/>
              <w:rPr>
                <w:sz w:val="20"/>
                <w:szCs w:val="20"/>
              </w:rPr>
            </w:pPr>
            <w:r w:rsidDel="00000000" w:rsidR="00000000" w:rsidRPr="00000000">
              <w:rPr>
                <w:sz w:val="20"/>
                <w:szCs w:val="20"/>
                <w:rtl w:val="0"/>
              </w:rPr>
              <w:t xml:space="preserve">A7</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35">
            <w:pPr>
              <w:spacing w:after="240" w:before="240" w:lineRule="auto"/>
              <w:jc w:val="center"/>
              <w:rPr>
                <w:sz w:val="20"/>
                <w:szCs w:val="20"/>
              </w:rPr>
            </w:pPr>
            <w:r w:rsidDel="00000000" w:rsidR="00000000" w:rsidRPr="00000000">
              <w:rPr>
                <w:sz w:val="20"/>
                <w:szCs w:val="20"/>
                <w:rtl w:val="0"/>
              </w:rPr>
              <w:t xml:space="preserve">4 Port Screw Terminal Connector Block</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36">
            <w:pPr>
              <w:spacing w:after="240" w:before="240" w:lineRule="auto"/>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37">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38">
            <w:pPr>
              <w:spacing w:after="240" w:before="240" w:lineRule="auto"/>
              <w:jc w:val="center"/>
              <w:rPr>
                <w:sz w:val="20"/>
                <w:szCs w:val="20"/>
              </w:rPr>
            </w:pPr>
            <w:r w:rsidDel="00000000" w:rsidR="00000000" w:rsidRPr="00000000">
              <w:rPr>
                <w:sz w:val="20"/>
                <w:szCs w:val="20"/>
                <w:rtl w:val="0"/>
              </w:rPr>
              <w:t xml:space="preserve">$1.00</w:t>
            </w:r>
          </w:p>
        </w:tc>
        <w:tc>
          <w:tcPr>
            <w:gridSpan w:val="2"/>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39">
            <w:pPr>
              <w:spacing w:after="240" w:before="240" w:lineRule="auto"/>
              <w:jc w:val="center"/>
              <w:rPr>
                <w:sz w:val="20"/>
                <w:szCs w:val="20"/>
              </w:rPr>
            </w:pPr>
            <w:r w:rsidDel="00000000" w:rsidR="00000000" w:rsidRPr="00000000">
              <w:rPr>
                <w:sz w:val="20"/>
                <w:szCs w:val="20"/>
                <w:rtl w:val="0"/>
              </w:rPr>
              <w:t xml:space="preserve">$2.00</w:t>
            </w:r>
          </w:p>
        </w:tc>
        <w:tc>
          <w:tcPr>
            <w:tcBorders>
              <w:top w:color="000000" w:space="0" w:sz="0" w:val="nil"/>
              <w:left w:color="000000" w:space="0" w:sz="0" w:val="nil"/>
              <w:bottom w:color="000000" w:space="0" w:sz="0" w:val="nil"/>
              <w:right w:color="000000" w:space="0" w:sz="0" w:val="nil"/>
            </w:tcBorders>
            <w:shd w:fill="70ad47" w:val="clear"/>
            <w:tcMar>
              <w:top w:w="20.0" w:type="dxa"/>
              <w:left w:w="100.0" w:type="dxa"/>
              <w:bottom w:w="20.0" w:type="dxa"/>
              <w:right w:w="100.0" w:type="dxa"/>
            </w:tcMar>
            <w:vAlign w:val="top"/>
          </w:tcPr>
          <w:p w:rsidR="00000000" w:rsidDel="00000000" w:rsidP="00000000" w:rsidRDefault="00000000" w:rsidRPr="00000000" w14:paraId="0000043B">
            <w:pPr>
              <w:spacing w:after="240" w:before="240" w:lineRule="auto"/>
              <w:jc w:val="center"/>
              <w:rPr>
                <w:sz w:val="20"/>
                <w:szCs w:val="20"/>
              </w:rPr>
            </w:pPr>
            <w:r w:rsidDel="00000000" w:rsidR="00000000" w:rsidRPr="00000000">
              <w:rPr>
                <w:sz w:val="20"/>
                <w:szCs w:val="20"/>
                <w:rtl w:val="0"/>
              </w:rPr>
              <w:t xml:space="preserve">In House</w:t>
            </w:r>
          </w:p>
        </w:tc>
      </w:tr>
      <w:tr>
        <w:trPr>
          <w:cantSplit w:val="0"/>
          <w:trHeight w:val="435" w:hRule="atLeast"/>
          <w:tblHeader w:val="0"/>
        </w:trPr>
        <w:tc>
          <w:tcPr>
            <w:tcBorders>
              <w:top w:color="000000" w:space="0" w:sz="0" w:val="nil"/>
              <w:left w:color="000000" w:space="0" w:sz="8" w:val="single"/>
              <w:bottom w:color="000000" w:space="0" w:sz="0" w:val="nil"/>
              <w:right w:color="000000" w:space="0" w:sz="0" w:val="nil"/>
            </w:tcBorders>
            <w:shd w:fill="d0cece" w:val="clear"/>
            <w:tcMar>
              <w:top w:w="20.0" w:type="dxa"/>
              <w:left w:w="100.0" w:type="dxa"/>
              <w:bottom w:w="20.0" w:type="dxa"/>
              <w:right w:w="100.0" w:type="dxa"/>
            </w:tcMar>
            <w:vAlign w:val="top"/>
          </w:tcPr>
          <w:p w:rsidR="00000000" w:rsidDel="00000000" w:rsidP="00000000" w:rsidRDefault="00000000" w:rsidRPr="00000000" w14:paraId="0000043C">
            <w:pPr>
              <w:spacing w:after="240" w:before="240" w:lineRule="auto"/>
              <w:jc w:val="center"/>
              <w:rPr>
                <w:sz w:val="20"/>
                <w:szCs w:val="20"/>
              </w:rPr>
            </w:pPr>
            <w:r w:rsidDel="00000000" w:rsidR="00000000" w:rsidRPr="00000000">
              <w:rPr>
                <w:sz w:val="20"/>
                <w:szCs w:val="20"/>
                <w:rtl w:val="0"/>
              </w:rPr>
              <w:t xml:space="preserve">A8</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3D">
            <w:pPr>
              <w:spacing w:after="240" w:before="240" w:lineRule="auto"/>
              <w:jc w:val="center"/>
              <w:rPr>
                <w:sz w:val="20"/>
                <w:szCs w:val="20"/>
              </w:rPr>
            </w:pPr>
            <w:r w:rsidDel="00000000" w:rsidR="00000000" w:rsidRPr="00000000">
              <w:rPr>
                <w:sz w:val="20"/>
                <w:szCs w:val="20"/>
                <w:rtl w:val="0"/>
              </w:rPr>
              <w:t xml:space="preserve">SPDT Button</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3E">
            <w:pPr>
              <w:spacing w:after="240" w:before="240" w:lineRule="auto"/>
              <w:jc w:val="center"/>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3F">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40">
            <w:pPr>
              <w:spacing w:after="240" w:before="240" w:lineRule="auto"/>
              <w:jc w:val="center"/>
              <w:rPr>
                <w:sz w:val="20"/>
                <w:szCs w:val="20"/>
              </w:rPr>
            </w:pPr>
            <w:r w:rsidDel="00000000" w:rsidR="00000000" w:rsidRPr="00000000">
              <w:rPr>
                <w:sz w:val="20"/>
                <w:szCs w:val="20"/>
                <w:rtl w:val="0"/>
              </w:rPr>
              <w:t xml:space="preserve">$0.28</w:t>
            </w:r>
          </w:p>
        </w:tc>
        <w:tc>
          <w:tcPr>
            <w:gridSpan w:val="2"/>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41">
            <w:pPr>
              <w:spacing w:after="240" w:before="240" w:lineRule="auto"/>
              <w:jc w:val="center"/>
              <w:rPr>
                <w:sz w:val="20"/>
                <w:szCs w:val="20"/>
              </w:rPr>
            </w:pPr>
            <w:r w:rsidDel="00000000" w:rsidR="00000000" w:rsidRPr="00000000">
              <w:rPr>
                <w:sz w:val="20"/>
                <w:szCs w:val="20"/>
                <w:rtl w:val="0"/>
              </w:rPr>
              <w:t xml:space="preserve">$1.12</w:t>
            </w:r>
          </w:p>
        </w:tc>
        <w:tc>
          <w:tcPr>
            <w:tcBorders>
              <w:top w:color="000000" w:space="0" w:sz="0" w:val="nil"/>
              <w:left w:color="000000" w:space="0" w:sz="0" w:val="nil"/>
              <w:bottom w:color="000000" w:space="0" w:sz="0" w:val="nil"/>
              <w:right w:color="000000" w:space="0" w:sz="0" w:val="nil"/>
            </w:tcBorders>
            <w:shd w:fill="70ad47" w:val="clear"/>
            <w:tcMar>
              <w:top w:w="20.0" w:type="dxa"/>
              <w:left w:w="100.0" w:type="dxa"/>
              <w:bottom w:w="20.0" w:type="dxa"/>
              <w:right w:w="100.0" w:type="dxa"/>
            </w:tcMar>
            <w:vAlign w:val="top"/>
          </w:tcPr>
          <w:p w:rsidR="00000000" w:rsidDel="00000000" w:rsidP="00000000" w:rsidRDefault="00000000" w:rsidRPr="00000000" w14:paraId="00000443">
            <w:pPr>
              <w:spacing w:after="240" w:before="240" w:lineRule="auto"/>
              <w:jc w:val="center"/>
              <w:rPr>
                <w:sz w:val="20"/>
                <w:szCs w:val="20"/>
              </w:rPr>
            </w:pPr>
            <w:r w:rsidDel="00000000" w:rsidR="00000000" w:rsidRPr="00000000">
              <w:rPr>
                <w:sz w:val="20"/>
                <w:szCs w:val="20"/>
                <w:rtl w:val="0"/>
              </w:rPr>
              <w:t xml:space="preserve">In House</w:t>
            </w:r>
          </w:p>
        </w:tc>
      </w:tr>
      <w:tr>
        <w:trPr>
          <w:cantSplit w:val="0"/>
          <w:trHeight w:val="780" w:hRule="atLeast"/>
          <w:tblHeader w:val="0"/>
        </w:trPr>
        <w:tc>
          <w:tcPr>
            <w:tcBorders>
              <w:top w:color="000000" w:space="0" w:sz="0" w:val="nil"/>
              <w:left w:color="000000" w:space="0" w:sz="8" w:val="single"/>
              <w:bottom w:color="000000" w:space="0" w:sz="0" w:val="nil"/>
              <w:right w:color="000000" w:space="0" w:sz="0" w:val="nil"/>
            </w:tcBorders>
            <w:shd w:fill="d0cece" w:val="clear"/>
            <w:tcMar>
              <w:top w:w="20.0" w:type="dxa"/>
              <w:left w:w="100.0" w:type="dxa"/>
              <w:bottom w:w="20.0" w:type="dxa"/>
              <w:right w:w="100.0" w:type="dxa"/>
            </w:tcMar>
            <w:vAlign w:val="top"/>
          </w:tcPr>
          <w:p w:rsidR="00000000" w:rsidDel="00000000" w:rsidP="00000000" w:rsidRDefault="00000000" w:rsidRPr="00000000" w14:paraId="00000444">
            <w:pPr>
              <w:spacing w:after="240" w:before="240" w:lineRule="auto"/>
              <w:jc w:val="center"/>
              <w:rPr>
                <w:sz w:val="20"/>
                <w:szCs w:val="20"/>
              </w:rPr>
            </w:pPr>
            <w:r w:rsidDel="00000000" w:rsidR="00000000" w:rsidRPr="00000000">
              <w:rPr>
                <w:sz w:val="20"/>
                <w:szCs w:val="20"/>
                <w:rtl w:val="0"/>
              </w:rPr>
              <w:t xml:space="preserve">A9</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45">
            <w:pPr>
              <w:spacing w:after="240" w:before="240" w:lineRule="auto"/>
              <w:jc w:val="center"/>
              <w:rPr>
                <w:sz w:val="20"/>
                <w:szCs w:val="20"/>
              </w:rPr>
            </w:pPr>
            <w:r w:rsidDel="00000000" w:rsidR="00000000" w:rsidRPr="00000000">
              <w:rPr>
                <w:sz w:val="20"/>
                <w:szCs w:val="20"/>
                <w:rtl w:val="0"/>
              </w:rPr>
              <w:t xml:space="preserve">HX711 Analog to Digital Converter</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46">
            <w:pPr>
              <w:spacing w:after="240" w:before="240" w:lineRule="auto"/>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47">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48">
            <w:pPr>
              <w:spacing w:after="240" w:before="240" w:lineRule="auto"/>
              <w:jc w:val="center"/>
              <w:rPr>
                <w:sz w:val="20"/>
                <w:szCs w:val="20"/>
              </w:rPr>
            </w:pPr>
            <w:r w:rsidDel="00000000" w:rsidR="00000000" w:rsidRPr="00000000">
              <w:rPr>
                <w:sz w:val="20"/>
                <w:szCs w:val="20"/>
                <w:rtl w:val="0"/>
              </w:rPr>
              <w:t xml:space="preserve">$2.16</w:t>
            </w:r>
          </w:p>
        </w:tc>
        <w:tc>
          <w:tcPr>
            <w:gridSpan w:val="2"/>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49">
            <w:pPr>
              <w:spacing w:after="240" w:before="240" w:lineRule="auto"/>
              <w:jc w:val="center"/>
              <w:rPr>
                <w:sz w:val="20"/>
                <w:szCs w:val="20"/>
              </w:rPr>
            </w:pPr>
            <w:r w:rsidDel="00000000" w:rsidR="00000000" w:rsidRPr="00000000">
              <w:rPr>
                <w:sz w:val="20"/>
                <w:szCs w:val="20"/>
                <w:rtl w:val="0"/>
              </w:rPr>
              <w:t xml:space="preserve">$4.32</w:t>
            </w:r>
          </w:p>
        </w:tc>
        <w:tc>
          <w:tcPr>
            <w:tcBorders>
              <w:top w:color="000000" w:space="0" w:sz="0" w:val="nil"/>
              <w:left w:color="000000" w:space="0" w:sz="0" w:val="nil"/>
              <w:bottom w:color="000000" w:space="0" w:sz="0" w:val="nil"/>
              <w:right w:color="000000" w:space="0" w:sz="0" w:val="nil"/>
            </w:tcBorders>
            <w:shd w:fill="70ad47" w:val="clear"/>
            <w:tcMar>
              <w:top w:w="20.0" w:type="dxa"/>
              <w:left w:w="100.0" w:type="dxa"/>
              <w:bottom w:w="20.0" w:type="dxa"/>
              <w:right w:w="100.0" w:type="dxa"/>
            </w:tcMar>
            <w:vAlign w:val="top"/>
          </w:tcPr>
          <w:p w:rsidR="00000000" w:rsidDel="00000000" w:rsidP="00000000" w:rsidRDefault="00000000" w:rsidRPr="00000000" w14:paraId="0000044B">
            <w:pPr>
              <w:spacing w:after="240" w:before="240" w:lineRule="auto"/>
              <w:jc w:val="center"/>
              <w:rPr>
                <w:sz w:val="20"/>
                <w:szCs w:val="20"/>
              </w:rPr>
            </w:pPr>
            <w:r w:rsidDel="00000000" w:rsidR="00000000" w:rsidRPr="00000000">
              <w:rPr>
                <w:sz w:val="20"/>
                <w:szCs w:val="20"/>
                <w:rtl w:val="0"/>
              </w:rPr>
              <w:t xml:space="preserve">In House</w:t>
            </w:r>
          </w:p>
        </w:tc>
      </w:tr>
      <w:tr>
        <w:trPr>
          <w:cantSplit w:val="0"/>
          <w:trHeight w:val="315" w:hRule="atLeast"/>
          <w:tblHeader w:val="0"/>
        </w:trPr>
        <w:tc>
          <w:tcPr>
            <w:tcBorders>
              <w:top w:color="000000" w:space="0" w:sz="0" w:val="nil"/>
              <w:left w:color="000000" w:space="0" w:sz="8" w:val="single"/>
              <w:bottom w:color="000000" w:space="0" w:sz="0" w:val="nil"/>
              <w:right w:color="000000" w:space="0" w:sz="0" w:val="nil"/>
            </w:tcBorders>
            <w:shd w:fill="d0cece" w:val="clear"/>
            <w:tcMar>
              <w:top w:w="20.0" w:type="dxa"/>
              <w:left w:w="100.0" w:type="dxa"/>
              <w:bottom w:w="20.0" w:type="dxa"/>
              <w:right w:w="100.0" w:type="dxa"/>
            </w:tcMar>
            <w:vAlign w:val="top"/>
          </w:tcPr>
          <w:p w:rsidR="00000000" w:rsidDel="00000000" w:rsidP="00000000" w:rsidRDefault="00000000" w:rsidRPr="00000000" w14:paraId="0000044C">
            <w:pPr>
              <w:spacing w:after="240" w:before="240" w:lineRule="auto"/>
              <w:jc w:val="center"/>
              <w:rPr>
                <w:sz w:val="20"/>
                <w:szCs w:val="20"/>
              </w:rPr>
            </w:pPr>
            <w:r w:rsidDel="00000000" w:rsidR="00000000" w:rsidRPr="00000000">
              <w:rPr>
                <w:sz w:val="20"/>
                <w:szCs w:val="20"/>
                <w:rtl w:val="0"/>
              </w:rPr>
              <w:t xml:space="preserve">A10</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4D">
            <w:pPr>
              <w:spacing w:after="240" w:before="240" w:lineRule="auto"/>
              <w:jc w:val="center"/>
              <w:rPr>
                <w:sz w:val="20"/>
                <w:szCs w:val="20"/>
              </w:rPr>
            </w:pPr>
            <w:r w:rsidDel="00000000" w:rsidR="00000000" w:rsidRPr="00000000">
              <w:rPr>
                <w:sz w:val="20"/>
                <w:szCs w:val="20"/>
                <w:rtl w:val="0"/>
              </w:rPr>
              <w:t xml:space="preserve">Solder Wire</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4E">
            <w:pPr>
              <w:spacing w:after="240" w:before="240" w:lineRule="auto"/>
              <w:jc w:val="center"/>
              <w:rPr>
                <w:sz w:val="20"/>
                <w:szCs w:val="20"/>
              </w:rPr>
            </w:pPr>
            <w:r w:rsidDel="00000000" w:rsidR="00000000" w:rsidRPr="00000000">
              <w:rPr>
                <w:sz w:val="20"/>
                <w:szCs w:val="20"/>
                <w:rtl w:val="0"/>
              </w:rPr>
              <w:t xml:space="preserve">3</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4F">
            <w:pPr>
              <w:spacing w:after="240" w:before="240" w:lineRule="auto"/>
              <w:jc w:val="center"/>
              <w:rPr>
                <w:sz w:val="20"/>
                <w:szCs w:val="20"/>
              </w:rPr>
            </w:pPr>
            <w:r w:rsidDel="00000000" w:rsidR="00000000" w:rsidRPr="00000000">
              <w:rPr>
                <w:sz w:val="20"/>
                <w:szCs w:val="20"/>
                <w:rtl w:val="0"/>
              </w:rPr>
              <w:t xml:space="preserve">g</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50">
            <w:pPr>
              <w:spacing w:after="240" w:before="240" w:lineRule="auto"/>
              <w:jc w:val="center"/>
              <w:rPr>
                <w:sz w:val="20"/>
                <w:szCs w:val="20"/>
              </w:rPr>
            </w:pPr>
            <w:r w:rsidDel="00000000" w:rsidR="00000000" w:rsidRPr="00000000">
              <w:rPr>
                <w:sz w:val="20"/>
                <w:szCs w:val="20"/>
                <w:rtl w:val="0"/>
              </w:rPr>
              <w:t xml:space="preserve">$0.12</w:t>
            </w:r>
          </w:p>
        </w:tc>
        <w:tc>
          <w:tcPr>
            <w:gridSpan w:val="2"/>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51">
            <w:pPr>
              <w:spacing w:after="240" w:before="240" w:lineRule="auto"/>
              <w:jc w:val="center"/>
              <w:rPr>
                <w:sz w:val="20"/>
                <w:szCs w:val="20"/>
              </w:rPr>
            </w:pPr>
            <w:r w:rsidDel="00000000" w:rsidR="00000000" w:rsidRPr="00000000">
              <w:rPr>
                <w:sz w:val="20"/>
                <w:szCs w:val="20"/>
                <w:rtl w:val="0"/>
              </w:rPr>
              <w:t xml:space="preserve">$0.35</w:t>
            </w:r>
          </w:p>
        </w:tc>
        <w:tc>
          <w:tcPr>
            <w:tcBorders>
              <w:top w:color="000000" w:space="0" w:sz="0" w:val="nil"/>
              <w:left w:color="000000" w:space="0" w:sz="0" w:val="nil"/>
              <w:bottom w:color="000000" w:space="0" w:sz="0" w:val="nil"/>
              <w:right w:color="000000" w:space="0" w:sz="0" w:val="nil"/>
            </w:tcBorders>
            <w:shd w:fill="70ad47" w:val="clear"/>
            <w:tcMar>
              <w:top w:w="20.0" w:type="dxa"/>
              <w:left w:w="100.0" w:type="dxa"/>
              <w:bottom w:w="20.0" w:type="dxa"/>
              <w:right w:w="100.0" w:type="dxa"/>
            </w:tcMar>
            <w:vAlign w:val="top"/>
          </w:tcPr>
          <w:p w:rsidR="00000000" w:rsidDel="00000000" w:rsidP="00000000" w:rsidRDefault="00000000" w:rsidRPr="00000000" w14:paraId="00000453">
            <w:pPr>
              <w:spacing w:after="240" w:before="240" w:lineRule="auto"/>
              <w:jc w:val="center"/>
              <w:rPr>
                <w:sz w:val="20"/>
                <w:szCs w:val="20"/>
              </w:rPr>
            </w:pPr>
            <w:r w:rsidDel="00000000" w:rsidR="00000000" w:rsidRPr="00000000">
              <w:rPr>
                <w:sz w:val="20"/>
                <w:szCs w:val="20"/>
                <w:rtl w:val="0"/>
              </w:rPr>
              <w:t xml:space="preserve">In House</w:t>
            </w:r>
          </w:p>
        </w:tc>
      </w:tr>
      <w:tr>
        <w:trPr>
          <w:cantSplit w:val="0"/>
          <w:trHeight w:val="585" w:hRule="atLeast"/>
          <w:tblHeader w:val="0"/>
        </w:trPr>
        <w:tc>
          <w:tcPr>
            <w:tcBorders>
              <w:top w:color="000000" w:space="0" w:sz="0" w:val="nil"/>
              <w:left w:color="000000" w:space="0" w:sz="8" w:val="single"/>
              <w:bottom w:color="000000" w:space="0" w:sz="0" w:val="nil"/>
              <w:right w:color="000000" w:space="0" w:sz="0" w:val="nil"/>
            </w:tcBorders>
            <w:shd w:fill="d0cece" w:val="clear"/>
            <w:tcMar>
              <w:top w:w="20.0" w:type="dxa"/>
              <w:left w:w="100.0" w:type="dxa"/>
              <w:bottom w:w="20.0" w:type="dxa"/>
              <w:right w:w="100.0" w:type="dxa"/>
            </w:tcMar>
            <w:vAlign w:val="top"/>
          </w:tcPr>
          <w:p w:rsidR="00000000" w:rsidDel="00000000" w:rsidP="00000000" w:rsidRDefault="00000000" w:rsidRPr="00000000" w14:paraId="00000454">
            <w:pPr>
              <w:spacing w:after="240" w:before="240" w:lineRule="auto"/>
              <w:jc w:val="center"/>
              <w:rPr>
                <w:sz w:val="20"/>
                <w:szCs w:val="20"/>
              </w:rPr>
            </w:pPr>
            <w:r w:rsidDel="00000000" w:rsidR="00000000" w:rsidRPr="00000000">
              <w:rPr>
                <w:sz w:val="20"/>
                <w:szCs w:val="20"/>
                <w:rtl w:val="0"/>
              </w:rPr>
              <w:t xml:space="preserve">A11</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55">
            <w:pPr>
              <w:spacing w:after="240" w:before="240" w:lineRule="auto"/>
              <w:jc w:val="center"/>
              <w:rPr>
                <w:sz w:val="20"/>
                <w:szCs w:val="20"/>
              </w:rPr>
            </w:pPr>
            <w:r w:rsidDel="00000000" w:rsidR="00000000" w:rsidRPr="00000000">
              <w:rPr>
                <w:sz w:val="20"/>
                <w:szCs w:val="20"/>
                <w:rtl w:val="0"/>
              </w:rPr>
              <w:t xml:space="preserve">Arduino Active Buzzer</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56">
            <w:pPr>
              <w:spacing w:after="240" w:before="240"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57">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58">
            <w:pPr>
              <w:spacing w:after="240" w:before="240" w:lineRule="auto"/>
              <w:jc w:val="center"/>
              <w:rPr>
                <w:sz w:val="20"/>
                <w:szCs w:val="20"/>
              </w:rPr>
            </w:pPr>
            <w:r w:rsidDel="00000000" w:rsidR="00000000" w:rsidRPr="00000000">
              <w:rPr>
                <w:sz w:val="20"/>
                <w:szCs w:val="20"/>
                <w:rtl w:val="0"/>
              </w:rPr>
              <w:t xml:space="preserve">$0.53</w:t>
            </w:r>
          </w:p>
        </w:tc>
        <w:tc>
          <w:tcPr>
            <w:gridSpan w:val="2"/>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59">
            <w:pPr>
              <w:spacing w:after="240" w:before="240" w:lineRule="auto"/>
              <w:jc w:val="center"/>
              <w:rPr>
                <w:sz w:val="20"/>
                <w:szCs w:val="20"/>
              </w:rPr>
            </w:pPr>
            <w:r w:rsidDel="00000000" w:rsidR="00000000" w:rsidRPr="00000000">
              <w:rPr>
                <w:sz w:val="20"/>
                <w:szCs w:val="20"/>
                <w:rtl w:val="0"/>
              </w:rPr>
              <w:t xml:space="preserve">$0.53</w:t>
            </w:r>
          </w:p>
        </w:tc>
        <w:tc>
          <w:tcPr>
            <w:tcBorders>
              <w:top w:color="000000" w:space="0" w:sz="0" w:val="nil"/>
              <w:left w:color="000000" w:space="0" w:sz="0" w:val="nil"/>
              <w:bottom w:color="000000" w:space="0" w:sz="0" w:val="nil"/>
              <w:right w:color="000000" w:space="0" w:sz="0" w:val="nil"/>
            </w:tcBorders>
            <w:shd w:fill="70ad47" w:val="clear"/>
            <w:tcMar>
              <w:top w:w="20.0" w:type="dxa"/>
              <w:left w:w="100.0" w:type="dxa"/>
              <w:bottom w:w="20.0" w:type="dxa"/>
              <w:right w:w="100.0" w:type="dxa"/>
            </w:tcMar>
            <w:vAlign w:val="top"/>
          </w:tcPr>
          <w:p w:rsidR="00000000" w:rsidDel="00000000" w:rsidP="00000000" w:rsidRDefault="00000000" w:rsidRPr="00000000" w14:paraId="0000045B">
            <w:pPr>
              <w:spacing w:after="240" w:before="240" w:lineRule="auto"/>
              <w:jc w:val="center"/>
              <w:rPr>
                <w:sz w:val="20"/>
                <w:szCs w:val="20"/>
              </w:rPr>
            </w:pPr>
            <w:r w:rsidDel="00000000" w:rsidR="00000000" w:rsidRPr="00000000">
              <w:rPr>
                <w:sz w:val="20"/>
                <w:szCs w:val="20"/>
                <w:rtl w:val="0"/>
              </w:rPr>
              <w:t xml:space="preserve">In House</w:t>
            </w:r>
          </w:p>
        </w:tc>
      </w:tr>
      <w:tr>
        <w:trPr>
          <w:cantSplit w:val="0"/>
          <w:trHeight w:val="855" w:hRule="atLeast"/>
          <w:tblHeader w:val="0"/>
        </w:trPr>
        <w:tc>
          <w:tcPr>
            <w:tcBorders>
              <w:top w:color="000000" w:space="0" w:sz="0" w:val="nil"/>
              <w:left w:color="000000" w:space="0" w:sz="8" w:val="single"/>
              <w:bottom w:color="000000" w:space="0" w:sz="0" w:val="nil"/>
              <w:right w:color="000000" w:space="0" w:sz="0" w:val="nil"/>
            </w:tcBorders>
            <w:shd w:fill="d0cece" w:val="clear"/>
            <w:tcMar>
              <w:top w:w="20.0" w:type="dxa"/>
              <w:left w:w="100.0" w:type="dxa"/>
              <w:bottom w:w="20.0" w:type="dxa"/>
              <w:right w:w="100.0" w:type="dxa"/>
            </w:tcMar>
            <w:vAlign w:val="top"/>
          </w:tcPr>
          <w:p w:rsidR="00000000" w:rsidDel="00000000" w:rsidP="00000000" w:rsidRDefault="00000000" w:rsidRPr="00000000" w14:paraId="0000045C">
            <w:pPr>
              <w:spacing w:after="240" w:before="240" w:lineRule="auto"/>
              <w:jc w:val="center"/>
              <w:rPr>
                <w:sz w:val="20"/>
                <w:szCs w:val="20"/>
              </w:rPr>
            </w:pPr>
            <w:r w:rsidDel="00000000" w:rsidR="00000000" w:rsidRPr="00000000">
              <w:rPr>
                <w:sz w:val="20"/>
                <w:szCs w:val="20"/>
                <w:rtl w:val="0"/>
              </w:rPr>
              <w:t xml:space="preserve">A12</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5D">
            <w:pPr>
              <w:spacing w:after="240" w:before="240" w:lineRule="auto"/>
              <w:jc w:val="center"/>
              <w:rPr>
                <w:sz w:val="20"/>
                <w:szCs w:val="20"/>
              </w:rPr>
            </w:pPr>
            <w:r w:rsidDel="00000000" w:rsidR="00000000" w:rsidRPr="00000000">
              <w:rPr>
                <w:sz w:val="20"/>
                <w:szCs w:val="20"/>
                <w:rtl w:val="0"/>
              </w:rPr>
              <w:t xml:space="preserve">High Calibration LED Indicator (Blue Bulb)</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5E">
            <w:pPr>
              <w:spacing w:after="240" w:before="240" w:lineRule="auto"/>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5F">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60">
            <w:pPr>
              <w:spacing w:after="240" w:before="240" w:lineRule="auto"/>
              <w:jc w:val="center"/>
              <w:rPr>
                <w:sz w:val="20"/>
                <w:szCs w:val="20"/>
              </w:rPr>
            </w:pPr>
            <w:r w:rsidDel="00000000" w:rsidR="00000000" w:rsidRPr="00000000">
              <w:rPr>
                <w:sz w:val="20"/>
                <w:szCs w:val="20"/>
                <w:rtl w:val="0"/>
              </w:rPr>
              <w:t xml:space="preserve">$0.03</w:t>
            </w:r>
          </w:p>
        </w:tc>
        <w:tc>
          <w:tcPr>
            <w:gridSpan w:val="2"/>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61">
            <w:pPr>
              <w:spacing w:after="240" w:before="240" w:lineRule="auto"/>
              <w:jc w:val="center"/>
              <w:rPr>
                <w:sz w:val="20"/>
                <w:szCs w:val="20"/>
              </w:rPr>
            </w:pPr>
            <w:r w:rsidDel="00000000" w:rsidR="00000000" w:rsidRPr="00000000">
              <w:rPr>
                <w:sz w:val="20"/>
                <w:szCs w:val="20"/>
                <w:rtl w:val="0"/>
              </w:rPr>
              <w:t xml:space="preserve">$0.06</w:t>
            </w:r>
          </w:p>
        </w:tc>
        <w:tc>
          <w:tcPr>
            <w:tcBorders>
              <w:top w:color="000000" w:space="0" w:sz="0" w:val="nil"/>
              <w:left w:color="000000" w:space="0" w:sz="0" w:val="nil"/>
              <w:bottom w:color="000000" w:space="0" w:sz="0" w:val="nil"/>
              <w:right w:color="000000" w:space="0" w:sz="0" w:val="nil"/>
            </w:tcBorders>
            <w:shd w:fill="70ad47" w:val="clear"/>
            <w:tcMar>
              <w:top w:w="20.0" w:type="dxa"/>
              <w:left w:w="100.0" w:type="dxa"/>
              <w:bottom w:w="20.0" w:type="dxa"/>
              <w:right w:w="100.0" w:type="dxa"/>
            </w:tcMar>
            <w:vAlign w:val="top"/>
          </w:tcPr>
          <w:p w:rsidR="00000000" w:rsidDel="00000000" w:rsidP="00000000" w:rsidRDefault="00000000" w:rsidRPr="00000000" w14:paraId="00000463">
            <w:pPr>
              <w:spacing w:after="240" w:before="240" w:lineRule="auto"/>
              <w:jc w:val="center"/>
              <w:rPr>
                <w:sz w:val="20"/>
                <w:szCs w:val="20"/>
              </w:rPr>
            </w:pPr>
            <w:r w:rsidDel="00000000" w:rsidR="00000000" w:rsidRPr="00000000">
              <w:rPr>
                <w:sz w:val="20"/>
                <w:szCs w:val="20"/>
                <w:rtl w:val="0"/>
              </w:rPr>
              <w:t xml:space="preserve">In House</w:t>
            </w:r>
          </w:p>
        </w:tc>
      </w:tr>
      <w:tr>
        <w:trPr>
          <w:cantSplit w:val="0"/>
          <w:trHeight w:val="510" w:hRule="atLeast"/>
          <w:tblHeader w:val="0"/>
        </w:trPr>
        <w:tc>
          <w:tcPr>
            <w:tcBorders>
              <w:top w:color="000000" w:space="0" w:sz="0" w:val="nil"/>
              <w:left w:color="000000" w:space="0" w:sz="8" w:val="single"/>
              <w:bottom w:color="000000" w:space="0" w:sz="0" w:val="nil"/>
              <w:right w:color="000000" w:space="0" w:sz="0" w:val="nil"/>
            </w:tcBorders>
            <w:shd w:fill="d0cece" w:val="clear"/>
            <w:tcMar>
              <w:top w:w="20.0" w:type="dxa"/>
              <w:left w:w="100.0" w:type="dxa"/>
              <w:bottom w:w="20.0" w:type="dxa"/>
              <w:right w:w="100.0" w:type="dxa"/>
            </w:tcMar>
            <w:vAlign w:val="top"/>
          </w:tcPr>
          <w:p w:rsidR="00000000" w:rsidDel="00000000" w:rsidP="00000000" w:rsidRDefault="00000000" w:rsidRPr="00000000" w14:paraId="00000464">
            <w:pPr>
              <w:spacing w:after="240" w:before="240" w:lineRule="auto"/>
              <w:jc w:val="center"/>
              <w:rPr>
                <w:sz w:val="20"/>
                <w:szCs w:val="20"/>
              </w:rPr>
            </w:pPr>
            <w:r w:rsidDel="00000000" w:rsidR="00000000" w:rsidRPr="00000000">
              <w:rPr>
                <w:sz w:val="20"/>
                <w:szCs w:val="20"/>
                <w:rtl w:val="0"/>
              </w:rPr>
              <w:t xml:space="preserve">A15</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65">
            <w:pPr>
              <w:spacing w:after="240" w:before="240" w:lineRule="auto"/>
              <w:jc w:val="center"/>
              <w:rPr>
                <w:sz w:val="20"/>
                <w:szCs w:val="20"/>
              </w:rPr>
            </w:pPr>
            <w:r w:rsidDel="00000000" w:rsidR="00000000" w:rsidRPr="00000000">
              <w:rPr>
                <w:sz w:val="20"/>
                <w:szCs w:val="20"/>
                <w:rtl w:val="0"/>
              </w:rPr>
              <w:t xml:space="preserve">100k Resistor</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66">
            <w:pPr>
              <w:spacing w:after="240" w:before="240" w:lineRule="auto"/>
              <w:jc w:val="center"/>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67">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68">
            <w:pPr>
              <w:spacing w:after="240" w:before="240" w:lineRule="auto"/>
              <w:jc w:val="center"/>
              <w:rPr>
                <w:sz w:val="20"/>
                <w:szCs w:val="20"/>
              </w:rPr>
            </w:pPr>
            <w:r w:rsidDel="00000000" w:rsidR="00000000" w:rsidRPr="00000000">
              <w:rPr>
                <w:sz w:val="20"/>
                <w:szCs w:val="20"/>
                <w:rtl w:val="0"/>
              </w:rPr>
              <w:t xml:space="preserve">$0.59</w:t>
            </w:r>
          </w:p>
        </w:tc>
        <w:tc>
          <w:tcPr>
            <w:gridSpan w:val="2"/>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69">
            <w:pPr>
              <w:spacing w:after="240" w:before="240" w:lineRule="auto"/>
              <w:jc w:val="center"/>
              <w:rPr>
                <w:sz w:val="20"/>
                <w:szCs w:val="20"/>
              </w:rPr>
            </w:pPr>
            <w:r w:rsidDel="00000000" w:rsidR="00000000" w:rsidRPr="00000000">
              <w:rPr>
                <w:sz w:val="20"/>
                <w:szCs w:val="20"/>
                <w:rtl w:val="0"/>
              </w:rPr>
              <w:t xml:space="preserve">$2.36</w:t>
            </w:r>
          </w:p>
        </w:tc>
        <w:tc>
          <w:tcPr>
            <w:tcBorders>
              <w:top w:color="000000" w:space="0" w:sz="0" w:val="nil"/>
              <w:left w:color="000000" w:space="0" w:sz="0" w:val="nil"/>
              <w:bottom w:color="000000" w:space="0" w:sz="0" w:val="nil"/>
              <w:right w:color="000000" w:space="0" w:sz="0" w:val="nil"/>
            </w:tcBorders>
            <w:shd w:fill="70ad47" w:val="clear"/>
            <w:tcMar>
              <w:top w:w="20.0" w:type="dxa"/>
              <w:left w:w="100.0" w:type="dxa"/>
              <w:bottom w:w="20.0" w:type="dxa"/>
              <w:right w:w="100.0" w:type="dxa"/>
            </w:tcMar>
            <w:vAlign w:val="top"/>
          </w:tcPr>
          <w:p w:rsidR="00000000" w:rsidDel="00000000" w:rsidP="00000000" w:rsidRDefault="00000000" w:rsidRPr="00000000" w14:paraId="0000046B">
            <w:pPr>
              <w:spacing w:after="240" w:before="240" w:lineRule="auto"/>
              <w:jc w:val="center"/>
              <w:rPr>
                <w:sz w:val="20"/>
                <w:szCs w:val="20"/>
              </w:rPr>
            </w:pPr>
            <w:r w:rsidDel="00000000" w:rsidR="00000000" w:rsidRPr="00000000">
              <w:rPr>
                <w:sz w:val="20"/>
                <w:szCs w:val="20"/>
                <w:rtl w:val="0"/>
              </w:rPr>
              <w:t xml:space="preserve">In House</w:t>
            </w:r>
          </w:p>
        </w:tc>
      </w:tr>
      <w:tr>
        <w:trPr>
          <w:cantSplit w:val="0"/>
          <w:trHeight w:val="585" w:hRule="atLeast"/>
          <w:tblHeader w:val="0"/>
        </w:trPr>
        <w:tc>
          <w:tcPr>
            <w:tcBorders>
              <w:top w:color="000000" w:space="0" w:sz="0" w:val="nil"/>
              <w:left w:color="000000" w:space="0" w:sz="8" w:val="single"/>
              <w:bottom w:color="000000" w:space="0" w:sz="0" w:val="nil"/>
              <w:right w:color="000000" w:space="0" w:sz="0" w:val="nil"/>
            </w:tcBorders>
            <w:shd w:fill="d0cece" w:val="clear"/>
            <w:tcMar>
              <w:top w:w="20.0" w:type="dxa"/>
              <w:left w:w="100.0" w:type="dxa"/>
              <w:bottom w:w="20.0" w:type="dxa"/>
              <w:right w:w="100.0" w:type="dxa"/>
            </w:tcMar>
            <w:vAlign w:val="top"/>
          </w:tcPr>
          <w:p w:rsidR="00000000" w:rsidDel="00000000" w:rsidP="00000000" w:rsidRDefault="00000000" w:rsidRPr="00000000" w14:paraId="0000046C">
            <w:pPr>
              <w:spacing w:after="240" w:before="240" w:lineRule="auto"/>
              <w:jc w:val="center"/>
              <w:rPr>
                <w:sz w:val="20"/>
                <w:szCs w:val="20"/>
              </w:rPr>
            </w:pPr>
            <w:r w:rsidDel="00000000" w:rsidR="00000000" w:rsidRPr="00000000">
              <w:rPr>
                <w:sz w:val="20"/>
                <w:szCs w:val="20"/>
                <w:rtl w:val="0"/>
              </w:rPr>
              <w:t xml:space="preserve">A16</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6D">
            <w:pPr>
              <w:spacing w:after="240" w:before="240" w:lineRule="auto"/>
              <w:jc w:val="center"/>
              <w:rPr>
                <w:sz w:val="20"/>
                <w:szCs w:val="20"/>
              </w:rPr>
            </w:pPr>
            <w:r w:rsidDel="00000000" w:rsidR="00000000" w:rsidRPr="00000000">
              <w:rPr>
                <w:sz w:val="20"/>
                <w:szCs w:val="20"/>
                <w:rtl w:val="0"/>
              </w:rPr>
              <w:t xml:space="preserve">10k Potentiometer</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6E">
            <w:pPr>
              <w:spacing w:after="240" w:before="240"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6F">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70">
            <w:pPr>
              <w:spacing w:after="240" w:before="240" w:lineRule="auto"/>
              <w:jc w:val="center"/>
              <w:rPr>
                <w:sz w:val="20"/>
                <w:szCs w:val="20"/>
              </w:rPr>
            </w:pPr>
            <w:r w:rsidDel="00000000" w:rsidR="00000000" w:rsidRPr="00000000">
              <w:rPr>
                <w:sz w:val="20"/>
                <w:szCs w:val="20"/>
                <w:rtl w:val="0"/>
              </w:rPr>
              <w:t xml:space="preserve">$0.80</w:t>
            </w:r>
          </w:p>
        </w:tc>
        <w:tc>
          <w:tcPr>
            <w:gridSpan w:val="2"/>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71">
            <w:pPr>
              <w:spacing w:after="240" w:before="240" w:lineRule="auto"/>
              <w:jc w:val="center"/>
              <w:rPr>
                <w:sz w:val="20"/>
                <w:szCs w:val="20"/>
              </w:rPr>
            </w:pPr>
            <w:r w:rsidDel="00000000" w:rsidR="00000000" w:rsidRPr="00000000">
              <w:rPr>
                <w:sz w:val="20"/>
                <w:szCs w:val="20"/>
                <w:rtl w:val="0"/>
              </w:rPr>
              <w:t xml:space="preserve">$0.80</w:t>
            </w:r>
          </w:p>
        </w:tc>
        <w:tc>
          <w:tcPr>
            <w:tcBorders>
              <w:top w:color="000000" w:space="0" w:sz="0" w:val="nil"/>
              <w:left w:color="000000" w:space="0" w:sz="0" w:val="nil"/>
              <w:bottom w:color="000000" w:space="0" w:sz="0" w:val="nil"/>
              <w:right w:color="000000" w:space="0" w:sz="0" w:val="nil"/>
            </w:tcBorders>
            <w:shd w:fill="70ad47" w:val="clear"/>
            <w:tcMar>
              <w:top w:w="20.0" w:type="dxa"/>
              <w:left w:w="100.0" w:type="dxa"/>
              <w:bottom w:w="20.0" w:type="dxa"/>
              <w:right w:w="100.0" w:type="dxa"/>
            </w:tcMar>
            <w:vAlign w:val="top"/>
          </w:tcPr>
          <w:p w:rsidR="00000000" w:rsidDel="00000000" w:rsidP="00000000" w:rsidRDefault="00000000" w:rsidRPr="00000000" w14:paraId="00000473">
            <w:pPr>
              <w:spacing w:after="240" w:before="240" w:lineRule="auto"/>
              <w:jc w:val="center"/>
              <w:rPr>
                <w:sz w:val="20"/>
                <w:szCs w:val="20"/>
              </w:rPr>
            </w:pPr>
            <w:r w:rsidDel="00000000" w:rsidR="00000000" w:rsidRPr="00000000">
              <w:rPr>
                <w:sz w:val="20"/>
                <w:szCs w:val="20"/>
                <w:rtl w:val="0"/>
              </w:rPr>
              <w:t xml:space="preserve">In House</w:t>
            </w:r>
          </w:p>
        </w:tc>
      </w:tr>
      <w:tr>
        <w:trPr>
          <w:cantSplit w:val="0"/>
          <w:trHeight w:val="330" w:hRule="atLeast"/>
          <w:tblHeader w:val="0"/>
        </w:trPr>
        <w:tc>
          <w:tcPr>
            <w:tcBorders>
              <w:top w:color="000000" w:space="0" w:sz="0" w:val="nil"/>
              <w:left w:color="000000" w:space="0" w:sz="8" w:val="single"/>
              <w:bottom w:color="000000" w:space="0" w:sz="0" w:val="nil"/>
              <w:right w:color="000000" w:space="0" w:sz="0" w:val="nil"/>
            </w:tcBorders>
            <w:shd w:fill="d0cece" w:val="clear"/>
            <w:tcMar>
              <w:top w:w="20.0" w:type="dxa"/>
              <w:left w:w="100.0" w:type="dxa"/>
              <w:bottom w:w="20.0" w:type="dxa"/>
              <w:right w:w="100.0" w:type="dxa"/>
            </w:tcMar>
            <w:vAlign w:val="top"/>
          </w:tcPr>
          <w:p w:rsidR="00000000" w:rsidDel="00000000" w:rsidP="00000000" w:rsidRDefault="00000000" w:rsidRPr="00000000" w14:paraId="00000474">
            <w:pPr>
              <w:spacing w:after="240" w:before="240" w:lineRule="auto"/>
              <w:jc w:val="center"/>
              <w:rPr>
                <w:sz w:val="20"/>
                <w:szCs w:val="20"/>
              </w:rPr>
            </w:pPr>
            <w:r w:rsidDel="00000000" w:rsidR="00000000" w:rsidRPr="00000000">
              <w:rPr>
                <w:sz w:val="20"/>
                <w:szCs w:val="20"/>
                <w:rtl w:val="0"/>
              </w:rPr>
              <w:t xml:space="preserve">A17</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75">
            <w:pPr>
              <w:spacing w:after="240" w:before="240" w:lineRule="auto"/>
              <w:jc w:val="center"/>
              <w:rPr>
                <w:sz w:val="20"/>
                <w:szCs w:val="20"/>
              </w:rPr>
            </w:pPr>
            <w:r w:rsidDel="00000000" w:rsidR="00000000" w:rsidRPr="00000000">
              <w:rPr>
                <w:sz w:val="20"/>
                <w:szCs w:val="20"/>
                <w:rtl w:val="0"/>
              </w:rPr>
              <w:t xml:space="preserve">10K Resistor</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76">
            <w:pPr>
              <w:spacing w:after="240" w:before="240" w:lineRule="auto"/>
              <w:jc w:val="center"/>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77">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78">
            <w:pPr>
              <w:spacing w:after="240" w:before="240" w:lineRule="auto"/>
              <w:jc w:val="center"/>
              <w:rPr>
                <w:sz w:val="20"/>
                <w:szCs w:val="20"/>
              </w:rPr>
            </w:pPr>
            <w:r w:rsidDel="00000000" w:rsidR="00000000" w:rsidRPr="00000000">
              <w:rPr>
                <w:sz w:val="20"/>
                <w:szCs w:val="20"/>
                <w:rtl w:val="0"/>
              </w:rPr>
              <w:t xml:space="preserve">$0.60</w:t>
            </w:r>
          </w:p>
        </w:tc>
        <w:tc>
          <w:tcPr>
            <w:gridSpan w:val="2"/>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79">
            <w:pPr>
              <w:spacing w:after="240" w:before="240" w:lineRule="auto"/>
              <w:jc w:val="center"/>
              <w:rPr>
                <w:sz w:val="20"/>
                <w:szCs w:val="20"/>
              </w:rPr>
            </w:pPr>
            <w:r w:rsidDel="00000000" w:rsidR="00000000" w:rsidRPr="00000000">
              <w:rPr>
                <w:sz w:val="20"/>
                <w:szCs w:val="20"/>
                <w:rtl w:val="0"/>
              </w:rPr>
              <w:t xml:space="preserve">$2.40</w:t>
            </w:r>
          </w:p>
        </w:tc>
        <w:tc>
          <w:tcPr>
            <w:tcBorders>
              <w:top w:color="000000" w:space="0" w:sz="0" w:val="nil"/>
              <w:left w:color="000000" w:space="0" w:sz="0" w:val="nil"/>
              <w:bottom w:color="000000" w:space="0" w:sz="0" w:val="nil"/>
              <w:right w:color="000000" w:space="0" w:sz="0" w:val="nil"/>
            </w:tcBorders>
            <w:shd w:fill="70ad47" w:val="clear"/>
            <w:tcMar>
              <w:top w:w="20.0" w:type="dxa"/>
              <w:left w:w="100.0" w:type="dxa"/>
              <w:bottom w:w="20.0" w:type="dxa"/>
              <w:right w:w="100.0" w:type="dxa"/>
            </w:tcMar>
            <w:vAlign w:val="top"/>
          </w:tcPr>
          <w:p w:rsidR="00000000" w:rsidDel="00000000" w:rsidP="00000000" w:rsidRDefault="00000000" w:rsidRPr="00000000" w14:paraId="0000047B">
            <w:pPr>
              <w:spacing w:after="240" w:before="240" w:lineRule="auto"/>
              <w:jc w:val="center"/>
              <w:rPr>
                <w:sz w:val="20"/>
                <w:szCs w:val="20"/>
              </w:rPr>
            </w:pPr>
            <w:r w:rsidDel="00000000" w:rsidR="00000000" w:rsidRPr="00000000">
              <w:rPr>
                <w:sz w:val="20"/>
                <w:szCs w:val="20"/>
                <w:rtl w:val="0"/>
              </w:rPr>
              <w:t xml:space="preserve">In House</w:t>
            </w:r>
          </w:p>
        </w:tc>
      </w:tr>
      <w:tr>
        <w:trPr>
          <w:cantSplit w:val="0"/>
          <w:trHeight w:val="855" w:hRule="atLeast"/>
          <w:tblHeader w:val="0"/>
        </w:trPr>
        <w:tc>
          <w:tcPr>
            <w:tcBorders>
              <w:top w:color="000000" w:space="0" w:sz="0" w:val="nil"/>
              <w:left w:color="000000" w:space="0" w:sz="8" w:val="single"/>
              <w:bottom w:color="000000" w:space="0" w:sz="0" w:val="nil"/>
              <w:right w:color="000000" w:space="0" w:sz="0" w:val="nil"/>
            </w:tcBorders>
            <w:shd w:fill="d0cece" w:val="clear"/>
            <w:tcMar>
              <w:top w:w="20.0" w:type="dxa"/>
              <w:left w:w="100.0" w:type="dxa"/>
              <w:bottom w:w="20.0" w:type="dxa"/>
              <w:right w:w="100.0" w:type="dxa"/>
            </w:tcMar>
            <w:vAlign w:val="top"/>
          </w:tcPr>
          <w:p w:rsidR="00000000" w:rsidDel="00000000" w:rsidP="00000000" w:rsidRDefault="00000000" w:rsidRPr="00000000" w14:paraId="0000047C">
            <w:pPr>
              <w:spacing w:after="240" w:before="240" w:lineRule="auto"/>
              <w:jc w:val="center"/>
              <w:rPr>
                <w:sz w:val="20"/>
                <w:szCs w:val="20"/>
              </w:rPr>
            </w:pPr>
            <w:r w:rsidDel="00000000" w:rsidR="00000000" w:rsidRPr="00000000">
              <w:rPr>
                <w:sz w:val="20"/>
                <w:szCs w:val="20"/>
                <w:rtl w:val="0"/>
              </w:rPr>
              <w:t xml:space="preserve">A18</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7D">
            <w:pPr>
              <w:spacing w:after="240" w:before="240" w:lineRule="auto"/>
              <w:jc w:val="center"/>
              <w:rPr>
                <w:sz w:val="20"/>
                <w:szCs w:val="20"/>
              </w:rPr>
            </w:pPr>
            <w:r w:rsidDel="00000000" w:rsidR="00000000" w:rsidRPr="00000000">
              <w:rPr>
                <w:sz w:val="20"/>
                <w:szCs w:val="20"/>
                <w:rtl w:val="0"/>
              </w:rPr>
              <w:t xml:space="preserve">Male to Screw Teminal Connector</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7E">
            <w:pPr>
              <w:spacing w:after="240" w:before="240"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7F">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80">
            <w:pPr>
              <w:spacing w:after="240" w:before="240" w:lineRule="auto"/>
              <w:jc w:val="center"/>
              <w:rPr>
                <w:sz w:val="20"/>
                <w:szCs w:val="20"/>
              </w:rPr>
            </w:pPr>
            <w:r w:rsidDel="00000000" w:rsidR="00000000" w:rsidRPr="00000000">
              <w:rPr>
                <w:sz w:val="20"/>
                <w:szCs w:val="20"/>
                <w:rtl w:val="0"/>
              </w:rPr>
              <w:t xml:space="preserve">$0.62</w:t>
            </w:r>
          </w:p>
        </w:tc>
        <w:tc>
          <w:tcPr>
            <w:gridSpan w:val="2"/>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81">
            <w:pPr>
              <w:spacing w:after="240" w:before="240" w:lineRule="auto"/>
              <w:jc w:val="center"/>
              <w:rPr>
                <w:sz w:val="20"/>
                <w:szCs w:val="20"/>
              </w:rPr>
            </w:pPr>
            <w:r w:rsidDel="00000000" w:rsidR="00000000" w:rsidRPr="00000000">
              <w:rPr>
                <w:sz w:val="20"/>
                <w:szCs w:val="20"/>
                <w:rtl w:val="0"/>
              </w:rPr>
              <w:t xml:space="preserve">$0.62</w:t>
            </w:r>
          </w:p>
        </w:tc>
        <w:tc>
          <w:tcPr>
            <w:tcBorders>
              <w:top w:color="000000" w:space="0" w:sz="0" w:val="nil"/>
              <w:left w:color="000000" w:space="0" w:sz="0" w:val="nil"/>
              <w:bottom w:color="000000" w:space="0" w:sz="0" w:val="nil"/>
              <w:right w:color="000000" w:space="0" w:sz="0" w:val="nil"/>
            </w:tcBorders>
            <w:shd w:fill="70ad47" w:val="clear"/>
            <w:tcMar>
              <w:top w:w="20.0" w:type="dxa"/>
              <w:left w:w="100.0" w:type="dxa"/>
              <w:bottom w:w="20.0" w:type="dxa"/>
              <w:right w:w="100.0" w:type="dxa"/>
            </w:tcMar>
            <w:vAlign w:val="top"/>
          </w:tcPr>
          <w:p w:rsidR="00000000" w:rsidDel="00000000" w:rsidP="00000000" w:rsidRDefault="00000000" w:rsidRPr="00000000" w14:paraId="00000483">
            <w:pPr>
              <w:spacing w:after="240" w:before="240" w:lineRule="auto"/>
              <w:jc w:val="center"/>
              <w:rPr>
                <w:sz w:val="20"/>
                <w:szCs w:val="20"/>
              </w:rPr>
            </w:pPr>
            <w:r w:rsidDel="00000000" w:rsidR="00000000" w:rsidRPr="00000000">
              <w:rPr>
                <w:sz w:val="20"/>
                <w:szCs w:val="20"/>
                <w:rtl w:val="0"/>
              </w:rPr>
              <w:t xml:space="preserve">In House</w:t>
            </w:r>
          </w:p>
        </w:tc>
      </w:tr>
      <w:tr>
        <w:trPr>
          <w:cantSplit w:val="0"/>
          <w:trHeight w:val="855" w:hRule="atLeast"/>
          <w:tblHeader w:val="0"/>
        </w:trPr>
        <w:tc>
          <w:tcPr>
            <w:tcBorders>
              <w:top w:color="000000" w:space="0" w:sz="0" w:val="nil"/>
              <w:left w:color="000000" w:space="0" w:sz="8" w:val="single"/>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84">
            <w:pPr>
              <w:spacing w:after="240" w:before="240" w:lineRule="auto"/>
              <w:jc w:val="center"/>
              <w:rPr>
                <w:sz w:val="20"/>
                <w:szCs w:val="20"/>
              </w:rPr>
            </w:pPr>
            <w:r w:rsidDel="00000000" w:rsidR="00000000" w:rsidRPr="00000000">
              <w:rPr>
                <w:sz w:val="20"/>
                <w:szCs w:val="20"/>
                <w:rtl w:val="0"/>
              </w:rPr>
              <w:t xml:space="preserve">B2</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85">
            <w:pPr>
              <w:spacing w:after="240" w:before="240" w:lineRule="auto"/>
              <w:jc w:val="center"/>
              <w:rPr>
                <w:sz w:val="20"/>
                <w:szCs w:val="20"/>
              </w:rPr>
            </w:pPr>
            <w:r w:rsidDel="00000000" w:rsidR="00000000" w:rsidRPr="00000000">
              <w:rPr>
                <w:sz w:val="20"/>
                <w:szCs w:val="20"/>
                <w:rtl w:val="0"/>
              </w:rPr>
              <w:t xml:space="preserve">MG Silicone Tubing 1/4" ID, 3/8" OD</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86">
            <w:pPr>
              <w:spacing w:after="240" w:before="240" w:lineRule="auto"/>
              <w:jc w:val="center"/>
              <w:rPr>
                <w:sz w:val="20"/>
                <w:szCs w:val="20"/>
              </w:rPr>
            </w:pPr>
            <w:r w:rsidDel="00000000" w:rsidR="00000000" w:rsidRPr="00000000">
              <w:rPr>
                <w:sz w:val="20"/>
                <w:szCs w:val="20"/>
                <w:rtl w:val="0"/>
              </w:rPr>
              <w:t xml:space="preserve">3</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87">
            <w:pPr>
              <w:spacing w:after="240" w:before="240" w:lineRule="auto"/>
              <w:jc w:val="center"/>
              <w:rPr>
                <w:sz w:val="20"/>
                <w:szCs w:val="20"/>
              </w:rPr>
            </w:pPr>
            <w:r w:rsidDel="00000000" w:rsidR="00000000" w:rsidRPr="00000000">
              <w:rPr>
                <w:sz w:val="20"/>
                <w:szCs w:val="20"/>
                <w:rtl w:val="0"/>
              </w:rPr>
              <w:t xml:space="preserve">ft</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88">
            <w:pPr>
              <w:spacing w:after="240" w:before="240" w:lineRule="auto"/>
              <w:jc w:val="center"/>
              <w:rPr>
                <w:sz w:val="20"/>
                <w:szCs w:val="20"/>
              </w:rPr>
            </w:pPr>
            <w:r w:rsidDel="00000000" w:rsidR="00000000" w:rsidRPr="00000000">
              <w:rPr>
                <w:sz w:val="20"/>
                <w:szCs w:val="20"/>
                <w:rtl w:val="0"/>
              </w:rPr>
              <w:t xml:space="preserve">$1.00</w:t>
            </w:r>
          </w:p>
        </w:tc>
        <w:tc>
          <w:tcPr>
            <w:gridSpan w:val="2"/>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89">
            <w:pPr>
              <w:spacing w:after="240" w:before="240" w:lineRule="auto"/>
              <w:jc w:val="center"/>
              <w:rPr>
                <w:sz w:val="20"/>
                <w:szCs w:val="20"/>
              </w:rPr>
            </w:pPr>
            <w:r w:rsidDel="00000000" w:rsidR="00000000" w:rsidRPr="00000000">
              <w:rPr>
                <w:sz w:val="20"/>
                <w:szCs w:val="20"/>
                <w:rtl w:val="0"/>
              </w:rPr>
              <w:t xml:space="preserve">$3.00</w:t>
            </w:r>
          </w:p>
        </w:tc>
        <w:tc>
          <w:tcPr>
            <w:tcBorders>
              <w:top w:color="000000" w:space="0" w:sz="0" w:val="nil"/>
              <w:left w:color="000000" w:space="0" w:sz="0" w:val="nil"/>
              <w:bottom w:color="000000" w:space="0" w:sz="0" w:val="nil"/>
              <w:right w:color="000000" w:space="0" w:sz="0" w:val="nil"/>
            </w:tcBorders>
            <w:shd w:fill="70ad47" w:val="clear"/>
            <w:tcMar>
              <w:top w:w="20.0" w:type="dxa"/>
              <w:left w:w="100.0" w:type="dxa"/>
              <w:bottom w:w="20.0" w:type="dxa"/>
              <w:right w:w="100.0" w:type="dxa"/>
            </w:tcMar>
            <w:vAlign w:val="top"/>
          </w:tcPr>
          <w:p w:rsidR="00000000" w:rsidDel="00000000" w:rsidP="00000000" w:rsidRDefault="00000000" w:rsidRPr="00000000" w14:paraId="0000048B">
            <w:pPr>
              <w:spacing w:after="240" w:before="240" w:lineRule="auto"/>
              <w:jc w:val="center"/>
              <w:rPr>
                <w:sz w:val="20"/>
                <w:szCs w:val="20"/>
              </w:rPr>
            </w:pPr>
            <w:r w:rsidDel="00000000" w:rsidR="00000000" w:rsidRPr="00000000">
              <w:rPr>
                <w:sz w:val="20"/>
                <w:szCs w:val="20"/>
                <w:rtl w:val="0"/>
              </w:rPr>
              <w:t xml:space="preserve">In House</w:t>
            </w:r>
          </w:p>
        </w:tc>
      </w:tr>
      <w:tr>
        <w:trPr>
          <w:cantSplit w:val="0"/>
          <w:trHeight w:val="959.94140625" w:hRule="atLeast"/>
          <w:tblHeader w:val="0"/>
        </w:trPr>
        <w:tc>
          <w:tcPr>
            <w:tcBorders>
              <w:top w:color="000000" w:space="0" w:sz="0" w:val="nil"/>
              <w:left w:color="000000" w:space="0" w:sz="8" w:val="single"/>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8C">
            <w:pPr>
              <w:spacing w:after="240" w:before="240" w:lineRule="auto"/>
              <w:jc w:val="center"/>
              <w:rPr>
                <w:sz w:val="20"/>
                <w:szCs w:val="20"/>
              </w:rPr>
            </w:pPr>
            <w:r w:rsidDel="00000000" w:rsidR="00000000" w:rsidRPr="00000000">
              <w:rPr>
                <w:sz w:val="20"/>
                <w:szCs w:val="20"/>
                <w:rtl w:val="0"/>
              </w:rPr>
              <w:t xml:space="preserve">B3</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8D">
            <w:pPr>
              <w:spacing w:after="240" w:before="240" w:lineRule="auto"/>
              <w:jc w:val="center"/>
              <w:rPr>
                <w:sz w:val="20"/>
                <w:szCs w:val="20"/>
              </w:rPr>
            </w:pPr>
            <w:r w:rsidDel="00000000" w:rsidR="00000000" w:rsidRPr="00000000">
              <w:rPr>
                <w:sz w:val="20"/>
                <w:szCs w:val="20"/>
                <w:rtl w:val="0"/>
              </w:rPr>
              <w:t xml:space="preserve">Everbilt Vinyl Tubing 5/8" ID, 7/8" OD</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8E">
            <w:pPr>
              <w:spacing w:after="240" w:before="240" w:lineRule="auto"/>
              <w:jc w:val="center"/>
              <w:rPr>
                <w:sz w:val="20"/>
                <w:szCs w:val="20"/>
              </w:rPr>
            </w:pPr>
            <w:r w:rsidDel="00000000" w:rsidR="00000000" w:rsidRPr="00000000">
              <w:rPr>
                <w:sz w:val="20"/>
                <w:szCs w:val="20"/>
                <w:rtl w:val="0"/>
              </w:rPr>
              <w:t xml:space="preserve">0.167</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8F">
            <w:pPr>
              <w:spacing w:after="240" w:before="240" w:lineRule="auto"/>
              <w:jc w:val="center"/>
              <w:rPr>
                <w:sz w:val="20"/>
                <w:szCs w:val="20"/>
              </w:rPr>
            </w:pPr>
            <w:r w:rsidDel="00000000" w:rsidR="00000000" w:rsidRPr="00000000">
              <w:rPr>
                <w:sz w:val="20"/>
                <w:szCs w:val="20"/>
                <w:rtl w:val="0"/>
              </w:rPr>
              <w:t xml:space="preserve">ft</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90">
            <w:pPr>
              <w:spacing w:after="240" w:before="240" w:lineRule="auto"/>
              <w:jc w:val="center"/>
              <w:rPr>
                <w:sz w:val="20"/>
                <w:szCs w:val="20"/>
              </w:rPr>
            </w:pPr>
            <w:r w:rsidDel="00000000" w:rsidR="00000000" w:rsidRPr="00000000">
              <w:rPr>
                <w:sz w:val="20"/>
                <w:szCs w:val="20"/>
                <w:rtl w:val="0"/>
              </w:rPr>
              <w:t xml:space="preserve">$1.51</w:t>
            </w:r>
          </w:p>
        </w:tc>
        <w:tc>
          <w:tcPr>
            <w:gridSpan w:val="2"/>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91">
            <w:pPr>
              <w:spacing w:after="240" w:before="240" w:lineRule="auto"/>
              <w:jc w:val="center"/>
              <w:rPr>
                <w:sz w:val="20"/>
                <w:szCs w:val="20"/>
              </w:rPr>
            </w:pPr>
            <w:r w:rsidDel="00000000" w:rsidR="00000000" w:rsidRPr="00000000">
              <w:rPr>
                <w:sz w:val="20"/>
                <w:szCs w:val="20"/>
                <w:rtl w:val="0"/>
              </w:rPr>
              <w:t xml:space="preserve">$0.25</w:t>
            </w:r>
          </w:p>
        </w:tc>
        <w:tc>
          <w:tcPr>
            <w:tcBorders>
              <w:top w:color="000000" w:space="0" w:sz="0" w:val="nil"/>
              <w:left w:color="000000" w:space="0" w:sz="0" w:val="nil"/>
              <w:bottom w:color="000000" w:space="0" w:sz="0" w:val="nil"/>
              <w:right w:color="000000" w:space="0" w:sz="0" w:val="nil"/>
            </w:tcBorders>
            <w:shd w:fill="70ad47" w:val="clear"/>
            <w:tcMar>
              <w:top w:w="20.0" w:type="dxa"/>
              <w:left w:w="100.0" w:type="dxa"/>
              <w:bottom w:w="20.0" w:type="dxa"/>
              <w:right w:w="100.0" w:type="dxa"/>
            </w:tcMar>
            <w:vAlign w:val="top"/>
          </w:tcPr>
          <w:p w:rsidR="00000000" w:rsidDel="00000000" w:rsidP="00000000" w:rsidRDefault="00000000" w:rsidRPr="00000000" w14:paraId="00000493">
            <w:pPr>
              <w:spacing w:after="240" w:before="240" w:lineRule="auto"/>
              <w:jc w:val="center"/>
              <w:rPr>
                <w:sz w:val="20"/>
                <w:szCs w:val="20"/>
              </w:rPr>
            </w:pPr>
            <w:r w:rsidDel="00000000" w:rsidR="00000000" w:rsidRPr="00000000">
              <w:rPr>
                <w:sz w:val="20"/>
                <w:szCs w:val="20"/>
                <w:rtl w:val="0"/>
              </w:rPr>
              <w:t xml:space="preserve">In House</w:t>
            </w:r>
          </w:p>
        </w:tc>
      </w:tr>
      <w:tr>
        <w:trPr>
          <w:cantSplit w:val="0"/>
          <w:trHeight w:val="855" w:hRule="atLeast"/>
          <w:tblHeader w:val="0"/>
        </w:trPr>
        <w:tc>
          <w:tcPr>
            <w:tcBorders>
              <w:top w:color="000000" w:space="0" w:sz="0" w:val="nil"/>
              <w:left w:color="000000" w:space="0" w:sz="8" w:val="single"/>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94">
            <w:pPr>
              <w:spacing w:after="240" w:before="240" w:lineRule="auto"/>
              <w:jc w:val="center"/>
              <w:rPr>
                <w:sz w:val="20"/>
                <w:szCs w:val="20"/>
              </w:rPr>
            </w:pPr>
            <w:r w:rsidDel="00000000" w:rsidR="00000000" w:rsidRPr="00000000">
              <w:rPr>
                <w:sz w:val="20"/>
                <w:szCs w:val="20"/>
                <w:rtl w:val="0"/>
              </w:rPr>
              <w:t xml:space="preserve">B4</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95">
            <w:pPr>
              <w:spacing w:after="240" w:before="240" w:lineRule="auto"/>
              <w:jc w:val="center"/>
              <w:rPr>
                <w:sz w:val="20"/>
                <w:szCs w:val="20"/>
              </w:rPr>
            </w:pPr>
            <w:r w:rsidDel="00000000" w:rsidR="00000000" w:rsidRPr="00000000">
              <w:rPr>
                <w:sz w:val="20"/>
                <w:szCs w:val="20"/>
                <w:rtl w:val="0"/>
              </w:rPr>
              <w:t xml:space="preserve">UDP Vinyl Tubing 3/4" ID, 1" OD</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96">
            <w:pPr>
              <w:spacing w:after="240" w:before="240" w:lineRule="auto"/>
              <w:jc w:val="center"/>
              <w:rPr>
                <w:sz w:val="20"/>
                <w:szCs w:val="20"/>
              </w:rPr>
            </w:pPr>
            <w:r w:rsidDel="00000000" w:rsidR="00000000" w:rsidRPr="00000000">
              <w:rPr>
                <w:sz w:val="20"/>
                <w:szCs w:val="20"/>
                <w:rtl w:val="0"/>
              </w:rPr>
              <w:t xml:space="preserve">0.208</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97">
            <w:pPr>
              <w:spacing w:after="240" w:before="240" w:lineRule="auto"/>
              <w:jc w:val="center"/>
              <w:rPr>
                <w:sz w:val="20"/>
                <w:szCs w:val="20"/>
              </w:rPr>
            </w:pPr>
            <w:r w:rsidDel="00000000" w:rsidR="00000000" w:rsidRPr="00000000">
              <w:rPr>
                <w:sz w:val="20"/>
                <w:szCs w:val="20"/>
                <w:rtl w:val="0"/>
              </w:rPr>
              <w:t xml:space="preserve">ft</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98">
            <w:pPr>
              <w:spacing w:after="240" w:before="240" w:lineRule="auto"/>
              <w:jc w:val="center"/>
              <w:rPr>
                <w:sz w:val="20"/>
                <w:szCs w:val="20"/>
              </w:rPr>
            </w:pPr>
            <w:r w:rsidDel="00000000" w:rsidR="00000000" w:rsidRPr="00000000">
              <w:rPr>
                <w:sz w:val="20"/>
                <w:szCs w:val="20"/>
                <w:rtl w:val="0"/>
              </w:rPr>
              <w:t xml:space="preserve">$2.96</w:t>
            </w:r>
          </w:p>
        </w:tc>
        <w:tc>
          <w:tcPr>
            <w:gridSpan w:val="2"/>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99">
            <w:pPr>
              <w:spacing w:after="240" w:before="240" w:lineRule="auto"/>
              <w:jc w:val="center"/>
              <w:rPr>
                <w:sz w:val="20"/>
                <w:szCs w:val="20"/>
              </w:rPr>
            </w:pPr>
            <w:r w:rsidDel="00000000" w:rsidR="00000000" w:rsidRPr="00000000">
              <w:rPr>
                <w:sz w:val="20"/>
                <w:szCs w:val="20"/>
                <w:rtl w:val="0"/>
              </w:rPr>
              <w:t xml:space="preserve">$0.62</w:t>
            </w:r>
          </w:p>
        </w:tc>
        <w:tc>
          <w:tcPr>
            <w:tcBorders>
              <w:top w:color="000000" w:space="0" w:sz="0" w:val="nil"/>
              <w:left w:color="000000" w:space="0" w:sz="0" w:val="nil"/>
              <w:bottom w:color="000000" w:space="0" w:sz="0" w:val="nil"/>
              <w:right w:color="000000" w:space="0" w:sz="0" w:val="nil"/>
            </w:tcBorders>
            <w:shd w:fill="70ad47" w:val="clear"/>
            <w:tcMar>
              <w:top w:w="20.0" w:type="dxa"/>
              <w:left w:w="100.0" w:type="dxa"/>
              <w:bottom w:w="20.0" w:type="dxa"/>
              <w:right w:w="100.0" w:type="dxa"/>
            </w:tcMar>
            <w:vAlign w:val="top"/>
          </w:tcPr>
          <w:p w:rsidR="00000000" w:rsidDel="00000000" w:rsidP="00000000" w:rsidRDefault="00000000" w:rsidRPr="00000000" w14:paraId="0000049B">
            <w:pPr>
              <w:spacing w:after="240" w:before="240" w:lineRule="auto"/>
              <w:jc w:val="center"/>
              <w:rPr>
                <w:sz w:val="20"/>
                <w:szCs w:val="20"/>
              </w:rPr>
            </w:pPr>
            <w:r w:rsidDel="00000000" w:rsidR="00000000" w:rsidRPr="00000000">
              <w:rPr>
                <w:sz w:val="20"/>
                <w:szCs w:val="20"/>
                <w:rtl w:val="0"/>
              </w:rPr>
              <w:t xml:space="preserve">In House</w:t>
            </w:r>
          </w:p>
        </w:tc>
      </w:tr>
      <w:tr>
        <w:trPr>
          <w:cantSplit w:val="0"/>
          <w:trHeight w:val="795" w:hRule="atLeast"/>
          <w:tblHeader w:val="0"/>
        </w:trPr>
        <w:tc>
          <w:tcPr>
            <w:tcBorders>
              <w:top w:color="000000" w:space="0" w:sz="0" w:val="nil"/>
              <w:left w:color="000000" w:space="0" w:sz="8" w:val="single"/>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9C">
            <w:pPr>
              <w:spacing w:after="240" w:before="240" w:lineRule="auto"/>
              <w:jc w:val="center"/>
              <w:rPr>
                <w:sz w:val="20"/>
                <w:szCs w:val="20"/>
              </w:rPr>
            </w:pPr>
            <w:r w:rsidDel="00000000" w:rsidR="00000000" w:rsidRPr="00000000">
              <w:rPr>
                <w:sz w:val="20"/>
                <w:szCs w:val="20"/>
                <w:rtl w:val="0"/>
              </w:rPr>
              <w:t xml:space="preserve">C2</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9D">
            <w:pPr>
              <w:spacing w:after="240" w:before="240" w:lineRule="auto"/>
              <w:jc w:val="center"/>
              <w:rPr>
                <w:sz w:val="20"/>
                <w:szCs w:val="20"/>
              </w:rPr>
            </w:pPr>
            <w:r w:rsidDel="00000000" w:rsidR="00000000" w:rsidRPr="00000000">
              <w:rPr>
                <w:sz w:val="20"/>
                <w:szCs w:val="20"/>
                <w:rtl w:val="0"/>
              </w:rPr>
              <w:t xml:space="preserve">Peristaltic Pump</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9E">
            <w:pPr>
              <w:spacing w:after="240" w:before="240"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9F">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A0">
            <w:pPr>
              <w:spacing w:after="240" w:before="240" w:lineRule="auto"/>
              <w:jc w:val="center"/>
              <w:rPr>
                <w:sz w:val="20"/>
                <w:szCs w:val="20"/>
              </w:rPr>
            </w:pPr>
            <w:r w:rsidDel="00000000" w:rsidR="00000000" w:rsidRPr="00000000">
              <w:rPr>
                <w:sz w:val="20"/>
                <w:szCs w:val="20"/>
                <w:rtl w:val="0"/>
              </w:rPr>
              <w:t xml:space="preserve">$39.90</w:t>
            </w:r>
          </w:p>
        </w:tc>
        <w:tc>
          <w:tcPr>
            <w:gridSpan w:val="2"/>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A1">
            <w:pPr>
              <w:spacing w:after="240" w:before="240" w:lineRule="auto"/>
              <w:jc w:val="center"/>
              <w:rPr>
                <w:sz w:val="20"/>
                <w:szCs w:val="20"/>
              </w:rPr>
            </w:pPr>
            <w:r w:rsidDel="00000000" w:rsidR="00000000" w:rsidRPr="00000000">
              <w:rPr>
                <w:sz w:val="20"/>
                <w:szCs w:val="20"/>
                <w:rtl w:val="0"/>
              </w:rPr>
              <w:t xml:space="preserve">$39.90</w:t>
            </w:r>
          </w:p>
        </w:tc>
        <w:tc>
          <w:tcPr>
            <w:tcBorders>
              <w:top w:color="000000" w:space="0" w:sz="0" w:val="nil"/>
              <w:left w:color="000000" w:space="0" w:sz="0" w:val="nil"/>
              <w:bottom w:color="000000" w:space="0" w:sz="0" w:val="nil"/>
              <w:right w:color="000000" w:space="0" w:sz="0" w:val="nil"/>
            </w:tcBorders>
            <w:shd w:fill="70ad47" w:val="clear"/>
            <w:tcMar>
              <w:top w:w="20.0" w:type="dxa"/>
              <w:left w:w="100.0" w:type="dxa"/>
              <w:bottom w:w="20.0" w:type="dxa"/>
              <w:right w:w="100.0" w:type="dxa"/>
            </w:tcMar>
            <w:vAlign w:val="top"/>
          </w:tcPr>
          <w:p w:rsidR="00000000" w:rsidDel="00000000" w:rsidP="00000000" w:rsidRDefault="00000000" w:rsidRPr="00000000" w14:paraId="000004A3">
            <w:pPr>
              <w:spacing w:after="240" w:before="240" w:lineRule="auto"/>
              <w:jc w:val="center"/>
              <w:rPr>
                <w:sz w:val="20"/>
                <w:szCs w:val="20"/>
              </w:rPr>
            </w:pPr>
            <w:r w:rsidDel="00000000" w:rsidR="00000000" w:rsidRPr="00000000">
              <w:rPr>
                <w:sz w:val="20"/>
                <w:szCs w:val="20"/>
                <w:rtl w:val="0"/>
              </w:rPr>
              <w:t xml:space="preserve">In House</w:t>
            </w:r>
          </w:p>
        </w:tc>
      </w:tr>
      <w:tr>
        <w:trPr>
          <w:cantSplit w:val="0"/>
          <w:trHeight w:val="615" w:hRule="atLeast"/>
          <w:tblHeader w:val="0"/>
        </w:trPr>
        <w:tc>
          <w:tcPr>
            <w:tcBorders>
              <w:top w:color="000000" w:space="0" w:sz="0" w:val="nil"/>
              <w:left w:color="000000" w:space="0" w:sz="8" w:val="single"/>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A4">
            <w:pPr>
              <w:spacing w:after="240" w:before="240" w:lineRule="auto"/>
              <w:jc w:val="center"/>
              <w:rPr>
                <w:sz w:val="20"/>
                <w:szCs w:val="20"/>
              </w:rPr>
            </w:pPr>
            <w:r w:rsidDel="00000000" w:rsidR="00000000" w:rsidRPr="00000000">
              <w:rPr>
                <w:sz w:val="20"/>
                <w:szCs w:val="20"/>
                <w:rtl w:val="0"/>
              </w:rPr>
              <w:t xml:space="preserve">C3</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A5">
            <w:pPr>
              <w:spacing w:after="240" w:before="240" w:lineRule="auto"/>
              <w:jc w:val="center"/>
              <w:rPr>
                <w:sz w:val="20"/>
                <w:szCs w:val="20"/>
              </w:rPr>
            </w:pPr>
            <w:r w:rsidDel="00000000" w:rsidR="00000000" w:rsidRPr="00000000">
              <w:rPr>
                <w:sz w:val="20"/>
                <w:szCs w:val="20"/>
                <w:rtl w:val="0"/>
              </w:rPr>
              <w:t xml:space="preserve">Peristaltic Pump Controller</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A6">
            <w:pPr>
              <w:spacing w:after="240" w:before="240"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A7">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A8">
            <w:pPr>
              <w:spacing w:after="240" w:before="240" w:lineRule="auto"/>
              <w:jc w:val="center"/>
              <w:rPr>
                <w:sz w:val="20"/>
                <w:szCs w:val="20"/>
              </w:rPr>
            </w:pPr>
            <w:r w:rsidDel="00000000" w:rsidR="00000000" w:rsidRPr="00000000">
              <w:rPr>
                <w:sz w:val="20"/>
                <w:szCs w:val="20"/>
                <w:rtl w:val="0"/>
              </w:rPr>
              <w:t xml:space="preserve">$28.99</w:t>
            </w:r>
          </w:p>
        </w:tc>
        <w:tc>
          <w:tcPr>
            <w:gridSpan w:val="2"/>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A9">
            <w:pPr>
              <w:spacing w:after="240" w:before="240" w:lineRule="auto"/>
              <w:jc w:val="center"/>
              <w:rPr>
                <w:sz w:val="20"/>
                <w:szCs w:val="20"/>
              </w:rPr>
            </w:pPr>
            <w:r w:rsidDel="00000000" w:rsidR="00000000" w:rsidRPr="00000000">
              <w:rPr>
                <w:sz w:val="20"/>
                <w:szCs w:val="20"/>
                <w:rtl w:val="0"/>
              </w:rPr>
              <w:t xml:space="preserve">$28.99</w:t>
            </w:r>
          </w:p>
        </w:tc>
        <w:tc>
          <w:tcPr>
            <w:tcBorders>
              <w:top w:color="000000" w:space="0" w:sz="0" w:val="nil"/>
              <w:left w:color="000000" w:space="0" w:sz="0" w:val="nil"/>
              <w:bottom w:color="000000" w:space="0" w:sz="0" w:val="nil"/>
              <w:right w:color="000000" w:space="0" w:sz="0" w:val="nil"/>
            </w:tcBorders>
            <w:shd w:fill="70ad47" w:val="clear"/>
            <w:tcMar>
              <w:top w:w="20.0" w:type="dxa"/>
              <w:left w:w="100.0" w:type="dxa"/>
              <w:bottom w:w="20.0" w:type="dxa"/>
              <w:right w:w="100.0" w:type="dxa"/>
            </w:tcMar>
            <w:vAlign w:val="top"/>
          </w:tcPr>
          <w:p w:rsidR="00000000" w:rsidDel="00000000" w:rsidP="00000000" w:rsidRDefault="00000000" w:rsidRPr="00000000" w14:paraId="000004AB">
            <w:pPr>
              <w:spacing w:after="240" w:before="240" w:lineRule="auto"/>
              <w:jc w:val="center"/>
              <w:rPr>
                <w:sz w:val="20"/>
                <w:szCs w:val="20"/>
              </w:rPr>
            </w:pPr>
            <w:r w:rsidDel="00000000" w:rsidR="00000000" w:rsidRPr="00000000">
              <w:rPr>
                <w:sz w:val="20"/>
                <w:szCs w:val="20"/>
                <w:rtl w:val="0"/>
              </w:rPr>
              <w:t xml:space="preserve">In House</w:t>
            </w:r>
          </w:p>
        </w:tc>
      </w:tr>
      <w:tr>
        <w:trPr>
          <w:cantSplit w:val="0"/>
          <w:trHeight w:val="585" w:hRule="atLeast"/>
          <w:tblHeader w:val="0"/>
        </w:trPr>
        <w:tc>
          <w:tcPr>
            <w:tcBorders>
              <w:top w:color="000000" w:space="0" w:sz="0" w:val="nil"/>
              <w:left w:color="000000" w:space="0" w:sz="8" w:val="single"/>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AC">
            <w:pPr>
              <w:spacing w:after="240" w:before="240" w:lineRule="auto"/>
              <w:jc w:val="center"/>
              <w:rPr>
                <w:sz w:val="20"/>
                <w:szCs w:val="20"/>
              </w:rPr>
            </w:pPr>
            <w:r w:rsidDel="00000000" w:rsidR="00000000" w:rsidRPr="00000000">
              <w:rPr>
                <w:sz w:val="20"/>
                <w:szCs w:val="20"/>
                <w:rtl w:val="0"/>
              </w:rPr>
              <w:t xml:space="preserve">C4</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AD">
            <w:pPr>
              <w:spacing w:after="240" w:before="240" w:lineRule="auto"/>
              <w:jc w:val="center"/>
              <w:rPr>
                <w:sz w:val="20"/>
                <w:szCs w:val="20"/>
              </w:rPr>
            </w:pPr>
            <w:r w:rsidDel="00000000" w:rsidR="00000000" w:rsidRPr="00000000">
              <w:rPr>
                <w:sz w:val="20"/>
                <w:szCs w:val="20"/>
                <w:rtl w:val="0"/>
              </w:rPr>
              <w:t xml:space="preserve">Peristaltic Pump Driver</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AE">
            <w:pPr>
              <w:spacing w:after="240" w:before="240"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AF">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B0">
            <w:pPr>
              <w:spacing w:after="240" w:before="240" w:lineRule="auto"/>
              <w:jc w:val="center"/>
              <w:rPr>
                <w:sz w:val="20"/>
                <w:szCs w:val="20"/>
              </w:rPr>
            </w:pPr>
            <w:r w:rsidDel="00000000" w:rsidR="00000000" w:rsidRPr="00000000">
              <w:rPr>
                <w:sz w:val="20"/>
                <w:szCs w:val="20"/>
                <w:rtl w:val="0"/>
              </w:rPr>
              <w:t xml:space="preserve">$13.99</w:t>
            </w:r>
          </w:p>
        </w:tc>
        <w:tc>
          <w:tcPr>
            <w:gridSpan w:val="2"/>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B1">
            <w:pPr>
              <w:spacing w:after="240" w:before="240" w:lineRule="auto"/>
              <w:jc w:val="center"/>
              <w:rPr>
                <w:sz w:val="20"/>
                <w:szCs w:val="20"/>
              </w:rPr>
            </w:pPr>
            <w:r w:rsidDel="00000000" w:rsidR="00000000" w:rsidRPr="00000000">
              <w:rPr>
                <w:sz w:val="20"/>
                <w:szCs w:val="20"/>
                <w:rtl w:val="0"/>
              </w:rPr>
              <w:t xml:space="preserve">$13.99</w:t>
            </w:r>
          </w:p>
        </w:tc>
        <w:tc>
          <w:tcPr>
            <w:tcBorders>
              <w:top w:color="000000" w:space="0" w:sz="0" w:val="nil"/>
              <w:left w:color="000000" w:space="0" w:sz="0" w:val="nil"/>
              <w:bottom w:color="000000" w:space="0" w:sz="0" w:val="nil"/>
              <w:right w:color="000000" w:space="0" w:sz="0" w:val="nil"/>
            </w:tcBorders>
            <w:shd w:fill="70ad47" w:val="clear"/>
            <w:tcMar>
              <w:top w:w="20.0" w:type="dxa"/>
              <w:left w:w="100.0" w:type="dxa"/>
              <w:bottom w:w="20.0" w:type="dxa"/>
              <w:right w:w="100.0" w:type="dxa"/>
            </w:tcMar>
            <w:vAlign w:val="top"/>
          </w:tcPr>
          <w:p w:rsidR="00000000" w:rsidDel="00000000" w:rsidP="00000000" w:rsidRDefault="00000000" w:rsidRPr="00000000" w14:paraId="000004B3">
            <w:pPr>
              <w:spacing w:after="240" w:before="240" w:lineRule="auto"/>
              <w:jc w:val="center"/>
              <w:rPr>
                <w:sz w:val="20"/>
                <w:szCs w:val="20"/>
              </w:rPr>
            </w:pPr>
            <w:r w:rsidDel="00000000" w:rsidR="00000000" w:rsidRPr="00000000">
              <w:rPr>
                <w:sz w:val="20"/>
                <w:szCs w:val="20"/>
                <w:rtl w:val="0"/>
              </w:rPr>
              <w:t xml:space="preserve">In House</w:t>
            </w:r>
          </w:p>
        </w:tc>
      </w:tr>
      <w:tr>
        <w:trPr>
          <w:cantSplit w:val="0"/>
          <w:trHeight w:val="795" w:hRule="atLeast"/>
          <w:tblHeader w:val="0"/>
        </w:trPr>
        <w:tc>
          <w:tcPr>
            <w:tcBorders>
              <w:top w:color="000000" w:space="0" w:sz="0" w:val="nil"/>
              <w:left w:color="000000" w:space="0" w:sz="8" w:val="single"/>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B4">
            <w:pPr>
              <w:spacing w:after="240" w:before="240" w:lineRule="auto"/>
              <w:jc w:val="center"/>
              <w:rPr>
                <w:sz w:val="20"/>
                <w:szCs w:val="20"/>
              </w:rPr>
            </w:pPr>
            <w:r w:rsidDel="00000000" w:rsidR="00000000" w:rsidRPr="00000000">
              <w:rPr>
                <w:sz w:val="20"/>
                <w:szCs w:val="20"/>
                <w:rtl w:val="0"/>
              </w:rPr>
              <w:t xml:space="preserve">C5</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B5">
            <w:pPr>
              <w:spacing w:after="240" w:before="240" w:lineRule="auto"/>
              <w:jc w:val="center"/>
              <w:rPr>
                <w:sz w:val="20"/>
                <w:szCs w:val="20"/>
              </w:rPr>
            </w:pPr>
            <w:r w:rsidDel="00000000" w:rsidR="00000000" w:rsidRPr="00000000">
              <w:rPr>
                <w:sz w:val="20"/>
                <w:szCs w:val="20"/>
                <w:rtl w:val="0"/>
              </w:rPr>
              <w:t xml:space="preserve">Peristaltic Pump Heat Sink</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B6">
            <w:pPr>
              <w:spacing w:after="240" w:before="240"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B7">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B8">
            <w:pPr>
              <w:spacing w:after="240" w:before="240" w:lineRule="auto"/>
              <w:jc w:val="center"/>
              <w:rPr>
                <w:sz w:val="20"/>
                <w:szCs w:val="20"/>
              </w:rPr>
            </w:pPr>
            <w:r w:rsidDel="00000000" w:rsidR="00000000" w:rsidRPr="00000000">
              <w:rPr>
                <w:sz w:val="20"/>
                <w:szCs w:val="20"/>
                <w:rtl w:val="0"/>
              </w:rPr>
              <w:t xml:space="preserve">$8.99</w:t>
            </w:r>
          </w:p>
        </w:tc>
        <w:tc>
          <w:tcPr>
            <w:gridSpan w:val="2"/>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B9">
            <w:pPr>
              <w:spacing w:after="240" w:before="240" w:lineRule="auto"/>
              <w:jc w:val="center"/>
              <w:rPr>
                <w:sz w:val="20"/>
                <w:szCs w:val="20"/>
              </w:rPr>
            </w:pPr>
            <w:r w:rsidDel="00000000" w:rsidR="00000000" w:rsidRPr="00000000">
              <w:rPr>
                <w:sz w:val="20"/>
                <w:szCs w:val="20"/>
                <w:rtl w:val="0"/>
              </w:rPr>
              <w:t xml:space="preserve">$8.99</w:t>
            </w:r>
          </w:p>
        </w:tc>
        <w:tc>
          <w:tcPr>
            <w:tcBorders>
              <w:top w:color="000000" w:space="0" w:sz="0" w:val="nil"/>
              <w:left w:color="000000" w:space="0" w:sz="0" w:val="nil"/>
              <w:bottom w:color="000000" w:space="0" w:sz="0" w:val="nil"/>
              <w:right w:color="000000" w:space="0" w:sz="0" w:val="nil"/>
            </w:tcBorders>
            <w:shd w:fill="70ad47" w:val="clear"/>
            <w:tcMar>
              <w:top w:w="20.0" w:type="dxa"/>
              <w:left w:w="100.0" w:type="dxa"/>
              <w:bottom w:w="20.0" w:type="dxa"/>
              <w:right w:w="100.0" w:type="dxa"/>
            </w:tcMar>
            <w:vAlign w:val="top"/>
          </w:tcPr>
          <w:p w:rsidR="00000000" w:rsidDel="00000000" w:rsidP="00000000" w:rsidRDefault="00000000" w:rsidRPr="00000000" w14:paraId="000004BB">
            <w:pPr>
              <w:spacing w:after="240" w:before="240" w:lineRule="auto"/>
              <w:jc w:val="center"/>
              <w:rPr>
                <w:sz w:val="20"/>
                <w:szCs w:val="20"/>
              </w:rPr>
            </w:pPr>
            <w:r w:rsidDel="00000000" w:rsidR="00000000" w:rsidRPr="00000000">
              <w:rPr>
                <w:sz w:val="20"/>
                <w:szCs w:val="20"/>
                <w:rtl w:val="0"/>
              </w:rPr>
              <w:t xml:space="preserve">In House</w:t>
            </w:r>
          </w:p>
        </w:tc>
      </w:tr>
      <w:tr>
        <w:trPr>
          <w:cantSplit w:val="0"/>
          <w:trHeight w:val="510" w:hRule="atLeast"/>
          <w:tblHeader w:val="0"/>
        </w:trPr>
        <w:tc>
          <w:tcPr>
            <w:tcBorders>
              <w:top w:color="000000" w:space="0" w:sz="0" w:val="nil"/>
              <w:left w:color="000000" w:space="0" w:sz="8" w:val="single"/>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BC">
            <w:pPr>
              <w:spacing w:after="240" w:before="240" w:lineRule="auto"/>
              <w:jc w:val="center"/>
              <w:rPr>
                <w:sz w:val="20"/>
                <w:szCs w:val="20"/>
              </w:rPr>
            </w:pPr>
            <w:r w:rsidDel="00000000" w:rsidR="00000000" w:rsidRPr="00000000">
              <w:rPr>
                <w:sz w:val="20"/>
                <w:szCs w:val="20"/>
                <w:rtl w:val="0"/>
              </w:rPr>
              <w:t xml:space="preserve">D1</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BD">
            <w:pPr>
              <w:spacing w:after="240" w:before="240" w:lineRule="auto"/>
              <w:jc w:val="center"/>
              <w:rPr>
                <w:sz w:val="20"/>
                <w:szCs w:val="20"/>
              </w:rPr>
            </w:pPr>
            <w:r w:rsidDel="00000000" w:rsidR="00000000" w:rsidRPr="00000000">
              <w:rPr>
                <w:sz w:val="20"/>
                <w:szCs w:val="20"/>
                <w:rtl w:val="0"/>
              </w:rPr>
              <w:t xml:space="preserve">Device Framing</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BE">
            <w:pPr>
              <w:spacing w:after="240" w:before="240"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BF">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C0">
            <w:pPr>
              <w:spacing w:after="240" w:before="240" w:lineRule="auto"/>
              <w:jc w:val="center"/>
              <w:rPr>
                <w:sz w:val="20"/>
                <w:szCs w:val="20"/>
              </w:rPr>
            </w:pPr>
            <w:r w:rsidDel="00000000" w:rsidR="00000000" w:rsidRPr="00000000">
              <w:rPr>
                <w:sz w:val="20"/>
                <w:szCs w:val="20"/>
                <w:rtl w:val="0"/>
              </w:rPr>
              <w:t xml:space="preserve">$28.00</w:t>
            </w:r>
          </w:p>
        </w:tc>
        <w:tc>
          <w:tcPr>
            <w:gridSpan w:val="2"/>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C1">
            <w:pPr>
              <w:spacing w:after="240" w:before="240" w:lineRule="auto"/>
              <w:jc w:val="center"/>
              <w:rPr>
                <w:sz w:val="20"/>
                <w:szCs w:val="20"/>
              </w:rPr>
            </w:pPr>
            <w:r w:rsidDel="00000000" w:rsidR="00000000" w:rsidRPr="00000000">
              <w:rPr>
                <w:sz w:val="20"/>
                <w:szCs w:val="20"/>
                <w:rtl w:val="0"/>
              </w:rPr>
              <w:t xml:space="preserve">$28.00</w:t>
            </w:r>
          </w:p>
        </w:tc>
        <w:tc>
          <w:tcPr>
            <w:tcBorders>
              <w:top w:color="000000" w:space="0" w:sz="0" w:val="nil"/>
              <w:left w:color="000000" w:space="0" w:sz="0" w:val="nil"/>
              <w:bottom w:color="000000" w:space="0" w:sz="0" w:val="nil"/>
              <w:right w:color="000000" w:space="0" w:sz="0" w:val="nil"/>
            </w:tcBorders>
            <w:shd w:fill="ed7d31" w:val="clear"/>
            <w:tcMar>
              <w:top w:w="20.0" w:type="dxa"/>
              <w:left w:w="100.0" w:type="dxa"/>
              <w:bottom w:w="20.0" w:type="dxa"/>
              <w:right w:w="100.0" w:type="dxa"/>
            </w:tcMar>
            <w:vAlign w:val="top"/>
          </w:tcPr>
          <w:p w:rsidR="00000000" w:rsidDel="00000000" w:rsidP="00000000" w:rsidRDefault="00000000" w:rsidRPr="00000000" w14:paraId="000004C3">
            <w:pPr>
              <w:spacing w:after="240" w:before="240" w:lineRule="auto"/>
              <w:jc w:val="center"/>
              <w:rPr>
                <w:sz w:val="20"/>
                <w:szCs w:val="20"/>
              </w:rPr>
            </w:pPr>
            <w:r w:rsidDel="00000000" w:rsidR="00000000" w:rsidRPr="00000000">
              <w:rPr>
                <w:sz w:val="20"/>
                <w:szCs w:val="20"/>
                <w:rtl w:val="0"/>
              </w:rPr>
              <w:t xml:space="preserve">Manufactured</w:t>
            </w:r>
          </w:p>
        </w:tc>
      </w:tr>
      <w:tr>
        <w:trPr>
          <w:cantSplit w:val="0"/>
          <w:trHeight w:val="585" w:hRule="atLeast"/>
          <w:tblHeader w:val="0"/>
        </w:trPr>
        <w:tc>
          <w:tcPr>
            <w:tcBorders>
              <w:top w:color="000000" w:space="0" w:sz="0" w:val="nil"/>
              <w:left w:color="000000" w:space="0" w:sz="8" w:val="single"/>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C4">
            <w:pPr>
              <w:spacing w:after="240" w:before="240" w:lineRule="auto"/>
              <w:jc w:val="center"/>
              <w:rPr>
                <w:sz w:val="20"/>
                <w:szCs w:val="20"/>
              </w:rPr>
            </w:pPr>
            <w:r w:rsidDel="00000000" w:rsidR="00000000" w:rsidRPr="00000000">
              <w:rPr>
                <w:sz w:val="20"/>
                <w:szCs w:val="20"/>
                <w:rtl w:val="0"/>
              </w:rPr>
              <w:t xml:space="preserve">D2</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C5">
            <w:pPr>
              <w:spacing w:after="240" w:before="240" w:lineRule="auto"/>
              <w:jc w:val="center"/>
              <w:rPr>
                <w:sz w:val="20"/>
                <w:szCs w:val="20"/>
              </w:rPr>
            </w:pPr>
            <w:r w:rsidDel="00000000" w:rsidR="00000000" w:rsidRPr="00000000">
              <w:rPr>
                <w:sz w:val="20"/>
                <w:szCs w:val="20"/>
                <w:rtl w:val="0"/>
              </w:rPr>
              <w:t xml:space="preserve">Electronics Faceplate</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C6">
            <w:pPr>
              <w:spacing w:after="240" w:before="240" w:lineRule="auto"/>
              <w:jc w:val="center"/>
              <w:rPr>
                <w:sz w:val="20"/>
                <w:szCs w:val="20"/>
              </w:rPr>
            </w:pPr>
            <w:r w:rsidDel="00000000" w:rsidR="00000000" w:rsidRPr="00000000">
              <w:rPr>
                <w:sz w:val="20"/>
                <w:szCs w:val="20"/>
                <w:rtl w:val="0"/>
              </w:rPr>
              <w:t xml:space="preserve">218</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C7">
            <w:pPr>
              <w:spacing w:after="240" w:before="240" w:lineRule="auto"/>
              <w:jc w:val="center"/>
              <w:rPr>
                <w:sz w:val="20"/>
                <w:szCs w:val="20"/>
              </w:rPr>
            </w:pPr>
            <w:r w:rsidDel="00000000" w:rsidR="00000000" w:rsidRPr="00000000">
              <w:rPr>
                <w:sz w:val="20"/>
                <w:szCs w:val="20"/>
                <w:rtl w:val="0"/>
              </w:rPr>
              <w:t xml:space="preserve">g</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C8">
            <w:pPr>
              <w:spacing w:after="240" w:before="240" w:lineRule="auto"/>
              <w:jc w:val="center"/>
              <w:rPr>
                <w:sz w:val="20"/>
                <w:szCs w:val="20"/>
              </w:rPr>
            </w:pPr>
            <w:r w:rsidDel="00000000" w:rsidR="00000000" w:rsidRPr="00000000">
              <w:rPr>
                <w:sz w:val="20"/>
                <w:szCs w:val="20"/>
                <w:rtl w:val="0"/>
              </w:rPr>
              <w:t xml:space="preserve">$0.12</w:t>
            </w:r>
          </w:p>
        </w:tc>
        <w:tc>
          <w:tcPr>
            <w:gridSpan w:val="2"/>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C9">
            <w:pPr>
              <w:spacing w:after="240" w:before="240" w:lineRule="auto"/>
              <w:jc w:val="center"/>
              <w:rPr>
                <w:sz w:val="20"/>
                <w:szCs w:val="20"/>
              </w:rPr>
            </w:pPr>
            <w:r w:rsidDel="00000000" w:rsidR="00000000" w:rsidRPr="00000000">
              <w:rPr>
                <w:sz w:val="20"/>
                <w:szCs w:val="20"/>
                <w:rtl w:val="0"/>
              </w:rPr>
              <w:t xml:space="preserve">$26.16</w:t>
            </w:r>
          </w:p>
        </w:tc>
        <w:tc>
          <w:tcPr>
            <w:tcBorders>
              <w:top w:color="000000" w:space="0" w:sz="0" w:val="nil"/>
              <w:left w:color="000000" w:space="0" w:sz="0" w:val="nil"/>
              <w:bottom w:color="000000" w:space="0" w:sz="0" w:val="nil"/>
              <w:right w:color="000000" w:space="0" w:sz="0" w:val="nil"/>
            </w:tcBorders>
            <w:shd w:fill="ed7d31" w:val="clear"/>
            <w:tcMar>
              <w:top w:w="20.0" w:type="dxa"/>
              <w:left w:w="100.0" w:type="dxa"/>
              <w:bottom w:w="20.0" w:type="dxa"/>
              <w:right w:w="100.0" w:type="dxa"/>
            </w:tcMar>
            <w:vAlign w:val="top"/>
          </w:tcPr>
          <w:p w:rsidR="00000000" w:rsidDel="00000000" w:rsidP="00000000" w:rsidRDefault="00000000" w:rsidRPr="00000000" w14:paraId="000004CB">
            <w:pPr>
              <w:spacing w:after="240" w:before="240" w:lineRule="auto"/>
              <w:jc w:val="center"/>
              <w:rPr>
                <w:sz w:val="20"/>
                <w:szCs w:val="20"/>
              </w:rPr>
            </w:pPr>
            <w:r w:rsidDel="00000000" w:rsidR="00000000" w:rsidRPr="00000000">
              <w:rPr>
                <w:sz w:val="20"/>
                <w:szCs w:val="20"/>
                <w:rtl w:val="0"/>
              </w:rPr>
              <w:t xml:space="preserve">Manufactured</w:t>
            </w:r>
          </w:p>
        </w:tc>
      </w:tr>
      <w:tr>
        <w:trPr>
          <w:cantSplit w:val="0"/>
          <w:trHeight w:val="585" w:hRule="atLeast"/>
          <w:tblHeader w:val="0"/>
        </w:trPr>
        <w:tc>
          <w:tcPr>
            <w:tcBorders>
              <w:top w:color="000000" w:space="0" w:sz="0" w:val="nil"/>
              <w:left w:color="000000" w:space="0" w:sz="8" w:val="single"/>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CC">
            <w:pPr>
              <w:spacing w:after="240" w:before="240" w:lineRule="auto"/>
              <w:jc w:val="center"/>
              <w:rPr>
                <w:sz w:val="20"/>
                <w:szCs w:val="20"/>
              </w:rPr>
            </w:pPr>
            <w:r w:rsidDel="00000000" w:rsidR="00000000" w:rsidRPr="00000000">
              <w:rPr>
                <w:sz w:val="20"/>
                <w:szCs w:val="20"/>
                <w:rtl w:val="0"/>
              </w:rPr>
              <w:t xml:space="preserve">D3</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CD">
            <w:pPr>
              <w:spacing w:after="240" w:before="240" w:lineRule="auto"/>
              <w:jc w:val="center"/>
              <w:rPr>
                <w:sz w:val="20"/>
                <w:szCs w:val="20"/>
              </w:rPr>
            </w:pPr>
            <w:r w:rsidDel="00000000" w:rsidR="00000000" w:rsidRPr="00000000">
              <w:rPr>
                <w:sz w:val="20"/>
                <w:szCs w:val="20"/>
                <w:rtl w:val="0"/>
              </w:rPr>
              <w:t xml:space="preserve">Electronics Framing</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CE">
            <w:pPr>
              <w:spacing w:after="240" w:before="240" w:lineRule="auto"/>
              <w:jc w:val="center"/>
              <w:rPr>
                <w:sz w:val="20"/>
                <w:szCs w:val="20"/>
              </w:rPr>
            </w:pPr>
            <w:r w:rsidDel="00000000" w:rsidR="00000000" w:rsidRPr="00000000">
              <w:rPr>
                <w:sz w:val="20"/>
                <w:szCs w:val="20"/>
                <w:rtl w:val="0"/>
              </w:rPr>
              <w:t xml:space="preserve">195</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CF">
            <w:pPr>
              <w:spacing w:after="240" w:before="240" w:lineRule="auto"/>
              <w:jc w:val="center"/>
              <w:rPr>
                <w:sz w:val="20"/>
                <w:szCs w:val="20"/>
              </w:rPr>
            </w:pPr>
            <w:r w:rsidDel="00000000" w:rsidR="00000000" w:rsidRPr="00000000">
              <w:rPr>
                <w:sz w:val="20"/>
                <w:szCs w:val="20"/>
                <w:rtl w:val="0"/>
              </w:rPr>
              <w:t xml:space="preserve">g</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D0">
            <w:pPr>
              <w:spacing w:after="240" w:before="240" w:lineRule="auto"/>
              <w:jc w:val="center"/>
              <w:rPr>
                <w:sz w:val="20"/>
                <w:szCs w:val="20"/>
              </w:rPr>
            </w:pPr>
            <w:r w:rsidDel="00000000" w:rsidR="00000000" w:rsidRPr="00000000">
              <w:rPr>
                <w:sz w:val="20"/>
                <w:szCs w:val="20"/>
                <w:rtl w:val="0"/>
              </w:rPr>
              <w:t xml:space="preserve">$0.12</w:t>
            </w:r>
          </w:p>
        </w:tc>
        <w:tc>
          <w:tcPr>
            <w:gridSpan w:val="2"/>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D1">
            <w:pPr>
              <w:spacing w:after="240" w:before="240" w:lineRule="auto"/>
              <w:jc w:val="center"/>
              <w:rPr>
                <w:sz w:val="20"/>
                <w:szCs w:val="20"/>
              </w:rPr>
            </w:pPr>
            <w:r w:rsidDel="00000000" w:rsidR="00000000" w:rsidRPr="00000000">
              <w:rPr>
                <w:sz w:val="20"/>
                <w:szCs w:val="20"/>
                <w:rtl w:val="0"/>
              </w:rPr>
              <w:t xml:space="preserve">$23.40</w:t>
            </w:r>
          </w:p>
        </w:tc>
        <w:tc>
          <w:tcPr>
            <w:tcBorders>
              <w:top w:color="000000" w:space="0" w:sz="0" w:val="nil"/>
              <w:left w:color="000000" w:space="0" w:sz="0" w:val="nil"/>
              <w:bottom w:color="000000" w:space="0" w:sz="0" w:val="nil"/>
              <w:right w:color="000000" w:space="0" w:sz="0" w:val="nil"/>
            </w:tcBorders>
            <w:shd w:fill="ed7d31" w:val="clear"/>
            <w:tcMar>
              <w:top w:w="20.0" w:type="dxa"/>
              <w:left w:w="100.0" w:type="dxa"/>
              <w:bottom w:w="20.0" w:type="dxa"/>
              <w:right w:w="100.0" w:type="dxa"/>
            </w:tcMar>
            <w:vAlign w:val="top"/>
          </w:tcPr>
          <w:p w:rsidR="00000000" w:rsidDel="00000000" w:rsidP="00000000" w:rsidRDefault="00000000" w:rsidRPr="00000000" w14:paraId="000004D3">
            <w:pPr>
              <w:spacing w:after="240" w:before="240" w:lineRule="auto"/>
              <w:jc w:val="center"/>
              <w:rPr>
                <w:sz w:val="20"/>
                <w:szCs w:val="20"/>
              </w:rPr>
            </w:pPr>
            <w:r w:rsidDel="00000000" w:rsidR="00000000" w:rsidRPr="00000000">
              <w:rPr>
                <w:sz w:val="20"/>
                <w:szCs w:val="20"/>
                <w:rtl w:val="0"/>
              </w:rPr>
              <w:t xml:space="preserve">Manufactured</w:t>
            </w:r>
          </w:p>
        </w:tc>
      </w:tr>
      <w:tr>
        <w:trPr>
          <w:cantSplit w:val="0"/>
          <w:trHeight w:val="855" w:hRule="atLeast"/>
          <w:tblHeader w:val="0"/>
        </w:trPr>
        <w:tc>
          <w:tcPr>
            <w:tcBorders>
              <w:top w:color="000000" w:space="0" w:sz="0" w:val="nil"/>
              <w:left w:color="000000" w:space="0" w:sz="8" w:val="single"/>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D4">
            <w:pPr>
              <w:spacing w:after="240" w:before="240" w:lineRule="auto"/>
              <w:jc w:val="center"/>
              <w:rPr>
                <w:sz w:val="20"/>
                <w:szCs w:val="20"/>
              </w:rPr>
            </w:pPr>
            <w:r w:rsidDel="00000000" w:rsidR="00000000" w:rsidRPr="00000000">
              <w:rPr>
                <w:sz w:val="20"/>
                <w:szCs w:val="20"/>
                <w:rtl w:val="0"/>
              </w:rPr>
              <w:t xml:space="preserve">D4</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D5">
            <w:pPr>
              <w:spacing w:after="240" w:before="240" w:lineRule="auto"/>
              <w:jc w:val="center"/>
              <w:rPr>
                <w:sz w:val="20"/>
                <w:szCs w:val="20"/>
              </w:rPr>
            </w:pPr>
            <w:r w:rsidDel="00000000" w:rsidR="00000000" w:rsidRPr="00000000">
              <w:rPr>
                <w:sz w:val="20"/>
                <w:szCs w:val="20"/>
                <w:rtl w:val="0"/>
              </w:rPr>
              <w:t xml:space="preserve">Electronics Housing (Junction Box)</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D6">
            <w:pPr>
              <w:spacing w:after="240" w:before="240"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D7">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D8">
            <w:pPr>
              <w:spacing w:after="240" w:before="240" w:lineRule="auto"/>
              <w:jc w:val="center"/>
              <w:rPr>
                <w:sz w:val="20"/>
                <w:szCs w:val="20"/>
              </w:rPr>
            </w:pPr>
            <w:r w:rsidDel="00000000" w:rsidR="00000000" w:rsidRPr="00000000">
              <w:rPr>
                <w:sz w:val="20"/>
                <w:szCs w:val="20"/>
                <w:rtl w:val="0"/>
              </w:rPr>
              <w:t xml:space="preserve">$18.95</w:t>
            </w:r>
          </w:p>
        </w:tc>
        <w:tc>
          <w:tcPr>
            <w:gridSpan w:val="2"/>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D9">
            <w:pPr>
              <w:spacing w:after="240" w:before="240" w:lineRule="auto"/>
              <w:jc w:val="center"/>
              <w:rPr>
                <w:sz w:val="20"/>
                <w:szCs w:val="20"/>
              </w:rPr>
            </w:pPr>
            <w:r w:rsidDel="00000000" w:rsidR="00000000" w:rsidRPr="00000000">
              <w:rPr>
                <w:sz w:val="20"/>
                <w:szCs w:val="20"/>
                <w:rtl w:val="0"/>
              </w:rPr>
              <w:t xml:space="preserve">$18.95</w:t>
            </w:r>
          </w:p>
        </w:tc>
        <w:tc>
          <w:tcPr>
            <w:tcBorders>
              <w:top w:color="000000" w:space="0" w:sz="0" w:val="nil"/>
              <w:left w:color="000000" w:space="0" w:sz="0" w:val="nil"/>
              <w:bottom w:color="000000" w:space="0" w:sz="0" w:val="nil"/>
              <w:right w:color="000000" w:space="0" w:sz="0" w:val="nil"/>
            </w:tcBorders>
            <w:shd w:fill="ffc000" w:val="clear"/>
            <w:tcMar>
              <w:top w:w="20.0" w:type="dxa"/>
              <w:left w:w="100.0" w:type="dxa"/>
              <w:bottom w:w="20.0" w:type="dxa"/>
              <w:right w:w="100.0" w:type="dxa"/>
            </w:tcMar>
            <w:vAlign w:val="top"/>
          </w:tcPr>
          <w:p w:rsidR="00000000" w:rsidDel="00000000" w:rsidP="00000000" w:rsidRDefault="00000000" w:rsidRPr="00000000" w14:paraId="000004DB">
            <w:pPr>
              <w:spacing w:after="240" w:before="240" w:lineRule="auto"/>
              <w:jc w:val="center"/>
              <w:rPr>
                <w:sz w:val="20"/>
                <w:szCs w:val="20"/>
              </w:rPr>
            </w:pPr>
            <w:r w:rsidDel="00000000" w:rsidR="00000000" w:rsidRPr="00000000">
              <w:rPr>
                <w:sz w:val="20"/>
                <w:szCs w:val="20"/>
                <w:rtl w:val="0"/>
              </w:rPr>
              <w:t xml:space="preserve">Purchased</w:t>
            </w:r>
          </w:p>
        </w:tc>
      </w:tr>
      <w:tr>
        <w:trPr>
          <w:cantSplit w:val="0"/>
          <w:trHeight w:val="1140" w:hRule="atLeast"/>
          <w:tblHeader w:val="0"/>
        </w:trPr>
        <w:tc>
          <w:tcPr>
            <w:tcBorders>
              <w:top w:color="000000" w:space="0" w:sz="0" w:val="nil"/>
              <w:left w:color="000000" w:space="0" w:sz="8" w:val="single"/>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DC">
            <w:pPr>
              <w:spacing w:after="240" w:before="240" w:lineRule="auto"/>
              <w:jc w:val="center"/>
              <w:rPr>
                <w:sz w:val="20"/>
                <w:szCs w:val="20"/>
              </w:rPr>
            </w:pPr>
            <w:r w:rsidDel="00000000" w:rsidR="00000000" w:rsidRPr="00000000">
              <w:rPr>
                <w:sz w:val="20"/>
                <w:szCs w:val="20"/>
                <w:rtl w:val="0"/>
              </w:rPr>
              <w:t xml:space="preserve">D5</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DD">
            <w:pPr>
              <w:spacing w:after="240" w:before="240" w:lineRule="auto"/>
              <w:jc w:val="center"/>
              <w:rPr>
                <w:sz w:val="20"/>
                <w:szCs w:val="20"/>
              </w:rPr>
            </w:pPr>
            <w:r w:rsidDel="00000000" w:rsidR="00000000" w:rsidRPr="00000000">
              <w:rPr>
                <w:sz w:val="20"/>
                <w:szCs w:val="20"/>
                <w:rtl w:val="0"/>
              </w:rPr>
              <w:t xml:space="preserve">Cable Gland (.100-.360" Cord Range For 1/2" KO)</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DE">
            <w:pPr>
              <w:spacing w:after="240" w:before="240"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DF">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E0">
            <w:pPr>
              <w:spacing w:after="240" w:before="240" w:lineRule="auto"/>
              <w:jc w:val="center"/>
              <w:rPr>
                <w:sz w:val="20"/>
                <w:szCs w:val="20"/>
              </w:rPr>
            </w:pPr>
            <w:r w:rsidDel="00000000" w:rsidR="00000000" w:rsidRPr="00000000">
              <w:rPr>
                <w:sz w:val="20"/>
                <w:szCs w:val="20"/>
                <w:rtl w:val="0"/>
              </w:rPr>
              <w:t xml:space="preserve">$2.78</w:t>
            </w:r>
          </w:p>
        </w:tc>
        <w:tc>
          <w:tcPr>
            <w:gridSpan w:val="2"/>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E1">
            <w:pPr>
              <w:spacing w:after="240" w:before="240" w:lineRule="auto"/>
              <w:jc w:val="center"/>
              <w:rPr>
                <w:sz w:val="20"/>
                <w:szCs w:val="20"/>
              </w:rPr>
            </w:pPr>
            <w:r w:rsidDel="00000000" w:rsidR="00000000" w:rsidRPr="00000000">
              <w:rPr>
                <w:sz w:val="20"/>
                <w:szCs w:val="20"/>
                <w:rtl w:val="0"/>
              </w:rPr>
              <w:t xml:space="preserve">$2.78</w:t>
            </w:r>
          </w:p>
        </w:tc>
        <w:tc>
          <w:tcPr>
            <w:tcBorders>
              <w:top w:color="000000" w:space="0" w:sz="0" w:val="nil"/>
              <w:left w:color="000000" w:space="0" w:sz="0" w:val="nil"/>
              <w:bottom w:color="000000" w:space="0" w:sz="0" w:val="nil"/>
              <w:right w:color="000000" w:space="0" w:sz="0" w:val="nil"/>
            </w:tcBorders>
            <w:shd w:fill="ffc000" w:val="clear"/>
            <w:tcMar>
              <w:top w:w="20.0" w:type="dxa"/>
              <w:left w:w="100.0" w:type="dxa"/>
              <w:bottom w:w="20.0" w:type="dxa"/>
              <w:right w:w="100.0" w:type="dxa"/>
            </w:tcMar>
            <w:vAlign w:val="top"/>
          </w:tcPr>
          <w:p w:rsidR="00000000" w:rsidDel="00000000" w:rsidP="00000000" w:rsidRDefault="00000000" w:rsidRPr="00000000" w14:paraId="000004E3">
            <w:pPr>
              <w:spacing w:after="240" w:before="240" w:lineRule="auto"/>
              <w:jc w:val="center"/>
              <w:rPr>
                <w:sz w:val="20"/>
                <w:szCs w:val="20"/>
              </w:rPr>
            </w:pPr>
            <w:r w:rsidDel="00000000" w:rsidR="00000000" w:rsidRPr="00000000">
              <w:rPr>
                <w:sz w:val="20"/>
                <w:szCs w:val="20"/>
                <w:rtl w:val="0"/>
              </w:rPr>
              <w:t xml:space="preserve">Purchased</w:t>
            </w:r>
          </w:p>
        </w:tc>
      </w:tr>
      <w:tr>
        <w:trPr>
          <w:cantSplit w:val="0"/>
          <w:trHeight w:val="1140" w:hRule="atLeast"/>
          <w:tblHeader w:val="0"/>
        </w:trPr>
        <w:tc>
          <w:tcPr>
            <w:tcBorders>
              <w:top w:color="000000" w:space="0" w:sz="0" w:val="nil"/>
              <w:left w:color="000000" w:space="0" w:sz="8" w:val="single"/>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E4">
            <w:pPr>
              <w:spacing w:after="240" w:before="240" w:lineRule="auto"/>
              <w:jc w:val="center"/>
              <w:rPr>
                <w:sz w:val="20"/>
                <w:szCs w:val="20"/>
              </w:rPr>
            </w:pPr>
            <w:r w:rsidDel="00000000" w:rsidR="00000000" w:rsidRPr="00000000">
              <w:rPr>
                <w:sz w:val="20"/>
                <w:szCs w:val="20"/>
                <w:rtl w:val="0"/>
              </w:rPr>
              <w:t xml:space="preserve">D6</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E5">
            <w:pPr>
              <w:spacing w:after="240" w:before="240" w:lineRule="auto"/>
              <w:jc w:val="center"/>
              <w:rPr>
                <w:sz w:val="20"/>
                <w:szCs w:val="20"/>
              </w:rPr>
            </w:pPr>
            <w:r w:rsidDel="00000000" w:rsidR="00000000" w:rsidRPr="00000000">
              <w:rPr>
                <w:sz w:val="20"/>
                <w:szCs w:val="20"/>
                <w:rtl w:val="0"/>
              </w:rPr>
              <w:t xml:space="preserve">Cable Gland (.200-.472" Cord Range For 1/2" KO)</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E6">
            <w:pPr>
              <w:spacing w:after="240" w:before="240"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E7">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E8">
            <w:pPr>
              <w:spacing w:after="240" w:before="240" w:lineRule="auto"/>
              <w:jc w:val="center"/>
              <w:rPr>
                <w:sz w:val="20"/>
                <w:szCs w:val="20"/>
              </w:rPr>
            </w:pPr>
            <w:r w:rsidDel="00000000" w:rsidR="00000000" w:rsidRPr="00000000">
              <w:rPr>
                <w:sz w:val="20"/>
                <w:szCs w:val="20"/>
                <w:rtl w:val="0"/>
              </w:rPr>
              <w:t xml:space="preserve">$2.98</w:t>
            </w:r>
          </w:p>
        </w:tc>
        <w:tc>
          <w:tcPr>
            <w:gridSpan w:val="2"/>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E9">
            <w:pPr>
              <w:spacing w:after="240" w:before="240" w:lineRule="auto"/>
              <w:jc w:val="center"/>
              <w:rPr>
                <w:sz w:val="20"/>
                <w:szCs w:val="20"/>
              </w:rPr>
            </w:pPr>
            <w:r w:rsidDel="00000000" w:rsidR="00000000" w:rsidRPr="00000000">
              <w:rPr>
                <w:sz w:val="20"/>
                <w:szCs w:val="20"/>
                <w:rtl w:val="0"/>
              </w:rPr>
              <w:t xml:space="preserve">$2.98</w:t>
            </w:r>
          </w:p>
        </w:tc>
        <w:tc>
          <w:tcPr>
            <w:tcBorders>
              <w:top w:color="000000" w:space="0" w:sz="0" w:val="nil"/>
              <w:left w:color="000000" w:space="0" w:sz="0" w:val="nil"/>
              <w:bottom w:color="000000" w:space="0" w:sz="0" w:val="nil"/>
              <w:right w:color="000000" w:space="0" w:sz="0" w:val="nil"/>
            </w:tcBorders>
            <w:shd w:fill="ffc000" w:val="clear"/>
            <w:tcMar>
              <w:top w:w="20.0" w:type="dxa"/>
              <w:left w:w="100.0" w:type="dxa"/>
              <w:bottom w:w="20.0" w:type="dxa"/>
              <w:right w:w="100.0" w:type="dxa"/>
            </w:tcMar>
            <w:vAlign w:val="top"/>
          </w:tcPr>
          <w:p w:rsidR="00000000" w:rsidDel="00000000" w:rsidP="00000000" w:rsidRDefault="00000000" w:rsidRPr="00000000" w14:paraId="000004EB">
            <w:pPr>
              <w:spacing w:after="240" w:before="240" w:lineRule="auto"/>
              <w:jc w:val="center"/>
              <w:rPr>
                <w:sz w:val="20"/>
                <w:szCs w:val="20"/>
              </w:rPr>
            </w:pPr>
            <w:r w:rsidDel="00000000" w:rsidR="00000000" w:rsidRPr="00000000">
              <w:rPr>
                <w:sz w:val="20"/>
                <w:szCs w:val="20"/>
                <w:rtl w:val="0"/>
              </w:rPr>
              <w:t xml:space="preserve">Purchased</w:t>
            </w:r>
          </w:p>
        </w:tc>
      </w:tr>
      <w:tr>
        <w:trPr>
          <w:cantSplit w:val="0"/>
          <w:trHeight w:val="360" w:hRule="atLeast"/>
          <w:tblHeader w:val="0"/>
        </w:trPr>
        <w:tc>
          <w:tcPr>
            <w:tcBorders>
              <w:top w:color="000000" w:space="0" w:sz="0" w:val="nil"/>
              <w:left w:color="000000" w:space="0" w:sz="8" w:val="single"/>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EC">
            <w:pPr>
              <w:spacing w:after="240" w:before="240" w:lineRule="auto"/>
              <w:jc w:val="center"/>
              <w:rPr>
                <w:sz w:val="20"/>
                <w:szCs w:val="20"/>
              </w:rPr>
            </w:pPr>
            <w:r w:rsidDel="00000000" w:rsidR="00000000" w:rsidRPr="00000000">
              <w:rPr>
                <w:sz w:val="20"/>
                <w:szCs w:val="20"/>
                <w:rtl w:val="0"/>
              </w:rPr>
              <w:t xml:space="preserve">D7</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ED">
            <w:pPr>
              <w:spacing w:after="240" w:before="240" w:lineRule="auto"/>
              <w:jc w:val="center"/>
              <w:rPr>
                <w:sz w:val="20"/>
                <w:szCs w:val="20"/>
              </w:rPr>
            </w:pPr>
            <w:r w:rsidDel="00000000" w:rsidR="00000000" w:rsidRPr="00000000">
              <w:rPr>
                <w:sz w:val="20"/>
                <w:szCs w:val="20"/>
                <w:rtl w:val="0"/>
              </w:rPr>
              <w:t xml:space="preserve">Zip Ties</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EE">
            <w:pPr>
              <w:spacing w:after="240" w:before="240" w:lineRule="auto"/>
              <w:jc w:val="center"/>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EF">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F0">
            <w:pPr>
              <w:spacing w:after="240" w:before="240" w:lineRule="auto"/>
              <w:jc w:val="center"/>
              <w:rPr>
                <w:sz w:val="20"/>
                <w:szCs w:val="20"/>
              </w:rPr>
            </w:pPr>
            <w:r w:rsidDel="00000000" w:rsidR="00000000" w:rsidRPr="00000000">
              <w:rPr>
                <w:sz w:val="20"/>
                <w:szCs w:val="20"/>
                <w:rtl w:val="0"/>
              </w:rPr>
              <w:t xml:space="preserve">$0.01</w:t>
            </w:r>
          </w:p>
        </w:tc>
        <w:tc>
          <w:tcPr>
            <w:gridSpan w:val="2"/>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F1">
            <w:pPr>
              <w:spacing w:after="240" w:before="240" w:lineRule="auto"/>
              <w:jc w:val="center"/>
              <w:rPr>
                <w:sz w:val="20"/>
                <w:szCs w:val="20"/>
              </w:rPr>
            </w:pPr>
            <w:r w:rsidDel="00000000" w:rsidR="00000000" w:rsidRPr="00000000">
              <w:rPr>
                <w:sz w:val="20"/>
                <w:szCs w:val="20"/>
                <w:rtl w:val="0"/>
              </w:rPr>
              <w:t xml:space="preserve">$0.04</w:t>
            </w:r>
          </w:p>
        </w:tc>
        <w:tc>
          <w:tcPr>
            <w:tcBorders>
              <w:top w:color="000000" w:space="0" w:sz="0" w:val="nil"/>
              <w:left w:color="000000" w:space="0" w:sz="0" w:val="nil"/>
              <w:bottom w:color="000000" w:space="0" w:sz="0" w:val="nil"/>
              <w:right w:color="000000" w:space="0" w:sz="0" w:val="nil"/>
            </w:tcBorders>
            <w:shd w:fill="70ad47" w:val="clear"/>
            <w:tcMar>
              <w:top w:w="20.0" w:type="dxa"/>
              <w:left w:w="100.0" w:type="dxa"/>
              <w:bottom w:w="20.0" w:type="dxa"/>
              <w:right w:w="100.0" w:type="dxa"/>
            </w:tcMar>
            <w:vAlign w:val="top"/>
          </w:tcPr>
          <w:p w:rsidR="00000000" w:rsidDel="00000000" w:rsidP="00000000" w:rsidRDefault="00000000" w:rsidRPr="00000000" w14:paraId="000004F3">
            <w:pPr>
              <w:spacing w:after="240" w:before="240" w:lineRule="auto"/>
              <w:jc w:val="center"/>
              <w:rPr>
                <w:sz w:val="20"/>
                <w:szCs w:val="20"/>
              </w:rPr>
            </w:pPr>
            <w:r w:rsidDel="00000000" w:rsidR="00000000" w:rsidRPr="00000000">
              <w:rPr>
                <w:sz w:val="20"/>
                <w:szCs w:val="20"/>
                <w:rtl w:val="0"/>
              </w:rPr>
              <w:t xml:space="preserve">In House</w:t>
            </w:r>
          </w:p>
        </w:tc>
      </w:tr>
      <w:tr>
        <w:trPr>
          <w:cantSplit w:val="0"/>
          <w:trHeight w:val="585" w:hRule="atLeast"/>
          <w:tblHeader w:val="0"/>
        </w:trPr>
        <w:tc>
          <w:tcPr>
            <w:tcBorders>
              <w:top w:color="000000" w:space="0" w:sz="0" w:val="nil"/>
              <w:left w:color="000000" w:space="0" w:sz="8" w:val="single"/>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F4">
            <w:pPr>
              <w:spacing w:after="240" w:before="240" w:lineRule="auto"/>
              <w:jc w:val="center"/>
              <w:rPr>
                <w:sz w:val="20"/>
                <w:szCs w:val="20"/>
              </w:rPr>
            </w:pPr>
            <w:r w:rsidDel="00000000" w:rsidR="00000000" w:rsidRPr="00000000">
              <w:rPr>
                <w:sz w:val="20"/>
                <w:szCs w:val="20"/>
                <w:rtl w:val="0"/>
              </w:rPr>
              <w:t xml:space="preserve">D8</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F5">
            <w:pPr>
              <w:spacing w:after="240" w:before="240" w:lineRule="auto"/>
              <w:jc w:val="center"/>
              <w:rPr>
                <w:sz w:val="20"/>
                <w:szCs w:val="20"/>
              </w:rPr>
            </w:pPr>
            <w:r w:rsidDel="00000000" w:rsidR="00000000" w:rsidRPr="00000000">
              <w:rPr>
                <w:sz w:val="20"/>
                <w:szCs w:val="20"/>
                <w:rtl w:val="0"/>
              </w:rPr>
              <w:t xml:space="preserve">Velcro Straps</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F6">
            <w:pPr>
              <w:spacing w:after="240" w:before="240" w:lineRule="auto"/>
              <w:jc w:val="center"/>
              <w:rPr>
                <w:sz w:val="20"/>
                <w:szCs w:val="20"/>
              </w:rPr>
            </w:pPr>
            <w:r w:rsidDel="00000000" w:rsidR="00000000" w:rsidRPr="00000000">
              <w:rPr>
                <w:sz w:val="20"/>
                <w:szCs w:val="20"/>
                <w:rtl w:val="0"/>
              </w:rPr>
              <w:t xml:space="preserve">30</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F7">
            <w:pPr>
              <w:spacing w:after="240" w:before="240" w:lineRule="auto"/>
              <w:jc w:val="center"/>
              <w:rPr>
                <w:sz w:val="20"/>
                <w:szCs w:val="20"/>
              </w:rPr>
            </w:pPr>
            <w:r w:rsidDel="00000000" w:rsidR="00000000" w:rsidRPr="00000000">
              <w:rPr>
                <w:sz w:val="20"/>
                <w:szCs w:val="20"/>
                <w:rtl w:val="0"/>
              </w:rPr>
              <w:t xml:space="preserve">in.</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F8">
            <w:pPr>
              <w:spacing w:after="240" w:before="240" w:lineRule="auto"/>
              <w:jc w:val="center"/>
              <w:rPr>
                <w:sz w:val="20"/>
                <w:szCs w:val="20"/>
              </w:rPr>
            </w:pPr>
            <w:r w:rsidDel="00000000" w:rsidR="00000000" w:rsidRPr="00000000">
              <w:rPr>
                <w:sz w:val="20"/>
                <w:szCs w:val="20"/>
                <w:rtl w:val="0"/>
              </w:rPr>
              <w:t xml:space="preserve">$0.07</w:t>
            </w:r>
          </w:p>
        </w:tc>
        <w:tc>
          <w:tcPr>
            <w:gridSpan w:val="2"/>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4F9">
            <w:pPr>
              <w:spacing w:after="240" w:before="240" w:lineRule="auto"/>
              <w:jc w:val="center"/>
              <w:rPr>
                <w:sz w:val="20"/>
                <w:szCs w:val="20"/>
              </w:rPr>
            </w:pPr>
            <w:r w:rsidDel="00000000" w:rsidR="00000000" w:rsidRPr="00000000">
              <w:rPr>
                <w:sz w:val="20"/>
                <w:szCs w:val="20"/>
                <w:rtl w:val="0"/>
              </w:rPr>
              <w:t xml:space="preserve">$2.18</w:t>
            </w:r>
          </w:p>
        </w:tc>
        <w:tc>
          <w:tcPr>
            <w:tcBorders>
              <w:top w:color="000000" w:space="0" w:sz="0" w:val="nil"/>
              <w:left w:color="000000" w:space="0" w:sz="0" w:val="nil"/>
              <w:bottom w:color="000000" w:space="0" w:sz="0" w:val="nil"/>
              <w:right w:color="000000" w:space="0" w:sz="0" w:val="nil"/>
            </w:tcBorders>
            <w:shd w:fill="ffc000" w:val="clear"/>
            <w:tcMar>
              <w:top w:w="20.0" w:type="dxa"/>
              <w:left w:w="100.0" w:type="dxa"/>
              <w:bottom w:w="20.0" w:type="dxa"/>
              <w:right w:w="100.0" w:type="dxa"/>
            </w:tcMar>
            <w:vAlign w:val="top"/>
          </w:tcPr>
          <w:p w:rsidR="00000000" w:rsidDel="00000000" w:rsidP="00000000" w:rsidRDefault="00000000" w:rsidRPr="00000000" w14:paraId="000004FB">
            <w:pPr>
              <w:spacing w:after="240" w:before="240" w:lineRule="auto"/>
              <w:jc w:val="center"/>
              <w:rPr>
                <w:sz w:val="20"/>
                <w:szCs w:val="20"/>
              </w:rPr>
            </w:pPr>
            <w:r w:rsidDel="00000000" w:rsidR="00000000" w:rsidRPr="00000000">
              <w:rPr>
                <w:sz w:val="20"/>
                <w:szCs w:val="20"/>
                <w:rtl w:val="0"/>
              </w:rPr>
              <w:t xml:space="preserve">Purchased</w:t>
            </w:r>
          </w:p>
        </w:tc>
      </w:tr>
      <w:tr>
        <w:trPr>
          <w:cantSplit w:val="0"/>
          <w:trHeight w:val="855" w:hRule="atLeast"/>
          <w:tblHeader w:val="0"/>
        </w:trPr>
        <w:tc>
          <w:tcPr>
            <w:tcBorders>
              <w:top w:color="000000" w:space="0" w:sz="0" w:val="nil"/>
              <w:left w:color="000000" w:space="0" w:sz="8" w:val="single"/>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FC">
            <w:pPr>
              <w:spacing w:after="240" w:before="240" w:lineRule="auto"/>
              <w:jc w:val="center"/>
              <w:rPr>
                <w:sz w:val="20"/>
                <w:szCs w:val="20"/>
              </w:rPr>
            </w:pPr>
            <w:r w:rsidDel="00000000" w:rsidR="00000000" w:rsidRPr="00000000">
              <w:rPr>
                <w:sz w:val="20"/>
                <w:szCs w:val="20"/>
                <w:rtl w:val="0"/>
              </w:rPr>
              <w:t xml:space="preserve">E1</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FD">
            <w:pPr>
              <w:spacing w:after="240" w:before="240" w:lineRule="auto"/>
              <w:jc w:val="center"/>
              <w:rPr>
                <w:sz w:val="20"/>
                <w:szCs w:val="20"/>
              </w:rPr>
            </w:pPr>
            <w:r w:rsidDel="00000000" w:rsidR="00000000" w:rsidRPr="00000000">
              <w:rPr>
                <w:sz w:val="20"/>
                <w:szCs w:val="20"/>
                <w:rtl w:val="0"/>
              </w:rPr>
              <w:t xml:space="preserve">Cole-Parmer Polystat Standard Heated Bath</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FE">
            <w:pPr>
              <w:spacing w:after="240" w:before="240"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4FF">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00">
            <w:pPr>
              <w:spacing w:after="240" w:before="240" w:lineRule="auto"/>
              <w:jc w:val="center"/>
              <w:rPr>
                <w:sz w:val="20"/>
                <w:szCs w:val="20"/>
              </w:rPr>
            </w:pPr>
            <w:r w:rsidDel="00000000" w:rsidR="00000000" w:rsidRPr="00000000">
              <w:rPr>
                <w:sz w:val="20"/>
                <w:szCs w:val="20"/>
                <w:rtl w:val="0"/>
              </w:rPr>
              <w:t xml:space="preserve">$2,172.00</w:t>
            </w:r>
          </w:p>
        </w:tc>
        <w:tc>
          <w:tcPr>
            <w:gridSpan w:val="2"/>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01">
            <w:pPr>
              <w:spacing w:after="240" w:before="240" w:lineRule="auto"/>
              <w:jc w:val="center"/>
              <w:rPr>
                <w:sz w:val="20"/>
                <w:szCs w:val="20"/>
              </w:rPr>
            </w:pPr>
            <w:r w:rsidDel="00000000" w:rsidR="00000000" w:rsidRPr="00000000">
              <w:rPr>
                <w:sz w:val="20"/>
                <w:szCs w:val="20"/>
                <w:rtl w:val="0"/>
              </w:rPr>
              <w:t xml:space="preserve">$2,172.00</w:t>
            </w:r>
          </w:p>
        </w:tc>
        <w:tc>
          <w:tcPr>
            <w:tcBorders>
              <w:top w:color="000000" w:space="0" w:sz="0" w:val="nil"/>
              <w:left w:color="000000" w:space="0" w:sz="0" w:val="nil"/>
              <w:bottom w:color="000000" w:space="0" w:sz="0" w:val="nil"/>
              <w:right w:color="000000" w:space="0" w:sz="0" w:val="nil"/>
            </w:tcBorders>
            <w:shd w:fill="70ad47" w:val="clear"/>
            <w:tcMar>
              <w:top w:w="20.0" w:type="dxa"/>
              <w:left w:w="100.0" w:type="dxa"/>
              <w:bottom w:w="20.0" w:type="dxa"/>
              <w:right w:w="100.0" w:type="dxa"/>
            </w:tcMar>
            <w:vAlign w:val="top"/>
          </w:tcPr>
          <w:p w:rsidR="00000000" w:rsidDel="00000000" w:rsidP="00000000" w:rsidRDefault="00000000" w:rsidRPr="00000000" w14:paraId="00000503">
            <w:pPr>
              <w:spacing w:after="240" w:before="240" w:lineRule="auto"/>
              <w:jc w:val="center"/>
              <w:rPr>
                <w:sz w:val="20"/>
                <w:szCs w:val="20"/>
              </w:rPr>
            </w:pPr>
            <w:r w:rsidDel="00000000" w:rsidR="00000000" w:rsidRPr="00000000">
              <w:rPr>
                <w:sz w:val="20"/>
                <w:szCs w:val="20"/>
                <w:rtl w:val="0"/>
              </w:rPr>
              <w:t xml:space="preserve">In House</w:t>
            </w:r>
          </w:p>
        </w:tc>
      </w:tr>
      <w:tr>
        <w:trPr>
          <w:cantSplit w:val="0"/>
          <w:trHeight w:val="960" w:hRule="atLeast"/>
          <w:tblHeader w:val="0"/>
        </w:trPr>
        <w:tc>
          <w:tcPr>
            <w:tcBorders>
              <w:top w:color="000000" w:space="0" w:sz="0" w:val="nil"/>
              <w:left w:color="000000" w:space="0" w:sz="8" w:val="single"/>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04">
            <w:pPr>
              <w:spacing w:after="240" w:before="240" w:lineRule="auto"/>
              <w:jc w:val="center"/>
              <w:rPr>
                <w:sz w:val="20"/>
                <w:szCs w:val="20"/>
              </w:rPr>
            </w:pPr>
            <w:r w:rsidDel="00000000" w:rsidR="00000000" w:rsidRPr="00000000">
              <w:rPr>
                <w:sz w:val="20"/>
                <w:szCs w:val="20"/>
                <w:rtl w:val="0"/>
              </w:rPr>
              <w:t xml:space="preserve">F1</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05">
            <w:pPr>
              <w:spacing w:after="240" w:before="240" w:lineRule="auto"/>
              <w:jc w:val="center"/>
              <w:rPr>
                <w:sz w:val="20"/>
                <w:szCs w:val="20"/>
              </w:rPr>
            </w:pPr>
            <w:r w:rsidDel="00000000" w:rsidR="00000000" w:rsidRPr="00000000">
              <w:rPr>
                <w:sz w:val="20"/>
                <w:szCs w:val="20"/>
                <w:rtl w:val="0"/>
              </w:rPr>
              <w:t xml:space="preserve">Filter Mesh (deconstructed aquarium net)</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06">
            <w:pPr>
              <w:spacing w:after="240" w:before="240"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07">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08">
            <w:pPr>
              <w:spacing w:after="240" w:before="240" w:lineRule="auto"/>
              <w:jc w:val="center"/>
              <w:rPr>
                <w:sz w:val="20"/>
                <w:szCs w:val="20"/>
              </w:rPr>
            </w:pPr>
            <w:r w:rsidDel="00000000" w:rsidR="00000000" w:rsidRPr="00000000">
              <w:rPr>
                <w:sz w:val="20"/>
                <w:szCs w:val="20"/>
                <w:rtl w:val="0"/>
              </w:rPr>
              <w:t xml:space="preserve">$3.49</w:t>
            </w:r>
          </w:p>
        </w:tc>
        <w:tc>
          <w:tcPr>
            <w:gridSpan w:val="2"/>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09">
            <w:pPr>
              <w:spacing w:after="240" w:before="240" w:lineRule="auto"/>
              <w:jc w:val="center"/>
              <w:rPr>
                <w:sz w:val="20"/>
                <w:szCs w:val="20"/>
              </w:rPr>
            </w:pPr>
            <w:r w:rsidDel="00000000" w:rsidR="00000000" w:rsidRPr="00000000">
              <w:rPr>
                <w:sz w:val="20"/>
                <w:szCs w:val="20"/>
                <w:rtl w:val="0"/>
              </w:rPr>
              <w:t xml:space="preserve">$3.49</w:t>
            </w:r>
          </w:p>
        </w:tc>
        <w:tc>
          <w:tcPr>
            <w:tcBorders>
              <w:top w:color="000000" w:space="0" w:sz="0" w:val="nil"/>
              <w:left w:color="000000" w:space="0" w:sz="0" w:val="nil"/>
              <w:bottom w:color="000000" w:space="0" w:sz="0" w:val="nil"/>
              <w:right w:color="000000" w:space="0" w:sz="0" w:val="nil"/>
            </w:tcBorders>
            <w:shd w:fill="ed7d31" w:val="clear"/>
            <w:tcMar>
              <w:top w:w="20.0" w:type="dxa"/>
              <w:left w:w="100.0" w:type="dxa"/>
              <w:bottom w:w="20.0" w:type="dxa"/>
              <w:right w:w="100.0" w:type="dxa"/>
            </w:tcMar>
            <w:vAlign w:val="top"/>
          </w:tcPr>
          <w:p w:rsidR="00000000" w:rsidDel="00000000" w:rsidP="00000000" w:rsidRDefault="00000000" w:rsidRPr="00000000" w14:paraId="0000050B">
            <w:pPr>
              <w:spacing w:after="240" w:before="240" w:lineRule="auto"/>
              <w:jc w:val="center"/>
              <w:rPr>
                <w:sz w:val="20"/>
                <w:szCs w:val="20"/>
              </w:rPr>
            </w:pPr>
            <w:r w:rsidDel="00000000" w:rsidR="00000000" w:rsidRPr="00000000">
              <w:rPr>
                <w:sz w:val="20"/>
                <w:szCs w:val="20"/>
                <w:rtl w:val="0"/>
              </w:rPr>
              <w:t xml:space="preserve">Manufactured</w:t>
            </w:r>
          </w:p>
        </w:tc>
      </w:tr>
      <w:tr>
        <w:trPr>
          <w:cantSplit w:val="0"/>
          <w:trHeight w:val="855" w:hRule="atLeast"/>
          <w:tblHeader w:val="0"/>
        </w:trPr>
        <w:tc>
          <w:tcPr>
            <w:tcBorders>
              <w:top w:color="000000" w:space="0" w:sz="0" w:val="nil"/>
              <w:left w:color="000000" w:space="0" w:sz="8" w:val="single"/>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0C">
            <w:pPr>
              <w:spacing w:after="240" w:before="240" w:lineRule="auto"/>
              <w:jc w:val="center"/>
              <w:rPr>
                <w:sz w:val="20"/>
                <w:szCs w:val="20"/>
              </w:rPr>
            </w:pPr>
            <w:r w:rsidDel="00000000" w:rsidR="00000000" w:rsidRPr="00000000">
              <w:rPr>
                <w:sz w:val="20"/>
                <w:szCs w:val="20"/>
                <w:rtl w:val="0"/>
              </w:rPr>
              <w:t xml:space="preserve">F2</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0D">
            <w:pPr>
              <w:spacing w:after="240" w:before="240" w:lineRule="auto"/>
              <w:jc w:val="center"/>
              <w:rPr>
                <w:sz w:val="20"/>
                <w:szCs w:val="20"/>
              </w:rPr>
            </w:pPr>
            <w:r w:rsidDel="00000000" w:rsidR="00000000" w:rsidRPr="00000000">
              <w:rPr>
                <w:sz w:val="20"/>
                <w:szCs w:val="20"/>
                <w:rtl w:val="0"/>
              </w:rPr>
              <w:t xml:space="preserve">2 in. PVC Schedule 40 S x S Coupling</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0E">
            <w:pPr>
              <w:spacing w:after="240" w:before="240" w:lineRule="auto"/>
              <w:jc w:val="center"/>
              <w:rPr>
                <w:sz w:val="20"/>
                <w:szCs w:val="20"/>
              </w:rPr>
            </w:pPr>
            <w:r w:rsidDel="00000000" w:rsidR="00000000" w:rsidRPr="00000000">
              <w:rPr>
                <w:sz w:val="20"/>
                <w:szCs w:val="20"/>
                <w:rtl w:val="0"/>
              </w:rPr>
              <w:t xml:space="preserve">3</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0F">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10">
            <w:pPr>
              <w:spacing w:after="240" w:before="240" w:lineRule="auto"/>
              <w:jc w:val="center"/>
              <w:rPr>
                <w:sz w:val="20"/>
                <w:szCs w:val="20"/>
              </w:rPr>
            </w:pPr>
            <w:r w:rsidDel="00000000" w:rsidR="00000000" w:rsidRPr="00000000">
              <w:rPr>
                <w:sz w:val="20"/>
                <w:szCs w:val="20"/>
                <w:rtl w:val="0"/>
              </w:rPr>
              <w:t xml:space="preserve">$2.11</w:t>
            </w:r>
          </w:p>
        </w:tc>
        <w:tc>
          <w:tcPr>
            <w:gridSpan w:val="2"/>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11">
            <w:pPr>
              <w:spacing w:after="240" w:before="240" w:lineRule="auto"/>
              <w:jc w:val="center"/>
              <w:rPr>
                <w:sz w:val="20"/>
                <w:szCs w:val="20"/>
              </w:rPr>
            </w:pPr>
            <w:r w:rsidDel="00000000" w:rsidR="00000000" w:rsidRPr="00000000">
              <w:rPr>
                <w:sz w:val="20"/>
                <w:szCs w:val="20"/>
                <w:rtl w:val="0"/>
              </w:rPr>
              <w:t xml:space="preserve">$6.33</w:t>
            </w:r>
          </w:p>
        </w:tc>
        <w:tc>
          <w:tcPr>
            <w:tcBorders>
              <w:top w:color="000000" w:space="0" w:sz="0" w:val="nil"/>
              <w:left w:color="000000" w:space="0" w:sz="0" w:val="nil"/>
              <w:bottom w:color="000000" w:space="0" w:sz="0" w:val="nil"/>
              <w:right w:color="000000" w:space="0" w:sz="0" w:val="nil"/>
            </w:tcBorders>
            <w:shd w:fill="ed7d31" w:val="clear"/>
            <w:tcMar>
              <w:top w:w="20.0" w:type="dxa"/>
              <w:left w:w="100.0" w:type="dxa"/>
              <w:bottom w:w="20.0" w:type="dxa"/>
              <w:right w:w="100.0" w:type="dxa"/>
            </w:tcMar>
            <w:vAlign w:val="top"/>
          </w:tcPr>
          <w:p w:rsidR="00000000" w:rsidDel="00000000" w:rsidP="00000000" w:rsidRDefault="00000000" w:rsidRPr="00000000" w14:paraId="00000513">
            <w:pPr>
              <w:spacing w:after="240" w:before="240" w:lineRule="auto"/>
              <w:jc w:val="center"/>
              <w:rPr>
                <w:sz w:val="20"/>
                <w:szCs w:val="20"/>
              </w:rPr>
            </w:pPr>
            <w:r w:rsidDel="00000000" w:rsidR="00000000" w:rsidRPr="00000000">
              <w:rPr>
                <w:sz w:val="20"/>
                <w:szCs w:val="20"/>
                <w:rtl w:val="0"/>
              </w:rPr>
              <w:t xml:space="preserve">Manufactured</w:t>
            </w:r>
          </w:p>
        </w:tc>
      </w:tr>
      <w:tr>
        <w:trPr>
          <w:cantSplit w:val="0"/>
          <w:trHeight w:val="690" w:hRule="atLeast"/>
          <w:tblHeader w:val="0"/>
        </w:trPr>
        <w:tc>
          <w:tcPr>
            <w:tcBorders>
              <w:top w:color="000000" w:space="0" w:sz="0" w:val="nil"/>
              <w:left w:color="000000" w:space="0" w:sz="8" w:val="single"/>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14">
            <w:pPr>
              <w:spacing w:after="240" w:before="240" w:lineRule="auto"/>
              <w:jc w:val="center"/>
              <w:rPr>
                <w:sz w:val="20"/>
                <w:szCs w:val="20"/>
              </w:rPr>
            </w:pPr>
            <w:r w:rsidDel="00000000" w:rsidR="00000000" w:rsidRPr="00000000">
              <w:rPr>
                <w:sz w:val="20"/>
                <w:szCs w:val="20"/>
                <w:rtl w:val="0"/>
              </w:rPr>
              <w:t xml:space="preserve">F3</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15">
            <w:pPr>
              <w:spacing w:after="240" w:before="240" w:lineRule="auto"/>
              <w:jc w:val="center"/>
              <w:rPr>
                <w:sz w:val="20"/>
                <w:szCs w:val="20"/>
              </w:rPr>
            </w:pPr>
            <w:r w:rsidDel="00000000" w:rsidR="00000000" w:rsidRPr="00000000">
              <w:rPr>
                <w:sz w:val="20"/>
                <w:szCs w:val="20"/>
                <w:rtl w:val="0"/>
              </w:rPr>
              <w:t xml:space="preserve">2 in. x 2 ft. ABS (DWV) Pipe</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16">
            <w:pPr>
              <w:spacing w:after="240" w:before="240" w:lineRule="auto"/>
              <w:jc w:val="center"/>
              <w:rPr>
                <w:sz w:val="20"/>
                <w:szCs w:val="20"/>
              </w:rPr>
            </w:pPr>
            <w:r w:rsidDel="00000000" w:rsidR="00000000" w:rsidRPr="00000000">
              <w:rPr>
                <w:sz w:val="20"/>
                <w:szCs w:val="20"/>
                <w:rtl w:val="0"/>
              </w:rPr>
              <w:t xml:space="preserve">0.25</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17">
            <w:pPr>
              <w:spacing w:after="240" w:before="240" w:lineRule="auto"/>
              <w:jc w:val="center"/>
              <w:rPr>
                <w:sz w:val="20"/>
                <w:szCs w:val="20"/>
              </w:rPr>
            </w:pPr>
            <w:r w:rsidDel="00000000" w:rsidR="00000000" w:rsidRPr="00000000">
              <w:rPr>
                <w:sz w:val="20"/>
                <w:szCs w:val="20"/>
                <w:rtl w:val="0"/>
              </w:rPr>
              <w:t xml:space="preserve">ft</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18">
            <w:pPr>
              <w:spacing w:after="240" w:before="240" w:lineRule="auto"/>
              <w:jc w:val="center"/>
              <w:rPr>
                <w:sz w:val="20"/>
                <w:szCs w:val="20"/>
              </w:rPr>
            </w:pPr>
            <w:r w:rsidDel="00000000" w:rsidR="00000000" w:rsidRPr="00000000">
              <w:rPr>
                <w:sz w:val="20"/>
                <w:szCs w:val="20"/>
                <w:rtl w:val="0"/>
              </w:rPr>
              <w:t xml:space="preserve">$4.49</w:t>
            </w:r>
          </w:p>
        </w:tc>
        <w:tc>
          <w:tcPr>
            <w:gridSpan w:val="2"/>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19">
            <w:pPr>
              <w:spacing w:after="240" w:before="240" w:lineRule="auto"/>
              <w:jc w:val="center"/>
              <w:rPr>
                <w:sz w:val="20"/>
                <w:szCs w:val="20"/>
              </w:rPr>
            </w:pPr>
            <w:r w:rsidDel="00000000" w:rsidR="00000000" w:rsidRPr="00000000">
              <w:rPr>
                <w:sz w:val="20"/>
                <w:szCs w:val="20"/>
                <w:rtl w:val="0"/>
              </w:rPr>
              <w:t xml:space="preserve">$1.12</w:t>
            </w:r>
          </w:p>
        </w:tc>
        <w:tc>
          <w:tcPr>
            <w:tcBorders>
              <w:top w:color="000000" w:space="0" w:sz="0" w:val="nil"/>
              <w:left w:color="000000" w:space="0" w:sz="0" w:val="nil"/>
              <w:bottom w:color="000000" w:space="0" w:sz="0" w:val="nil"/>
              <w:right w:color="000000" w:space="0" w:sz="0" w:val="nil"/>
            </w:tcBorders>
            <w:shd w:fill="ed7d31" w:val="clear"/>
            <w:tcMar>
              <w:top w:w="20.0" w:type="dxa"/>
              <w:left w:w="100.0" w:type="dxa"/>
              <w:bottom w:w="20.0" w:type="dxa"/>
              <w:right w:w="100.0" w:type="dxa"/>
            </w:tcMar>
            <w:vAlign w:val="top"/>
          </w:tcPr>
          <w:p w:rsidR="00000000" w:rsidDel="00000000" w:rsidP="00000000" w:rsidRDefault="00000000" w:rsidRPr="00000000" w14:paraId="0000051B">
            <w:pPr>
              <w:spacing w:after="240" w:before="240" w:lineRule="auto"/>
              <w:jc w:val="center"/>
              <w:rPr>
                <w:sz w:val="20"/>
                <w:szCs w:val="20"/>
              </w:rPr>
            </w:pPr>
            <w:r w:rsidDel="00000000" w:rsidR="00000000" w:rsidRPr="00000000">
              <w:rPr>
                <w:sz w:val="20"/>
                <w:szCs w:val="20"/>
                <w:rtl w:val="0"/>
              </w:rPr>
              <w:t xml:space="preserve">Manufactured</w:t>
            </w:r>
          </w:p>
        </w:tc>
      </w:tr>
      <w:tr>
        <w:trPr>
          <w:cantSplit w:val="0"/>
          <w:trHeight w:val="1500" w:hRule="atLeast"/>
          <w:tblHeader w:val="0"/>
        </w:trPr>
        <w:tc>
          <w:tcPr>
            <w:tcBorders>
              <w:top w:color="000000" w:space="0" w:sz="0" w:val="nil"/>
              <w:left w:color="000000" w:space="0" w:sz="8" w:val="single"/>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1C">
            <w:pPr>
              <w:spacing w:after="240" w:before="240" w:lineRule="auto"/>
              <w:jc w:val="center"/>
              <w:rPr>
                <w:sz w:val="20"/>
                <w:szCs w:val="20"/>
              </w:rPr>
            </w:pPr>
            <w:r w:rsidDel="00000000" w:rsidR="00000000" w:rsidRPr="00000000">
              <w:rPr>
                <w:sz w:val="20"/>
                <w:szCs w:val="20"/>
                <w:rtl w:val="0"/>
              </w:rPr>
              <w:t xml:space="preserve">F4</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1D">
            <w:pPr>
              <w:spacing w:after="240" w:before="240" w:lineRule="auto"/>
              <w:jc w:val="center"/>
              <w:rPr>
                <w:sz w:val="20"/>
                <w:szCs w:val="20"/>
              </w:rPr>
            </w:pPr>
            <w:r w:rsidDel="00000000" w:rsidR="00000000" w:rsidRPr="00000000">
              <w:rPr>
                <w:sz w:val="20"/>
                <w:szCs w:val="20"/>
                <w:rtl w:val="0"/>
              </w:rPr>
              <w:t xml:space="preserve">2 in. I.D. x 2 ft. PVC Braided Vinyl Tube</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1E">
            <w:pPr>
              <w:spacing w:after="240" w:before="240" w:lineRule="auto"/>
              <w:jc w:val="center"/>
              <w:rPr>
                <w:sz w:val="20"/>
                <w:szCs w:val="20"/>
              </w:rPr>
            </w:pPr>
            <w:r w:rsidDel="00000000" w:rsidR="00000000" w:rsidRPr="00000000">
              <w:rPr>
                <w:sz w:val="20"/>
                <w:szCs w:val="20"/>
                <w:rtl w:val="0"/>
              </w:rPr>
              <w:t xml:space="preserve">0.25</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1F">
            <w:pPr>
              <w:spacing w:after="240" w:before="240" w:lineRule="auto"/>
              <w:jc w:val="center"/>
              <w:rPr>
                <w:sz w:val="20"/>
                <w:szCs w:val="20"/>
              </w:rPr>
            </w:pPr>
            <w:r w:rsidDel="00000000" w:rsidR="00000000" w:rsidRPr="00000000">
              <w:rPr>
                <w:sz w:val="20"/>
                <w:szCs w:val="20"/>
                <w:rtl w:val="0"/>
              </w:rPr>
              <w:t xml:space="preserve">ft</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20">
            <w:pPr>
              <w:spacing w:after="240" w:before="240" w:lineRule="auto"/>
              <w:jc w:val="center"/>
              <w:rPr>
                <w:sz w:val="20"/>
                <w:szCs w:val="20"/>
              </w:rPr>
            </w:pPr>
            <w:r w:rsidDel="00000000" w:rsidR="00000000" w:rsidRPr="00000000">
              <w:rPr>
                <w:sz w:val="20"/>
                <w:szCs w:val="20"/>
                <w:rtl w:val="0"/>
              </w:rPr>
              <w:t xml:space="preserve">$5.42</w:t>
            </w:r>
          </w:p>
        </w:tc>
        <w:tc>
          <w:tcPr>
            <w:gridSpan w:val="2"/>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21">
            <w:pPr>
              <w:spacing w:after="240" w:before="240" w:lineRule="auto"/>
              <w:jc w:val="center"/>
              <w:rPr>
                <w:sz w:val="20"/>
                <w:szCs w:val="20"/>
              </w:rPr>
            </w:pPr>
            <w:r w:rsidDel="00000000" w:rsidR="00000000" w:rsidRPr="00000000">
              <w:rPr>
                <w:sz w:val="20"/>
                <w:szCs w:val="20"/>
                <w:rtl w:val="0"/>
              </w:rPr>
              <w:t xml:space="preserve">$1.36</w:t>
            </w:r>
          </w:p>
        </w:tc>
        <w:tc>
          <w:tcPr>
            <w:tcBorders>
              <w:top w:color="000000" w:space="0" w:sz="0" w:val="nil"/>
              <w:left w:color="000000" w:space="0" w:sz="0" w:val="nil"/>
              <w:bottom w:color="000000" w:space="0" w:sz="0" w:val="nil"/>
              <w:right w:color="000000" w:space="0" w:sz="0" w:val="nil"/>
            </w:tcBorders>
            <w:shd w:fill="ed7d31" w:val="clear"/>
            <w:tcMar>
              <w:top w:w="20.0" w:type="dxa"/>
              <w:left w:w="100.0" w:type="dxa"/>
              <w:bottom w:w="20.0" w:type="dxa"/>
              <w:right w:w="100.0" w:type="dxa"/>
            </w:tcMar>
            <w:vAlign w:val="top"/>
          </w:tcPr>
          <w:p w:rsidR="00000000" w:rsidDel="00000000" w:rsidP="00000000" w:rsidRDefault="00000000" w:rsidRPr="00000000" w14:paraId="00000523">
            <w:pPr>
              <w:spacing w:after="240" w:before="240" w:lineRule="auto"/>
              <w:jc w:val="center"/>
              <w:rPr>
                <w:sz w:val="20"/>
                <w:szCs w:val="20"/>
              </w:rPr>
            </w:pPr>
            <w:r w:rsidDel="00000000" w:rsidR="00000000" w:rsidRPr="00000000">
              <w:rPr>
                <w:sz w:val="20"/>
                <w:szCs w:val="20"/>
                <w:rtl w:val="0"/>
              </w:rPr>
              <w:t xml:space="preserve">Manufactured</w:t>
            </w:r>
          </w:p>
        </w:tc>
      </w:tr>
      <w:tr>
        <w:trPr>
          <w:cantSplit w:val="0"/>
          <w:trHeight w:val="615" w:hRule="atLeast"/>
          <w:tblHeader w:val="0"/>
        </w:trPr>
        <w:tc>
          <w:tcPr>
            <w:tcBorders>
              <w:top w:color="000000" w:space="0" w:sz="0" w:val="nil"/>
              <w:left w:color="000000" w:space="0" w:sz="8" w:val="single"/>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24">
            <w:pPr>
              <w:spacing w:after="240" w:before="240" w:lineRule="auto"/>
              <w:jc w:val="center"/>
              <w:rPr>
                <w:sz w:val="20"/>
                <w:szCs w:val="20"/>
              </w:rPr>
            </w:pPr>
            <w:r w:rsidDel="00000000" w:rsidR="00000000" w:rsidRPr="00000000">
              <w:rPr>
                <w:sz w:val="20"/>
                <w:szCs w:val="20"/>
                <w:rtl w:val="0"/>
              </w:rPr>
              <w:t xml:space="preserve">F5</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25">
            <w:pPr>
              <w:spacing w:after="240" w:before="240" w:lineRule="auto"/>
              <w:jc w:val="center"/>
              <w:rPr>
                <w:sz w:val="20"/>
                <w:szCs w:val="20"/>
              </w:rPr>
            </w:pPr>
            <w:r w:rsidDel="00000000" w:rsidR="00000000" w:rsidRPr="00000000">
              <w:rPr>
                <w:sz w:val="20"/>
                <w:szCs w:val="20"/>
                <w:rtl w:val="0"/>
              </w:rPr>
              <w:t xml:space="preserve">2 in. x 1 in. PVC Reducer Bushing</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26">
            <w:pPr>
              <w:spacing w:after="240" w:before="240" w:lineRule="auto"/>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27">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28">
            <w:pPr>
              <w:spacing w:after="240" w:before="240" w:lineRule="auto"/>
              <w:jc w:val="center"/>
              <w:rPr>
                <w:sz w:val="20"/>
                <w:szCs w:val="20"/>
              </w:rPr>
            </w:pPr>
            <w:r w:rsidDel="00000000" w:rsidR="00000000" w:rsidRPr="00000000">
              <w:rPr>
                <w:sz w:val="20"/>
                <w:szCs w:val="20"/>
                <w:rtl w:val="0"/>
              </w:rPr>
              <w:t xml:space="preserve">$3.12</w:t>
            </w:r>
          </w:p>
        </w:tc>
        <w:tc>
          <w:tcPr>
            <w:gridSpan w:val="2"/>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29">
            <w:pPr>
              <w:spacing w:after="240" w:before="240" w:lineRule="auto"/>
              <w:jc w:val="center"/>
              <w:rPr>
                <w:sz w:val="20"/>
                <w:szCs w:val="20"/>
              </w:rPr>
            </w:pPr>
            <w:r w:rsidDel="00000000" w:rsidR="00000000" w:rsidRPr="00000000">
              <w:rPr>
                <w:sz w:val="20"/>
                <w:szCs w:val="20"/>
                <w:rtl w:val="0"/>
              </w:rPr>
              <w:t xml:space="preserve">$6.24</w:t>
            </w:r>
          </w:p>
        </w:tc>
        <w:tc>
          <w:tcPr>
            <w:tcBorders>
              <w:top w:color="000000" w:space="0" w:sz="0" w:val="nil"/>
              <w:left w:color="000000" w:space="0" w:sz="0" w:val="nil"/>
              <w:bottom w:color="000000" w:space="0" w:sz="0" w:val="nil"/>
              <w:right w:color="000000" w:space="0" w:sz="0" w:val="nil"/>
            </w:tcBorders>
            <w:shd w:fill="70ad47" w:val="clear"/>
            <w:tcMar>
              <w:top w:w="20.0" w:type="dxa"/>
              <w:left w:w="100.0" w:type="dxa"/>
              <w:bottom w:w="20.0" w:type="dxa"/>
              <w:right w:w="100.0" w:type="dxa"/>
            </w:tcMar>
            <w:vAlign w:val="top"/>
          </w:tcPr>
          <w:p w:rsidR="00000000" w:rsidDel="00000000" w:rsidP="00000000" w:rsidRDefault="00000000" w:rsidRPr="00000000" w14:paraId="0000052B">
            <w:pPr>
              <w:spacing w:after="240" w:before="240" w:lineRule="auto"/>
              <w:jc w:val="center"/>
              <w:rPr>
                <w:sz w:val="20"/>
                <w:szCs w:val="20"/>
              </w:rPr>
            </w:pPr>
            <w:r w:rsidDel="00000000" w:rsidR="00000000" w:rsidRPr="00000000">
              <w:rPr>
                <w:sz w:val="20"/>
                <w:szCs w:val="20"/>
                <w:rtl w:val="0"/>
              </w:rPr>
              <w:t xml:space="preserve">In House</w:t>
            </w:r>
          </w:p>
        </w:tc>
      </w:tr>
      <w:tr>
        <w:trPr>
          <w:cantSplit w:val="0"/>
          <w:trHeight w:val="615" w:hRule="atLeast"/>
          <w:tblHeader w:val="0"/>
        </w:trPr>
        <w:tc>
          <w:tcPr>
            <w:tcBorders>
              <w:top w:color="000000" w:space="0" w:sz="0" w:val="nil"/>
              <w:left w:color="000000" w:space="0" w:sz="8" w:val="single"/>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2C">
            <w:pPr>
              <w:spacing w:after="240" w:before="240" w:lineRule="auto"/>
              <w:jc w:val="center"/>
              <w:rPr>
                <w:sz w:val="20"/>
                <w:szCs w:val="20"/>
              </w:rPr>
            </w:pPr>
            <w:r w:rsidDel="00000000" w:rsidR="00000000" w:rsidRPr="00000000">
              <w:rPr>
                <w:sz w:val="20"/>
                <w:szCs w:val="20"/>
                <w:rtl w:val="0"/>
              </w:rPr>
              <w:t xml:space="preserve">F6</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2D">
            <w:pPr>
              <w:spacing w:after="240" w:before="240" w:lineRule="auto"/>
              <w:jc w:val="center"/>
              <w:rPr>
                <w:sz w:val="20"/>
                <w:szCs w:val="20"/>
              </w:rPr>
            </w:pPr>
            <w:r w:rsidDel="00000000" w:rsidR="00000000" w:rsidRPr="00000000">
              <w:rPr>
                <w:sz w:val="20"/>
                <w:szCs w:val="20"/>
                <w:rtl w:val="0"/>
              </w:rPr>
              <w:t xml:space="preserve">Pentair 150071 Filter Housing</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2E">
            <w:pPr>
              <w:spacing w:after="240" w:before="240"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2F">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30">
            <w:pPr>
              <w:spacing w:after="240" w:before="240" w:lineRule="auto"/>
              <w:jc w:val="center"/>
              <w:rPr>
                <w:sz w:val="20"/>
                <w:szCs w:val="20"/>
              </w:rPr>
            </w:pPr>
            <w:r w:rsidDel="00000000" w:rsidR="00000000" w:rsidRPr="00000000">
              <w:rPr>
                <w:sz w:val="20"/>
                <w:szCs w:val="20"/>
                <w:rtl w:val="0"/>
              </w:rPr>
              <w:t xml:space="preserve">$47.41</w:t>
            </w:r>
          </w:p>
        </w:tc>
        <w:tc>
          <w:tcPr>
            <w:gridSpan w:val="2"/>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31">
            <w:pPr>
              <w:spacing w:after="240" w:before="240" w:lineRule="auto"/>
              <w:jc w:val="center"/>
              <w:rPr>
                <w:sz w:val="20"/>
                <w:szCs w:val="20"/>
              </w:rPr>
            </w:pPr>
            <w:r w:rsidDel="00000000" w:rsidR="00000000" w:rsidRPr="00000000">
              <w:rPr>
                <w:sz w:val="20"/>
                <w:szCs w:val="20"/>
                <w:rtl w:val="0"/>
              </w:rPr>
              <w:t xml:space="preserve">$47.41</w:t>
            </w:r>
          </w:p>
        </w:tc>
        <w:tc>
          <w:tcPr>
            <w:tcBorders>
              <w:top w:color="000000" w:space="0" w:sz="0" w:val="nil"/>
              <w:left w:color="000000" w:space="0" w:sz="0" w:val="nil"/>
              <w:bottom w:color="000000" w:space="0" w:sz="0" w:val="nil"/>
              <w:right w:color="000000" w:space="0" w:sz="0" w:val="nil"/>
            </w:tcBorders>
            <w:shd w:fill="70ad47" w:val="clear"/>
            <w:tcMar>
              <w:top w:w="20.0" w:type="dxa"/>
              <w:left w:w="100.0" w:type="dxa"/>
              <w:bottom w:w="20.0" w:type="dxa"/>
              <w:right w:w="100.0" w:type="dxa"/>
            </w:tcMar>
            <w:vAlign w:val="top"/>
          </w:tcPr>
          <w:p w:rsidR="00000000" w:rsidDel="00000000" w:rsidP="00000000" w:rsidRDefault="00000000" w:rsidRPr="00000000" w14:paraId="00000533">
            <w:pPr>
              <w:spacing w:after="240" w:before="240" w:lineRule="auto"/>
              <w:jc w:val="center"/>
              <w:rPr>
                <w:sz w:val="20"/>
                <w:szCs w:val="20"/>
              </w:rPr>
            </w:pPr>
            <w:r w:rsidDel="00000000" w:rsidR="00000000" w:rsidRPr="00000000">
              <w:rPr>
                <w:sz w:val="20"/>
                <w:szCs w:val="20"/>
                <w:rtl w:val="0"/>
              </w:rPr>
              <w:t xml:space="preserve">In House</w:t>
            </w:r>
          </w:p>
        </w:tc>
      </w:tr>
      <w:tr>
        <w:trPr>
          <w:cantSplit w:val="0"/>
          <w:trHeight w:val="585" w:hRule="atLeast"/>
          <w:tblHeader w:val="0"/>
        </w:trPr>
        <w:tc>
          <w:tcPr>
            <w:tcBorders>
              <w:top w:color="000000" w:space="0" w:sz="0" w:val="nil"/>
              <w:left w:color="000000" w:space="0" w:sz="8" w:val="single"/>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34">
            <w:pPr>
              <w:spacing w:after="240" w:before="240" w:lineRule="auto"/>
              <w:jc w:val="center"/>
              <w:rPr>
                <w:sz w:val="20"/>
                <w:szCs w:val="20"/>
              </w:rPr>
            </w:pPr>
            <w:r w:rsidDel="00000000" w:rsidR="00000000" w:rsidRPr="00000000">
              <w:rPr>
                <w:sz w:val="20"/>
                <w:szCs w:val="20"/>
                <w:rtl w:val="0"/>
              </w:rPr>
              <w:t xml:space="preserve">F7</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35">
            <w:pPr>
              <w:spacing w:after="240" w:before="240" w:lineRule="auto"/>
              <w:jc w:val="center"/>
              <w:rPr>
                <w:sz w:val="20"/>
                <w:szCs w:val="20"/>
              </w:rPr>
            </w:pPr>
            <w:r w:rsidDel="00000000" w:rsidR="00000000" w:rsidRPr="00000000">
              <w:rPr>
                <w:sz w:val="20"/>
                <w:szCs w:val="20"/>
                <w:rtl w:val="0"/>
              </w:rPr>
              <w:t xml:space="preserve">GE G Filter</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36">
            <w:pPr>
              <w:spacing w:after="240" w:before="240"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37">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38">
            <w:pPr>
              <w:spacing w:after="240" w:before="240" w:lineRule="auto"/>
              <w:jc w:val="center"/>
              <w:rPr>
                <w:sz w:val="20"/>
                <w:szCs w:val="20"/>
              </w:rPr>
            </w:pPr>
            <w:r w:rsidDel="00000000" w:rsidR="00000000" w:rsidRPr="00000000">
              <w:rPr>
                <w:sz w:val="20"/>
                <w:szCs w:val="20"/>
                <w:rtl w:val="0"/>
              </w:rPr>
              <w:t xml:space="preserve">$4.74</w:t>
            </w:r>
          </w:p>
        </w:tc>
        <w:tc>
          <w:tcPr>
            <w:gridSpan w:val="2"/>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39">
            <w:pPr>
              <w:spacing w:after="240" w:before="240" w:lineRule="auto"/>
              <w:jc w:val="center"/>
              <w:rPr>
                <w:sz w:val="20"/>
                <w:szCs w:val="20"/>
              </w:rPr>
            </w:pPr>
            <w:r w:rsidDel="00000000" w:rsidR="00000000" w:rsidRPr="00000000">
              <w:rPr>
                <w:sz w:val="20"/>
                <w:szCs w:val="20"/>
                <w:rtl w:val="0"/>
              </w:rPr>
              <w:t xml:space="preserve">$4.74</w:t>
            </w:r>
          </w:p>
        </w:tc>
        <w:tc>
          <w:tcPr>
            <w:tcBorders>
              <w:top w:color="000000" w:space="0" w:sz="0" w:val="nil"/>
              <w:left w:color="000000" w:space="0" w:sz="0" w:val="nil"/>
              <w:bottom w:color="000000" w:space="0" w:sz="0" w:val="nil"/>
              <w:right w:color="000000" w:space="0" w:sz="0" w:val="nil"/>
            </w:tcBorders>
            <w:shd w:fill="70ad47" w:val="clear"/>
            <w:tcMar>
              <w:top w:w="20.0" w:type="dxa"/>
              <w:left w:w="100.0" w:type="dxa"/>
              <w:bottom w:w="20.0" w:type="dxa"/>
              <w:right w:w="100.0" w:type="dxa"/>
            </w:tcMar>
            <w:vAlign w:val="top"/>
          </w:tcPr>
          <w:p w:rsidR="00000000" w:rsidDel="00000000" w:rsidP="00000000" w:rsidRDefault="00000000" w:rsidRPr="00000000" w14:paraId="0000053B">
            <w:pPr>
              <w:spacing w:after="240" w:before="240" w:lineRule="auto"/>
              <w:jc w:val="center"/>
              <w:rPr>
                <w:sz w:val="20"/>
                <w:szCs w:val="20"/>
              </w:rPr>
            </w:pPr>
            <w:r w:rsidDel="00000000" w:rsidR="00000000" w:rsidRPr="00000000">
              <w:rPr>
                <w:sz w:val="20"/>
                <w:szCs w:val="20"/>
                <w:rtl w:val="0"/>
              </w:rPr>
              <w:t xml:space="preserve">In House</w:t>
            </w:r>
          </w:p>
        </w:tc>
      </w:tr>
      <w:tr>
        <w:trPr>
          <w:cantSplit w:val="0"/>
          <w:trHeight w:val="690" w:hRule="atLeast"/>
          <w:tblHeader w:val="0"/>
        </w:trPr>
        <w:tc>
          <w:tcPr>
            <w:tcBorders>
              <w:top w:color="000000" w:space="0" w:sz="0" w:val="nil"/>
              <w:left w:color="000000" w:space="0" w:sz="8" w:val="single"/>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3C">
            <w:pPr>
              <w:spacing w:after="240" w:before="240" w:lineRule="auto"/>
              <w:jc w:val="center"/>
              <w:rPr>
                <w:sz w:val="20"/>
                <w:szCs w:val="20"/>
              </w:rPr>
            </w:pPr>
            <w:r w:rsidDel="00000000" w:rsidR="00000000" w:rsidRPr="00000000">
              <w:rPr>
                <w:sz w:val="20"/>
                <w:szCs w:val="20"/>
                <w:rtl w:val="0"/>
              </w:rPr>
              <w:t xml:space="preserve">G1</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3D">
            <w:pPr>
              <w:spacing w:after="240" w:before="240" w:lineRule="auto"/>
              <w:jc w:val="center"/>
              <w:rPr>
                <w:sz w:val="20"/>
                <w:szCs w:val="20"/>
              </w:rPr>
            </w:pPr>
            <w:r w:rsidDel="00000000" w:rsidR="00000000" w:rsidRPr="00000000">
              <w:rPr>
                <w:sz w:val="20"/>
                <w:szCs w:val="20"/>
                <w:rtl w:val="0"/>
              </w:rPr>
              <w:t xml:space="preserve">Medical Stopcock</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3E">
            <w:pPr>
              <w:spacing w:after="240" w:before="240" w:lineRule="auto"/>
              <w:jc w:val="center"/>
              <w:rPr>
                <w:sz w:val="20"/>
                <w:szCs w:val="20"/>
              </w:rPr>
            </w:pPr>
            <w:r w:rsidDel="00000000" w:rsidR="00000000" w:rsidRPr="00000000">
              <w:rPr>
                <w:sz w:val="20"/>
                <w:szCs w:val="20"/>
                <w:rtl w:val="0"/>
              </w:rPr>
              <w:t xml:space="preserve">20</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3F">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40">
            <w:pPr>
              <w:spacing w:after="240" w:before="240" w:lineRule="auto"/>
              <w:jc w:val="center"/>
              <w:rPr>
                <w:sz w:val="20"/>
                <w:szCs w:val="20"/>
              </w:rPr>
            </w:pPr>
            <w:r w:rsidDel="00000000" w:rsidR="00000000" w:rsidRPr="00000000">
              <w:rPr>
                <w:sz w:val="20"/>
                <w:szCs w:val="20"/>
                <w:rtl w:val="0"/>
              </w:rPr>
              <w:t xml:space="preserve">$1.00</w:t>
            </w:r>
          </w:p>
        </w:tc>
        <w:tc>
          <w:tcPr>
            <w:gridSpan w:val="2"/>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41">
            <w:pPr>
              <w:spacing w:after="240" w:before="240" w:lineRule="auto"/>
              <w:jc w:val="center"/>
              <w:rPr>
                <w:sz w:val="20"/>
                <w:szCs w:val="20"/>
              </w:rPr>
            </w:pPr>
            <w:r w:rsidDel="00000000" w:rsidR="00000000" w:rsidRPr="00000000">
              <w:rPr>
                <w:sz w:val="20"/>
                <w:szCs w:val="20"/>
                <w:rtl w:val="0"/>
              </w:rPr>
              <w:t xml:space="preserve">$20.00</w:t>
            </w:r>
          </w:p>
        </w:tc>
        <w:tc>
          <w:tcPr>
            <w:tcBorders>
              <w:top w:color="000000" w:space="0" w:sz="0" w:val="nil"/>
              <w:left w:color="000000" w:space="0" w:sz="0" w:val="nil"/>
              <w:bottom w:color="000000" w:space="0" w:sz="0" w:val="nil"/>
              <w:right w:color="000000" w:space="0" w:sz="0" w:val="nil"/>
            </w:tcBorders>
            <w:shd w:fill="70ad47" w:val="clear"/>
            <w:tcMar>
              <w:top w:w="20.0" w:type="dxa"/>
              <w:left w:w="100.0" w:type="dxa"/>
              <w:bottom w:w="20.0" w:type="dxa"/>
              <w:right w:w="100.0" w:type="dxa"/>
            </w:tcMar>
            <w:vAlign w:val="top"/>
          </w:tcPr>
          <w:p w:rsidR="00000000" w:rsidDel="00000000" w:rsidP="00000000" w:rsidRDefault="00000000" w:rsidRPr="00000000" w14:paraId="00000543">
            <w:pPr>
              <w:spacing w:after="240" w:before="240" w:lineRule="auto"/>
              <w:jc w:val="center"/>
              <w:rPr>
                <w:sz w:val="20"/>
                <w:szCs w:val="20"/>
              </w:rPr>
            </w:pPr>
            <w:r w:rsidDel="00000000" w:rsidR="00000000" w:rsidRPr="00000000">
              <w:rPr>
                <w:sz w:val="20"/>
                <w:szCs w:val="20"/>
                <w:rtl w:val="0"/>
              </w:rPr>
              <w:t xml:space="preserve">In House</w:t>
            </w:r>
          </w:p>
        </w:tc>
      </w:tr>
      <w:tr>
        <w:trPr>
          <w:cantSplit w:val="0"/>
          <w:trHeight w:val="585" w:hRule="atLeast"/>
          <w:tblHeader w:val="0"/>
        </w:trPr>
        <w:tc>
          <w:tcPr>
            <w:tcBorders>
              <w:top w:color="000000" w:space="0" w:sz="0" w:val="nil"/>
              <w:left w:color="000000" w:space="0" w:sz="8" w:val="single"/>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44">
            <w:pPr>
              <w:spacing w:after="240" w:before="240" w:lineRule="auto"/>
              <w:jc w:val="center"/>
              <w:rPr>
                <w:sz w:val="20"/>
                <w:szCs w:val="20"/>
              </w:rPr>
            </w:pPr>
            <w:r w:rsidDel="00000000" w:rsidR="00000000" w:rsidRPr="00000000">
              <w:rPr>
                <w:sz w:val="20"/>
                <w:szCs w:val="20"/>
                <w:rtl w:val="0"/>
              </w:rPr>
              <w:t xml:space="preserve">G2</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45">
            <w:pPr>
              <w:spacing w:after="240" w:before="240" w:lineRule="auto"/>
              <w:jc w:val="center"/>
              <w:rPr>
                <w:sz w:val="20"/>
                <w:szCs w:val="20"/>
              </w:rPr>
            </w:pPr>
            <w:r w:rsidDel="00000000" w:rsidR="00000000" w:rsidRPr="00000000">
              <w:rPr>
                <w:sz w:val="20"/>
                <w:szCs w:val="20"/>
                <w:rtl w:val="0"/>
              </w:rPr>
              <w:t xml:space="preserve">3/8" x 3/8" Barb Elbow</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46">
            <w:pPr>
              <w:spacing w:after="240" w:before="240" w:lineRule="auto"/>
              <w:jc w:val="center"/>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47">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48">
            <w:pPr>
              <w:spacing w:after="240" w:before="240" w:lineRule="auto"/>
              <w:jc w:val="center"/>
              <w:rPr>
                <w:sz w:val="20"/>
                <w:szCs w:val="20"/>
              </w:rPr>
            </w:pPr>
            <w:r w:rsidDel="00000000" w:rsidR="00000000" w:rsidRPr="00000000">
              <w:rPr>
                <w:sz w:val="20"/>
                <w:szCs w:val="20"/>
                <w:rtl w:val="0"/>
              </w:rPr>
              <w:t xml:space="preserve">$0.88</w:t>
            </w:r>
          </w:p>
        </w:tc>
        <w:tc>
          <w:tcPr>
            <w:gridSpan w:val="2"/>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49">
            <w:pPr>
              <w:spacing w:after="240" w:before="240" w:lineRule="auto"/>
              <w:jc w:val="center"/>
              <w:rPr>
                <w:sz w:val="20"/>
                <w:szCs w:val="20"/>
              </w:rPr>
            </w:pPr>
            <w:r w:rsidDel="00000000" w:rsidR="00000000" w:rsidRPr="00000000">
              <w:rPr>
                <w:sz w:val="20"/>
                <w:szCs w:val="20"/>
                <w:rtl w:val="0"/>
              </w:rPr>
              <w:t xml:space="preserve">$3.52</w:t>
            </w:r>
          </w:p>
        </w:tc>
        <w:tc>
          <w:tcPr>
            <w:tcBorders>
              <w:top w:color="000000" w:space="0" w:sz="0" w:val="nil"/>
              <w:left w:color="000000" w:space="0" w:sz="0" w:val="nil"/>
              <w:bottom w:color="000000" w:space="0" w:sz="0" w:val="nil"/>
              <w:right w:color="000000" w:space="0" w:sz="0" w:val="nil"/>
            </w:tcBorders>
            <w:shd w:fill="ffc000" w:val="clear"/>
            <w:tcMar>
              <w:top w:w="20.0" w:type="dxa"/>
              <w:left w:w="100.0" w:type="dxa"/>
              <w:bottom w:w="20.0" w:type="dxa"/>
              <w:right w:w="100.0" w:type="dxa"/>
            </w:tcMar>
            <w:vAlign w:val="top"/>
          </w:tcPr>
          <w:p w:rsidR="00000000" w:rsidDel="00000000" w:rsidP="00000000" w:rsidRDefault="00000000" w:rsidRPr="00000000" w14:paraId="0000054B">
            <w:pPr>
              <w:spacing w:after="240" w:before="240" w:lineRule="auto"/>
              <w:jc w:val="center"/>
              <w:rPr>
                <w:sz w:val="20"/>
                <w:szCs w:val="20"/>
              </w:rPr>
            </w:pPr>
            <w:r w:rsidDel="00000000" w:rsidR="00000000" w:rsidRPr="00000000">
              <w:rPr>
                <w:sz w:val="20"/>
                <w:szCs w:val="20"/>
                <w:rtl w:val="0"/>
              </w:rPr>
              <w:t xml:space="preserve">Purchased</w:t>
            </w:r>
          </w:p>
        </w:tc>
      </w:tr>
      <w:tr>
        <w:trPr>
          <w:cantSplit w:val="0"/>
          <w:trHeight w:val="795" w:hRule="atLeast"/>
          <w:tblHeader w:val="0"/>
        </w:trPr>
        <w:tc>
          <w:tcPr>
            <w:tcBorders>
              <w:top w:color="000000" w:space="0" w:sz="0" w:val="nil"/>
              <w:left w:color="000000" w:space="0" w:sz="8" w:val="single"/>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4C">
            <w:pPr>
              <w:spacing w:after="240" w:before="240" w:lineRule="auto"/>
              <w:jc w:val="center"/>
              <w:rPr>
                <w:sz w:val="20"/>
                <w:szCs w:val="20"/>
              </w:rPr>
            </w:pPr>
            <w:r w:rsidDel="00000000" w:rsidR="00000000" w:rsidRPr="00000000">
              <w:rPr>
                <w:sz w:val="20"/>
                <w:szCs w:val="20"/>
                <w:rtl w:val="0"/>
              </w:rPr>
              <w:t xml:space="preserve">G3</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4D">
            <w:pPr>
              <w:spacing w:after="240" w:before="240" w:lineRule="auto"/>
              <w:jc w:val="center"/>
              <w:rPr>
                <w:sz w:val="20"/>
                <w:szCs w:val="20"/>
              </w:rPr>
            </w:pPr>
            <w:r w:rsidDel="00000000" w:rsidR="00000000" w:rsidRPr="00000000">
              <w:rPr>
                <w:sz w:val="20"/>
                <w:szCs w:val="20"/>
                <w:rtl w:val="0"/>
              </w:rPr>
              <w:t xml:space="preserve">3/8" x 3/8" x 3/8" Barb T Connector</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4E">
            <w:pPr>
              <w:spacing w:after="240" w:before="240"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4F">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50">
            <w:pPr>
              <w:spacing w:after="240" w:before="240" w:lineRule="auto"/>
              <w:jc w:val="center"/>
              <w:rPr>
                <w:sz w:val="20"/>
                <w:szCs w:val="20"/>
              </w:rPr>
            </w:pPr>
            <w:r w:rsidDel="00000000" w:rsidR="00000000" w:rsidRPr="00000000">
              <w:rPr>
                <w:sz w:val="20"/>
                <w:szCs w:val="20"/>
                <w:rtl w:val="0"/>
              </w:rPr>
              <w:t xml:space="preserve">$0.72</w:t>
            </w:r>
          </w:p>
        </w:tc>
        <w:tc>
          <w:tcPr>
            <w:gridSpan w:val="2"/>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51">
            <w:pPr>
              <w:spacing w:after="240" w:before="240" w:lineRule="auto"/>
              <w:jc w:val="center"/>
              <w:rPr>
                <w:sz w:val="20"/>
                <w:szCs w:val="20"/>
              </w:rPr>
            </w:pPr>
            <w:r w:rsidDel="00000000" w:rsidR="00000000" w:rsidRPr="00000000">
              <w:rPr>
                <w:sz w:val="20"/>
                <w:szCs w:val="20"/>
                <w:rtl w:val="0"/>
              </w:rPr>
              <w:t xml:space="preserve">$0.72</w:t>
            </w:r>
          </w:p>
        </w:tc>
        <w:tc>
          <w:tcPr>
            <w:tcBorders>
              <w:top w:color="000000" w:space="0" w:sz="0" w:val="nil"/>
              <w:left w:color="000000" w:space="0" w:sz="0" w:val="nil"/>
              <w:bottom w:color="000000" w:space="0" w:sz="0" w:val="nil"/>
              <w:right w:color="000000" w:space="0" w:sz="0" w:val="nil"/>
            </w:tcBorders>
            <w:shd w:fill="ffc000" w:val="clear"/>
            <w:tcMar>
              <w:top w:w="20.0" w:type="dxa"/>
              <w:left w:w="100.0" w:type="dxa"/>
              <w:bottom w:w="20.0" w:type="dxa"/>
              <w:right w:w="100.0" w:type="dxa"/>
            </w:tcMar>
            <w:vAlign w:val="top"/>
          </w:tcPr>
          <w:p w:rsidR="00000000" w:rsidDel="00000000" w:rsidP="00000000" w:rsidRDefault="00000000" w:rsidRPr="00000000" w14:paraId="00000553">
            <w:pPr>
              <w:spacing w:after="240" w:before="240" w:lineRule="auto"/>
              <w:jc w:val="center"/>
              <w:rPr>
                <w:sz w:val="20"/>
                <w:szCs w:val="20"/>
              </w:rPr>
            </w:pPr>
            <w:r w:rsidDel="00000000" w:rsidR="00000000" w:rsidRPr="00000000">
              <w:rPr>
                <w:sz w:val="20"/>
                <w:szCs w:val="20"/>
                <w:rtl w:val="0"/>
              </w:rPr>
              <w:t xml:space="preserve">Purchased</w:t>
            </w:r>
          </w:p>
        </w:tc>
      </w:tr>
      <w:tr>
        <w:trPr>
          <w:cantSplit w:val="0"/>
          <w:trHeight w:val="560.9765625" w:hRule="atLeast"/>
          <w:tblHeader w:val="0"/>
        </w:trPr>
        <w:tc>
          <w:tcPr>
            <w:tcBorders>
              <w:top w:color="000000" w:space="0" w:sz="0" w:val="nil"/>
              <w:left w:color="000000" w:space="0" w:sz="8" w:val="single"/>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54">
            <w:pPr>
              <w:spacing w:after="240" w:before="240" w:lineRule="auto"/>
              <w:jc w:val="center"/>
              <w:rPr>
                <w:sz w:val="20"/>
                <w:szCs w:val="20"/>
              </w:rPr>
            </w:pPr>
            <w:r w:rsidDel="00000000" w:rsidR="00000000" w:rsidRPr="00000000">
              <w:rPr>
                <w:sz w:val="20"/>
                <w:szCs w:val="20"/>
                <w:rtl w:val="0"/>
              </w:rPr>
              <w:t xml:space="preserve">H1</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55">
            <w:pPr>
              <w:spacing w:after="240" w:before="240" w:lineRule="auto"/>
              <w:jc w:val="center"/>
              <w:rPr>
                <w:sz w:val="20"/>
                <w:szCs w:val="20"/>
              </w:rPr>
            </w:pPr>
            <w:r w:rsidDel="00000000" w:rsidR="00000000" w:rsidRPr="00000000">
              <w:rPr>
                <w:sz w:val="20"/>
                <w:szCs w:val="20"/>
                <w:rtl w:val="0"/>
              </w:rPr>
              <w:t xml:space="preserve">Power Center</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56">
            <w:pPr>
              <w:spacing w:after="240" w:before="240"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57">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58">
            <w:pPr>
              <w:spacing w:after="240" w:before="240" w:lineRule="auto"/>
              <w:jc w:val="center"/>
              <w:rPr>
                <w:sz w:val="20"/>
                <w:szCs w:val="20"/>
              </w:rPr>
            </w:pPr>
            <w:r w:rsidDel="00000000" w:rsidR="00000000" w:rsidRPr="00000000">
              <w:rPr>
                <w:sz w:val="20"/>
                <w:szCs w:val="20"/>
                <w:rtl w:val="0"/>
              </w:rPr>
              <w:t xml:space="preserve">$25.00</w:t>
            </w:r>
          </w:p>
        </w:tc>
        <w:tc>
          <w:tcPr>
            <w:gridSpan w:val="2"/>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59">
            <w:pPr>
              <w:spacing w:after="240" w:before="240" w:lineRule="auto"/>
              <w:jc w:val="center"/>
              <w:rPr>
                <w:sz w:val="20"/>
                <w:szCs w:val="20"/>
              </w:rPr>
            </w:pPr>
            <w:r w:rsidDel="00000000" w:rsidR="00000000" w:rsidRPr="00000000">
              <w:rPr>
                <w:sz w:val="20"/>
                <w:szCs w:val="20"/>
                <w:rtl w:val="0"/>
              </w:rPr>
              <w:t xml:space="preserve">$25.00</w:t>
            </w:r>
          </w:p>
        </w:tc>
        <w:tc>
          <w:tcPr>
            <w:tcBorders>
              <w:top w:color="000000" w:space="0" w:sz="0" w:val="nil"/>
              <w:left w:color="000000" w:space="0" w:sz="0" w:val="nil"/>
              <w:bottom w:color="000000" w:space="0" w:sz="0" w:val="nil"/>
              <w:right w:color="000000" w:space="0" w:sz="0" w:val="nil"/>
            </w:tcBorders>
            <w:shd w:fill="70ad47" w:val="clear"/>
            <w:tcMar>
              <w:top w:w="20.0" w:type="dxa"/>
              <w:left w:w="100.0" w:type="dxa"/>
              <w:bottom w:w="20.0" w:type="dxa"/>
              <w:right w:w="100.0" w:type="dxa"/>
            </w:tcMar>
            <w:vAlign w:val="top"/>
          </w:tcPr>
          <w:p w:rsidR="00000000" w:rsidDel="00000000" w:rsidP="00000000" w:rsidRDefault="00000000" w:rsidRPr="00000000" w14:paraId="0000055B">
            <w:pPr>
              <w:spacing w:after="240" w:before="240" w:lineRule="auto"/>
              <w:jc w:val="center"/>
              <w:rPr>
                <w:sz w:val="20"/>
                <w:szCs w:val="20"/>
              </w:rPr>
            </w:pPr>
            <w:r w:rsidDel="00000000" w:rsidR="00000000" w:rsidRPr="00000000">
              <w:rPr>
                <w:sz w:val="20"/>
                <w:szCs w:val="20"/>
                <w:rtl w:val="0"/>
              </w:rPr>
              <w:t xml:space="preserve">In House</w:t>
            </w:r>
          </w:p>
        </w:tc>
      </w:tr>
      <w:tr>
        <w:trPr>
          <w:cantSplit w:val="0"/>
          <w:trHeight w:val="585" w:hRule="atLeast"/>
          <w:tblHeader w:val="0"/>
        </w:trPr>
        <w:tc>
          <w:tcPr>
            <w:tcBorders>
              <w:top w:color="000000" w:space="0" w:sz="0" w:val="nil"/>
              <w:left w:color="000000" w:space="0" w:sz="8" w:val="single"/>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5C">
            <w:pPr>
              <w:spacing w:after="240" w:before="240" w:lineRule="auto"/>
              <w:jc w:val="center"/>
              <w:rPr>
                <w:sz w:val="20"/>
                <w:szCs w:val="20"/>
              </w:rPr>
            </w:pPr>
            <w:r w:rsidDel="00000000" w:rsidR="00000000" w:rsidRPr="00000000">
              <w:rPr>
                <w:sz w:val="20"/>
                <w:szCs w:val="20"/>
                <w:rtl w:val="0"/>
              </w:rPr>
              <w:t xml:space="preserve">H2</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5D">
            <w:pPr>
              <w:spacing w:after="240" w:before="240" w:lineRule="auto"/>
              <w:jc w:val="center"/>
              <w:rPr>
                <w:sz w:val="20"/>
                <w:szCs w:val="20"/>
              </w:rPr>
            </w:pPr>
            <w:r w:rsidDel="00000000" w:rsidR="00000000" w:rsidRPr="00000000">
              <w:rPr>
                <w:sz w:val="20"/>
                <w:szCs w:val="20"/>
                <w:rtl w:val="0"/>
              </w:rPr>
              <w:t xml:space="preserve">USB Data Sync Connector</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5E">
            <w:pPr>
              <w:spacing w:after="240" w:before="240"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5F">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60">
            <w:pPr>
              <w:spacing w:after="240" w:before="240" w:lineRule="auto"/>
              <w:jc w:val="center"/>
              <w:rPr>
                <w:sz w:val="20"/>
                <w:szCs w:val="20"/>
              </w:rPr>
            </w:pPr>
            <w:r w:rsidDel="00000000" w:rsidR="00000000" w:rsidRPr="00000000">
              <w:rPr>
                <w:sz w:val="20"/>
                <w:szCs w:val="20"/>
                <w:rtl w:val="0"/>
              </w:rPr>
              <w:t xml:space="preserve">$10.00</w:t>
            </w:r>
          </w:p>
        </w:tc>
        <w:tc>
          <w:tcPr>
            <w:gridSpan w:val="2"/>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61">
            <w:pPr>
              <w:spacing w:after="240" w:before="240" w:lineRule="auto"/>
              <w:jc w:val="center"/>
              <w:rPr>
                <w:sz w:val="20"/>
                <w:szCs w:val="20"/>
              </w:rPr>
            </w:pPr>
            <w:r w:rsidDel="00000000" w:rsidR="00000000" w:rsidRPr="00000000">
              <w:rPr>
                <w:sz w:val="20"/>
                <w:szCs w:val="20"/>
                <w:rtl w:val="0"/>
              </w:rPr>
              <w:t xml:space="preserve">$10.00</w:t>
            </w:r>
          </w:p>
        </w:tc>
        <w:tc>
          <w:tcPr>
            <w:tcBorders>
              <w:top w:color="000000" w:space="0" w:sz="0" w:val="nil"/>
              <w:left w:color="000000" w:space="0" w:sz="0" w:val="nil"/>
              <w:bottom w:color="000000" w:space="0" w:sz="0" w:val="nil"/>
              <w:right w:color="000000" w:space="0" w:sz="0" w:val="nil"/>
            </w:tcBorders>
            <w:shd w:fill="70ad47" w:val="clear"/>
            <w:tcMar>
              <w:top w:w="20.0" w:type="dxa"/>
              <w:left w:w="100.0" w:type="dxa"/>
              <w:bottom w:w="20.0" w:type="dxa"/>
              <w:right w:w="100.0" w:type="dxa"/>
            </w:tcMar>
            <w:vAlign w:val="top"/>
          </w:tcPr>
          <w:p w:rsidR="00000000" w:rsidDel="00000000" w:rsidP="00000000" w:rsidRDefault="00000000" w:rsidRPr="00000000" w14:paraId="00000563">
            <w:pPr>
              <w:spacing w:after="240" w:before="240" w:lineRule="auto"/>
              <w:jc w:val="center"/>
              <w:rPr>
                <w:sz w:val="20"/>
                <w:szCs w:val="20"/>
              </w:rPr>
            </w:pPr>
            <w:r w:rsidDel="00000000" w:rsidR="00000000" w:rsidRPr="00000000">
              <w:rPr>
                <w:sz w:val="20"/>
                <w:szCs w:val="20"/>
                <w:rtl w:val="0"/>
              </w:rPr>
              <w:t xml:space="preserve">In House</w:t>
            </w:r>
          </w:p>
        </w:tc>
      </w:tr>
      <w:tr>
        <w:trPr>
          <w:cantSplit w:val="0"/>
          <w:trHeight w:val="585" w:hRule="atLeast"/>
          <w:tblHeader w:val="0"/>
        </w:trPr>
        <w:tc>
          <w:tcPr>
            <w:tcBorders>
              <w:top w:color="000000" w:space="0" w:sz="0" w:val="nil"/>
              <w:left w:color="000000" w:space="0" w:sz="8" w:val="single"/>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64">
            <w:pPr>
              <w:spacing w:after="240" w:before="240" w:lineRule="auto"/>
              <w:jc w:val="center"/>
              <w:rPr>
                <w:sz w:val="20"/>
                <w:szCs w:val="20"/>
              </w:rPr>
            </w:pPr>
            <w:r w:rsidDel="00000000" w:rsidR="00000000" w:rsidRPr="00000000">
              <w:rPr>
                <w:sz w:val="20"/>
                <w:szCs w:val="20"/>
                <w:rtl w:val="0"/>
              </w:rPr>
              <w:t xml:space="preserve">I1</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65">
            <w:pPr>
              <w:spacing w:after="240" w:before="240" w:lineRule="auto"/>
              <w:jc w:val="center"/>
              <w:rPr>
                <w:sz w:val="20"/>
                <w:szCs w:val="20"/>
              </w:rPr>
            </w:pPr>
            <w:r w:rsidDel="00000000" w:rsidR="00000000" w:rsidRPr="00000000">
              <w:rPr>
                <w:sz w:val="20"/>
                <w:szCs w:val="20"/>
                <w:rtl w:val="0"/>
              </w:rPr>
              <w:t xml:space="preserve">5 QT Fluid Reservoir</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66">
            <w:pPr>
              <w:spacing w:after="240" w:before="240"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67">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68">
            <w:pPr>
              <w:spacing w:after="240" w:before="240" w:lineRule="auto"/>
              <w:jc w:val="center"/>
              <w:rPr>
                <w:sz w:val="20"/>
                <w:szCs w:val="20"/>
              </w:rPr>
            </w:pPr>
            <w:r w:rsidDel="00000000" w:rsidR="00000000" w:rsidRPr="00000000">
              <w:rPr>
                <w:sz w:val="20"/>
                <w:szCs w:val="20"/>
                <w:rtl w:val="0"/>
              </w:rPr>
              <w:t xml:space="preserve">$4.48</w:t>
            </w:r>
          </w:p>
        </w:tc>
        <w:tc>
          <w:tcPr>
            <w:gridSpan w:val="2"/>
            <w:tcBorders>
              <w:top w:color="000000" w:space="0" w:sz="0" w:val="nil"/>
              <w:left w:color="000000" w:space="0" w:sz="0" w:val="nil"/>
              <w:bottom w:color="000000" w:space="0" w:sz="0" w:val="nil"/>
              <w:right w:color="000000" w:space="0" w:sz="0" w:val="nil"/>
            </w:tcBorders>
            <w:shd w:fill="d9d9d9" w:val="clear"/>
            <w:tcMar>
              <w:top w:w="20.0" w:type="dxa"/>
              <w:left w:w="100.0" w:type="dxa"/>
              <w:bottom w:w="20.0" w:type="dxa"/>
              <w:right w:w="100.0" w:type="dxa"/>
            </w:tcMar>
            <w:vAlign w:val="top"/>
          </w:tcPr>
          <w:p w:rsidR="00000000" w:rsidDel="00000000" w:rsidP="00000000" w:rsidRDefault="00000000" w:rsidRPr="00000000" w14:paraId="00000569">
            <w:pPr>
              <w:spacing w:after="240" w:before="240" w:lineRule="auto"/>
              <w:jc w:val="center"/>
              <w:rPr>
                <w:sz w:val="20"/>
                <w:szCs w:val="20"/>
              </w:rPr>
            </w:pPr>
            <w:r w:rsidDel="00000000" w:rsidR="00000000" w:rsidRPr="00000000">
              <w:rPr>
                <w:sz w:val="20"/>
                <w:szCs w:val="20"/>
                <w:rtl w:val="0"/>
              </w:rPr>
              <w:t xml:space="preserve">$4.48</w:t>
            </w:r>
          </w:p>
        </w:tc>
        <w:tc>
          <w:tcPr>
            <w:tcBorders>
              <w:top w:color="000000" w:space="0" w:sz="0" w:val="nil"/>
              <w:left w:color="000000" w:space="0" w:sz="0" w:val="nil"/>
              <w:bottom w:color="000000" w:space="0" w:sz="0" w:val="nil"/>
              <w:right w:color="000000" w:space="0" w:sz="0" w:val="nil"/>
            </w:tcBorders>
            <w:shd w:fill="70ad47" w:val="clear"/>
            <w:tcMar>
              <w:top w:w="20.0" w:type="dxa"/>
              <w:left w:w="100.0" w:type="dxa"/>
              <w:bottom w:w="20.0" w:type="dxa"/>
              <w:right w:w="100.0" w:type="dxa"/>
            </w:tcMar>
            <w:vAlign w:val="top"/>
          </w:tcPr>
          <w:p w:rsidR="00000000" w:rsidDel="00000000" w:rsidP="00000000" w:rsidRDefault="00000000" w:rsidRPr="00000000" w14:paraId="0000056B">
            <w:pPr>
              <w:spacing w:after="240" w:before="240" w:lineRule="auto"/>
              <w:jc w:val="center"/>
              <w:rPr>
                <w:sz w:val="20"/>
                <w:szCs w:val="20"/>
              </w:rPr>
            </w:pPr>
            <w:r w:rsidDel="00000000" w:rsidR="00000000" w:rsidRPr="00000000">
              <w:rPr>
                <w:sz w:val="20"/>
                <w:szCs w:val="20"/>
                <w:rtl w:val="0"/>
              </w:rPr>
              <w:t xml:space="preserve">In House</w:t>
            </w:r>
          </w:p>
        </w:tc>
      </w:tr>
      <w:tr>
        <w:trPr>
          <w:cantSplit w:val="0"/>
          <w:trHeight w:val="585" w:hRule="atLeast"/>
          <w:tblHeader w:val="0"/>
        </w:trPr>
        <w:tc>
          <w:tcPr>
            <w:tcBorders>
              <w:top w:color="000000" w:space="0" w:sz="0" w:val="nil"/>
              <w:left w:color="000000" w:space="0" w:sz="8" w:val="single"/>
              <w:bottom w:color="000000" w:space="0" w:sz="8" w:val="single"/>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6C">
            <w:pPr>
              <w:spacing w:after="240" w:before="240" w:lineRule="auto"/>
              <w:jc w:val="center"/>
              <w:rPr>
                <w:sz w:val="20"/>
                <w:szCs w:val="20"/>
              </w:rPr>
            </w:pPr>
            <w:r w:rsidDel="00000000" w:rsidR="00000000" w:rsidRPr="00000000">
              <w:rPr>
                <w:sz w:val="20"/>
                <w:szCs w:val="20"/>
                <w:rtl w:val="0"/>
              </w:rPr>
              <w:t xml:space="preserve">H3</w:t>
            </w:r>
          </w:p>
        </w:tc>
        <w:tc>
          <w:tcPr>
            <w:tcBorders>
              <w:top w:color="000000" w:space="0" w:sz="0" w:val="nil"/>
              <w:left w:color="000000" w:space="0" w:sz="0" w:val="nil"/>
              <w:bottom w:color="000000" w:space="0" w:sz="8" w:val="single"/>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6D">
            <w:pPr>
              <w:spacing w:after="240" w:before="240" w:lineRule="auto"/>
              <w:jc w:val="center"/>
              <w:rPr>
                <w:sz w:val="20"/>
                <w:szCs w:val="20"/>
              </w:rPr>
            </w:pPr>
            <w:r w:rsidDel="00000000" w:rsidR="00000000" w:rsidRPr="00000000">
              <w:rPr>
                <w:sz w:val="20"/>
                <w:szCs w:val="20"/>
                <w:rtl w:val="0"/>
              </w:rPr>
              <w:t xml:space="preserve">24V Power Supply</w:t>
            </w:r>
          </w:p>
        </w:tc>
        <w:tc>
          <w:tcPr>
            <w:tcBorders>
              <w:top w:color="000000" w:space="0" w:sz="0" w:val="nil"/>
              <w:left w:color="000000" w:space="0" w:sz="0" w:val="nil"/>
              <w:bottom w:color="000000" w:space="0" w:sz="8" w:val="single"/>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6E">
            <w:pPr>
              <w:spacing w:after="240" w:before="240"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6F">
            <w:pPr>
              <w:spacing w:after="240" w:before="240" w:lineRule="auto"/>
              <w:jc w:val="center"/>
              <w:rPr>
                <w:sz w:val="20"/>
                <w:szCs w:val="20"/>
              </w:rPr>
            </w:pPr>
            <w:r w:rsidDel="00000000" w:rsidR="00000000" w:rsidRPr="00000000">
              <w:rPr>
                <w:sz w:val="20"/>
                <w:szCs w:val="20"/>
                <w:rtl w:val="0"/>
              </w:rPr>
              <w:t xml:space="preserve">NA</w:t>
            </w:r>
          </w:p>
        </w:tc>
        <w:tc>
          <w:tcPr>
            <w:tcBorders>
              <w:top w:color="000000" w:space="0" w:sz="0" w:val="nil"/>
              <w:left w:color="000000" w:space="0" w:sz="0" w:val="nil"/>
              <w:bottom w:color="000000" w:space="0" w:sz="8" w:val="single"/>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70">
            <w:pPr>
              <w:spacing w:after="240" w:before="240" w:lineRule="auto"/>
              <w:jc w:val="center"/>
              <w:rPr>
                <w:sz w:val="20"/>
                <w:szCs w:val="20"/>
              </w:rPr>
            </w:pPr>
            <w:r w:rsidDel="00000000" w:rsidR="00000000" w:rsidRPr="00000000">
              <w:rPr>
                <w:sz w:val="20"/>
                <w:szCs w:val="20"/>
                <w:rtl w:val="0"/>
              </w:rPr>
              <w:t xml:space="preserve">$17.45</w:t>
            </w:r>
          </w:p>
        </w:tc>
        <w:tc>
          <w:tcPr>
            <w:gridSpan w:val="2"/>
            <w:tcBorders>
              <w:top w:color="000000" w:space="0" w:sz="0" w:val="nil"/>
              <w:left w:color="000000" w:space="0" w:sz="0" w:val="nil"/>
              <w:bottom w:color="000000" w:space="0" w:sz="8" w:val="single"/>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71">
            <w:pPr>
              <w:spacing w:after="240" w:before="240" w:lineRule="auto"/>
              <w:jc w:val="center"/>
              <w:rPr>
                <w:sz w:val="20"/>
                <w:szCs w:val="20"/>
              </w:rPr>
            </w:pPr>
            <w:r w:rsidDel="00000000" w:rsidR="00000000" w:rsidRPr="00000000">
              <w:rPr>
                <w:sz w:val="20"/>
                <w:szCs w:val="20"/>
                <w:rtl w:val="0"/>
              </w:rPr>
              <w:t xml:space="preserve">$17.45</w:t>
            </w:r>
          </w:p>
        </w:tc>
        <w:tc>
          <w:tcPr>
            <w:tcBorders>
              <w:top w:color="000000" w:space="0" w:sz="0" w:val="nil"/>
              <w:left w:color="000000" w:space="0" w:sz="0" w:val="nil"/>
              <w:bottom w:color="000000" w:space="0" w:sz="8" w:val="single"/>
              <w:right w:color="000000" w:space="0" w:sz="0" w:val="nil"/>
            </w:tcBorders>
            <w:shd w:fill="70ad47" w:val="clear"/>
            <w:tcMar>
              <w:top w:w="20.0" w:type="dxa"/>
              <w:left w:w="100.0" w:type="dxa"/>
              <w:bottom w:w="20.0" w:type="dxa"/>
              <w:right w:w="100.0" w:type="dxa"/>
            </w:tcMar>
            <w:vAlign w:val="top"/>
          </w:tcPr>
          <w:p w:rsidR="00000000" w:rsidDel="00000000" w:rsidP="00000000" w:rsidRDefault="00000000" w:rsidRPr="00000000" w14:paraId="00000573">
            <w:pPr>
              <w:spacing w:after="240" w:before="240" w:lineRule="auto"/>
              <w:jc w:val="center"/>
              <w:rPr>
                <w:sz w:val="20"/>
                <w:szCs w:val="20"/>
              </w:rPr>
            </w:pPr>
            <w:r w:rsidDel="00000000" w:rsidR="00000000" w:rsidRPr="00000000">
              <w:rPr>
                <w:sz w:val="20"/>
                <w:szCs w:val="20"/>
                <w:rtl w:val="0"/>
              </w:rPr>
              <w:t xml:space="preserve">In House</w:t>
            </w:r>
          </w:p>
        </w:tc>
      </w:tr>
      <w:tr>
        <w:trPr>
          <w:cantSplit w:val="0"/>
          <w:trHeight w:val="33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0.0" w:type="dxa"/>
              <w:left w:w="100.0" w:type="dxa"/>
              <w:bottom w:w="20.0" w:type="dxa"/>
              <w:right w:w="100.0" w:type="dxa"/>
            </w:tcMar>
            <w:vAlign w:val="top"/>
          </w:tcPr>
          <w:p w:rsidR="00000000" w:rsidDel="00000000" w:rsidP="00000000" w:rsidRDefault="00000000" w:rsidRPr="00000000" w14:paraId="00000574">
            <w:pPr>
              <w:spacing w:after="240" w:before="240" w:lineRule="auto"/>
              <w:jc w:val="center"/>
              <w:rPr/>
            </w:pPr>
            <w:r w:rsidDel="00000000" w:rsidR="00000000" w:rsidRPr="00000000">
              <w:rPr>
                <w:rtl w:val="0"/>
              </w:rPr>
              <w:t xml:space="preserve">Total Number Parts</w:t>
            </w:r>
          </w:p>
        </w:tc>
        <w:tc>
          <w:tcPr>
            <w:tcBorders>
              <w:top w:color="000000" w:space="0" w:sz="0" w:val="nil"/>
              <w:left w:color="000000" w:space="0" w:sz="0" w:val="nil"/>
              <w:bottom w:color="000000" w:space="0" w:sz="8" w:val="single"/>
              <w:right w:color="000000" w:space="0" w:sz="8" w:val="single"/>
            </w:tcBorders>
            <w:shd w:fill="auto" w:val="clear"/>
            <w:tcMar>
              <w:top w:w="20.0" w:type="dxa"/>
              <w:left w:w="100.0" w:type="dxa"/>
              <w:bottom w:w="20.0" w:type="dxa"/>
              <w:right w:w="100.0" w:type="dxa"/>
            </w:tcMar>
            <w:vAlign w:val="top"/>
          </w:tcPr>
          <w:p w:rsidR="00000000" w:rsidDel="00000000" w:rsidP="00000000" w:rsidRDefault="00000000" w:rsidRPr="00000000" w14:paraId="00000576">
            <w:pPr>
              <w:spacing w:after="240" w:before="240" w:lineRule="auto"/>
              <w:jc w:val="center"/>
              <w:rPr/>
            </w:pPr>
            <w:r w:rsidDel="00000000" w:rsidR="00000000" w:rsidRPr="00000000">
              <w:rPr>
                <w:rtl w:val="0"/>
              </w:rPr>
              <w:t xml:space="preserve">563.375</w:t>
            </w:r>
          </w:p>
        </w:tc>
        <w:tc>
          <w:tcPr>
            <w:gridSpan w:val="2"/>
            <w:tcBorders>
              <w:top w:color="000000" w:space="0" w:sz="8" w:val="single"/>
              <w:left w:color="000000" w:space="0" w:sz="0" w:val="nil"/>
              <w:bottom w:color="000000" w:space="0" w:sz="8" w:val="single"/>
              <w:right w:color="000000" w:space="0" w:sz="0" w:val="nil"/>
            </w:tcBorders>
            <w:shd w:fill="auto" w:val="clear"/>
            <w:tcMar>
              <w:top w:w="20.0" w:type="dxa"/>
              <w:left w:w="100.0" w:type="dxa"/>
              <w:bottom w:w="20.0" w:type="dxa"/>
              <w:right w:w="100.0" w:type="dxa"/>
            </w:tcMar>
            <w:vAlign w:val="top"/>
          </w:tcPr>
          <w:p w:rsidR="00000000" w:rsidDel="00000000" w:rsidP="00000000" w:rsidRDefault="00000000" w:rsidRPr="00000000" w14:paraId="00000577">
            <w:pPr>
              <w:spacing w:after="240" w:before="240" w:lineRule="auto"/>
              <w:jc w:val="center"/>
              <w:rPr/>
            </w:pPr>
            <w:r w:rsidDel="00000000" w:rsidR="00000000" w:rsidRPr="00000000">
              <w:rPr>
                <w:rtl w:val="0"/>
              </w:rPr>
              <w:t xml:space="preserve">Total Cost</w:t>
            </w:r>
          </w:p>
        </w:tc>
        <w:tc>
          <w:tcPr>
            <w:gridSpan w:val="2"/>
            <w:tcBorders>
              <w:top w:color="000000" w:space="0" w:sz="0" w:val="nil"/>
              <w:left w:color="000000" w:space="0" w:sz="8" w:val="single"/>
              <w:bottom w:color="000000" w:space="0" w:sz="8" w:val="single"/>
              <w:right w:color="000000" w:space="0" w:sz="8" w:val="single"/>
            </w:tcBorders>
            <w:shd w:fill="auto" w:val="clear"/>
            <w:tcMar>
              <w:top w:w="20.0" w:type="dxa"/>
              <w:left w:w="100.0" w:type="dxa"/>
              <w:bottom w:w="20.0" w:type="dxa"/>
              <w:right w:w="100.0" w:type="dxa"/>
            </w:tcMar>
            <w:vAlign w:val="top"/>
          </w:tcPr>
          <w:p w:rsidR="00000000" w:rsidDel="00000000" w:rsidP="00000000" w:rsidRDefault="00000000" w:rsidRPr="00000000" w14:paraId="00000579">
            <w:pPr>
              <w:spacing w:after="240" w:before="240" w:lineRule="auto"/>
              <w:jc w:val="center"/>
              <w:rPr/>
            </w:pPr>
            <w:r w:rsidDel="00000000" w:rsidR="00000000" w:rsidRPr="00000000">
              <w:rPr>
                <w:rtl w:val="0"/>
              </w:rPr>
              <w:t xml:space="preserve">$2,618.14</w:t>
            </w:r>
          </w:p>
        </w:tc>
        <w:tc>
          <w:tcPr>
            <w:tcBorders>
              <w:top w:color="000000" w:space="0" w:sz="0" w:val="nil"/>
              <w:left w:color="000000" w:space="0" w:sz="0" w:val="nil"/>
              <w:bottom w:color="000000" w:space="0" w:sz="0" w:val="nil"/>
              <w:right w:color="000000" w:space="0" w:sz="0" w:val="nil"/>
            </w:tcBorders>
            <w:shd w:fill="ffffff" w:val="clear"/>
            <w:tcMar>
              <w:top w:w="20.0" w:type="dxa"/>
              <w:left w:w="100.0" w:type="dxa"/>
              <w:bottom w:w="20.0" w:type="dxa"/>
              <w:right w:w="100.0" w:type="dxa"/>
            </w:tcMar>
            <w:vAlign w:val="top"/>
          </w:tcPr>
          <w:p w:rsidR="00000000" w:rsidDel="00000000" w:rsidP="00000000" w:rsidRDefault="00000000" w:rsidRPr="00000000" w14:paraId="0000057B">
            <w:pPr>
              <w:spacing w:after="120" w:lineRule="auto"/>
              <w:jc w:val="center"/>
              <w:rPr/>
            </w:pPr>
            <w:r w:rsidDel="00000000" w:rsidR="00000000" w:rsidRPr="00000000">
              <w:rPr>
                <w:rtl w:val="0"/>
              </w:rPr>
            </w:r>
          </w:p>
        </w:tc>
      </w:tr>
    </w:tbl>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57D">
      <w:pPr>
        <w:pStyle w:val="Heading2"/>
        <w:ind w:left="0" w:firstLine="0"/>
        <w:rPr/>
      </w:pPr>
      <w:bookmarkStart w:colFirst="0" w:colLast="0" w:name="_heading=h.o5c327koj27" w:id="104"/>
      <w:bookmarkEnd w:id="104"/>
      <w:r w:rsidDel="00000000" w:rsidR="00000000" w:rsidRPr="00000000">
        <w:rPr>
          <w:rtl w:val="0"/>
        </w:rPr>
      </w:r>
    </w:p>
    <w:p w:rsidR="00000000" w:rsidDel="00000000" w:rsidP="00000000" w:rsidRDefault="00000000" w:rsidRPr="00000000" w14:paraId="0000057E">
      <w:pPr>
        <w:rPr/>
      </w:pPr>
      <w:r w:rsidDel="00000000" w:rsidR="00000000" w:rsidRPr="00000000">
        <w:rPr>
          <w:rtl w:val="0"/>
        </w:rPr>
      </w:r>
    </w:p>
    <w:p w:rsidR="00000000" w:rsidDel="00000000" w:rsidP="00000000" w:rsidRDefault="00000000" w:rsidRPr="00000000" w14:paraId="0000057F">
      <w:pPr>
        <w:rPr/>
      </w:pPr>
      <w:r w:rsidDel="00000000" w:rsidR="00000000" w:rsidRPr="00000000">
        <w:br w:type="page"/>
      </w:r>
      <w:r w:rsidDel="00000000" w:rsidR="00000000" w:rsidRPr="00000000">
        <w:rPr>
          <w:rtl w:val="0"/>
        </w:rPr>
      </w:r>
    </w:p>
    <w:p w:rsidR="00000000" w:rsidDel="00000000" w:rsidP="00000000" w:rsidRDefault="00000000" w:rsidRPr="00000000" w14:paraId="00000580">
      <w:pPr>
        <w:jc w:val="center"/>
        <w:rPr/>
      </w:pPr>
      <w:r w:rsidDel="00000000" w:rsidR="00000000" w:rsidRPr="00000000">
        <w:rPr>
          <w:rtl w:val="0"/>
        </w:rPr>
        <w:t xml:space="preserve">Table D2. BOM - Purchasing Plan</w:t>
      </w:r>
      <w:r w:rsidDel="00000000" w:rsidR="00000000" w:rsidRPr="00000000">
        <w:rPr>
          <w:rtl w:val="0"/>
        </w:rPr>
      </w:r>
    </w:p>
    <w:tbl>
      <w:tblPr>
        <w:tblStyle w:val="Table7"/>
        <w:tblW w:w="86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5"/>
        <w:gridCol w:w="1896"/>
        <w:gridCol w:w="609"/>
        <w:gridCol w:w="853"/>
        <w:gridCol w:w="945"/>
        <w:gridCol w:w="1248"/>
        <w:gridCol w:w="1151"/>
        <w:gridCol w:w="1258"/>
        <w:tblGridChange w:id="0">
          <w:tblGrid>
            <w:gridCol w:w="645"/>
            <w:gridCol w:w="1896"/>
            <w:gridCol w:w="609"/>
            <w:gridCol w:w="853"/>
            <w:gridCol w:w="945"/>
            <w:gridCol w:w="1248"/>
            <w:gridCol w:w="1151"/>
            <w:gridCol w:w="1258"/>
          </w:tblGrid>
        </w:tblGridChange>
      </w:tblGrid>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000000" w:val="clear"/>
            <w:vAlign w:val="center"/>
          </w:tcPr>
          <w:p w:rsidR="00000000" w:rsidDel="00000000" w:rsidP="00000000" w:rsidRDefault="00000000" w:rsidRPr="00000000" w14:paraId="00000581">
            <w:pPr>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rtl w:val="0"/>
              </w:rPr>
              <w:t xml:space="preserve">Part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0000" w:val="clear"/>
            <w:vAlign w:val="center"/>
          </w:tcPr>
          <w:p w:rsidR="00000000" w:rsidDel="00000000" w:rsidP="00000000" w:rsidRDefault="00000000" w:rsidRPr="00000000" w14:paraId="00000582">
            <w:pPr>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rtl w:val="0"/>
              </w:rPr>
              <w:t xml:space="preserve">Description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0000" w:val="clear"/>
            <w:vAlign w:val="center"/>
          </w:tcPr>
          <w:p w:rsidR="00000000" w:rsidDel="00000000" w:rsidP="00000000" w:rsidRDefault="00000000" w:rsidRPr="00000000" w14:paraId="00000583">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Qty</w:t>
            </w:r>
          </w:p>
        </w:tc>
        <w:tc>
          <w:tcPr>
            <w:tcBorders>
              <w:top w:color="000000" w:space="0" w:sz="8" w:val="single"/>
              <w:left w:color="000000" w:space="0" w:sz="8" w:val="single"/>
              <w:bottom w:color="000000" w:space="0" w:sz="8" w:val="single"/>
              <w:right w:color="000000" w:space="0" w:sz="8" w:val="single"/>
            </w:tcBorders>
            <w:shd w:fill="000000" w:val="clear"/>
            <w:vAlign w:val="center"/>
          </w:tcPr>
          <w:p w:rsidR="00000000" w:rsidDel="00000000" w:rsidP="00000000" w:rsidRDefault="00000000" w:rsidRPr="00000000" w14:paraId="00000584">
            <w:pPr>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rtl w:val="0"/>
              </w:rPr>
              <w:t xml:space="preserve">Unit Cost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0000" w:val="clear"/>
            <w:vAlign w:val="center"/>
          </w:tcPr>
          <w:p w:rsidR="00000000" w:rsidDel="00000000" w:rsidP="00000000" w:rsidRDefault="00000000" w:rsidRPr="00000000" w14:paraId="00000585">
            <w:pPr>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rtl w:val="0"/>
              </w:rPr>
              <w:t xml:space="preserve">Total Cost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0000" w:val="clear"/>
            <w:vAlign w:val="center"/>
          </w:tcPr>
          <w:p w:rsidR="00000000" w:rsidDel="00000000" w:rsidP="00000000" w:rsidRDefault="00000000" w:rsidRPr="00000000" w14:paraId="00000586">
            <w:pPr>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rtl w:val="0"/>
              </w:rPr>
              <w:t xml:space="preserve">Part Status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0000" w:val="clear"/>
            <w:vAlign w:val="center"/>
          </w:tcPr>
          <w:p w:rsidR="00000000" w:rsidDel="00000000" w:rsidP="00000000" w:rsidRDefault="00000000" w:rsidRPr="00000000" w14:paraId="00000587">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Where?</w:t>
            </w:r>
          </w:p>
        </w:tc>
        <w:tc>
          <w:tcPr>
            <w:tcBorders>
              <w:top w:color="000000" w:space="0" w:sz="8" w:val="single"/>
              <w:left w:color="000000" w:space="0" w:sz="8" w:val="single"/>
              <w:bottom w:color="000000" w:space="0" w:sz="8" w:val="single"/>
              <w:right w:color="000000" w:space="0" w:sz="8" w:val="single"/>
            </w:tcBorders>
            <w:shd w:fill="000000" w:val="clear"/>
            <w:vAlign w:val="center"/>
          </w:tcPr>
          <w:p w:rsidR="00000000" w:rsidDel="00000000" w:rsidP="00000000" w:rsidRDefault="00000000" w:rsidRPr="00000000" w14:paraId="00000588">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Cycle?</w:t>
            </w:r>
          </w:p>
        </w:tc>
      </w:tr>
      <w:tr>
        <w:trPr>
          <w:cantSplit w:val="0"/>
          <w:trHeight w:val="375" w:hRule="atLeast"/>
          <w:tblHeader w:val="0"/>
        </w:trPr>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89">
            <w:pPr>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8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 Channel 12V Relay</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8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8C">
            <w:pPr>
              <w:jc w:val="center"/>
              <w:rPr>
                <w:rFonts w:ascii="Calibri" w:cs="Calibri" w:eastAsia="Calibri" w:hAnsi="Calibri"/>
                <w:color w:val="444444"/>
                <w:sz w:val="20"/>
                <w:szCs w:val="20"/>
              </w:rPr>
            </w:pPr>
            <w:r w:rsidDel="00000000" w:rsidR="00000000" w:rsidRPr="00000000">
              <w:rPr>
                <w:rFonts w:ascii="Calibri" w:cs="Calibri" w:eastAsia="Calibri" w:hAnsi="Calibri"/>
                <w:color w:val="444444"/>
                <w:sz w:val="20"/>
                <w:szCs w:val="20"/>
                <w:rtl w:val="0"/>
              </w:rPr>
              <w:t xml:space="preserve">$7.99</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8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7.99</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8E">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Purchased</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8F">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Amazon</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90">
            <w:pPr>
              <w:jc w:val="center"/>
              <w:rPr>
                <w:rFonts w:ascii="Calibri" w:cs="Calibri" w:eastAsia="Calibri" w:hAnsi="Calibri"/>
                <w:color w:val="000000"/>
                <w:sz w:val="20"/>
                <w:szCs w:val="20"/>
              </w:rPr>
            </w:pPr>
            <w:r w:rsidDel="00000000" w:rsidR="00000000" w:rsidRPr="00000000">
              <w:rPr>
                <w:rtl w:val="0"/>
              </w:rPr>
            </w:r>
          </w:p>
        </w:tc>
      </w:tr>
      <w:tr>
        <w:trPr>
          <w:cantSplit w:val="0"/>
          <w:trHeight w:val="375" w:hRule="atLeast"/>
          <w:tblHeader w:val="0"/>
        </w:trPr>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91">
            <w:pPr>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R1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9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Yellow Spade Terminal</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9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94">
            <w:pPr>
              <w:jc w:val="center"/>
              <w:rPr>
                <w:rFonts w:ascii="Calibri" w:cs="Calibri" w:eastAsia="Calibri" w:hAnsi="Calibri"/>
                <w:color w:val="444444"/>
                <w:sz w:val="20"/>
                <w:szCs w:val="20"/>
              </w:rPr>
            </w:pPr>
            <w:r w:rsidDel="00000000" w:rsidR="00000000" w:rsidRPr="00000000">
              <w:rPr>
                <w:rFonts w:ascii="Calibri" w:cs="Calibri" w:eastAsia="Calibri" w:hAnsi="Calibri"/>
                <w:color w:val="444444"/>
                <w:sz w:val="20"/>
                <w:szCs w:val="20"/>
                <w:rtl w:val="0"/>
              </w:rPr>
              <w:t xml:space="preserve">$0.38</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9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0.76</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96">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Purchased</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97">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HomeCo</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9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33%</w:t>
            </w:r>
          </w:p>
        </w:tc>
      </w:tr>
      <w:tr>
        <w:trPr>
          <w:cantSplit w:val="0"/>
          <w:trHeight w:val="375" w:hRule="atLeast"/>
          <w:tblHeader w:val="0"/>
        </w:trPr>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99">
            <w:pPr>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9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Blue Spade Terminal</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9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9C">
            <w:pPr>
              <w:jc w:val="center"/>
              <w:rPr>
                <w:rFonts w:ascii="Calibri" w:cs="Calibri" w:eastAsia="Calibri" w:hAnsi="Calibri"/>
                <w:color w:val="444444"/>
                <w:sz w:val="20"/>
                <w:szCs w:val="20"/>
              </w:rPr>
            </w:pPr>
            <w:r w:rsidDel="00000000" w:rsidR="00000000" w:rsidRPr="00000000">
              <w:rPr>
                <w:rFonts w:ascii="Calibri" w:cs="Calibri" w:eastAsia="Calibri" w:hAnsi="Calibri"/>
                <w:color w:val="444444"/>
                <w:sz w:val="20"/>
                <w:szCs w:val="20"/>
                <w:rtl w:val="0"/>
              </w:rPr>
              <w:t xml:space="preserve">$0.15</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9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1.50</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9E">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Purchased</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9F">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HomeCo</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A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33%</w:t>
            </w:r>
          </w:p>
        </w:tc>
      </w:tr>
      <w:tr>
        <w:trPr>
          <w:cantSplit w:val="0"/>
          <w:trHeight w:val="375" w:hRule="atLeast"/>
          <w:tblHeader w:val="0"/>
        </w:trPr>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A1">
            <w:pPr>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C2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A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Peristaltic Pump</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A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A4">
            <w:pPr>
              <w:jc w:val="center"/>
              <w:rPr>
                <w:rFonts w:ascii="Calibri" w:cs="Calibri" w:eastAsia="Calibri" w:hAnsi="Calibri"/>
                <w:color w:val="444444"/>
                <w:sz w:val="20"/>
                <w:szCs w:val="20"/>
              </w:rPr>
            </w:pPr>
            <w:r w:rsidDel="00000000" w:rsidR="00000000" w:rsidRPr="00000000">
              <w:rPr>
                <w:rFonts w:ascii="Calibri" w:cs="Calibri" w:eastAsia="Calibri" w:hAnsi="Calibri"/>
                <w:color w:val="444444"/>
                <w:sz w:val="20"/>
                <w:szCs w:val="20"/>
                <w:rtl w:val="0"/>
              </w:rPr>
              <w:t xml:space="preserve">$39.90</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A5">
            <w:pPr>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79.8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A6">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Purchased</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A7">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Amazon</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A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33%, 66%</w:t>
            </w:r>
          </w:p>
        </w:tc>
      </w:tr>
      <w:tr>
        <w:trPr>
          <w:cantSplit w:val="0"/>
          <w:trHeight w:val="375" w:hRule="atLeast"/>
          <w:tblHeader w:val="0"/>
        </w:trPr>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A9">
            <w:pPr>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C3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A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Peristaltic Pump Controller</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A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AC">
            <w:pPr>
              <w:jc w:val="center"/>
              <w:rPr>
                <w:rFonts w:ascii="Calibri" w:cs="Calibri" w:eastAsia="Calibri" w:hAnsi="Calibri"/>
                <w:color w:val="444444"/>
                <w:sz w:val="20"/>
                <w:szCs w:val="20"/>
              </w:rPr>
            </w:pPr>
            <w:r w:rsidDel="00000000" w:rsidR="00000000" w:rsidRPr="00000000">
              <w:rPr>
                <w:rFonts w:ascii="Calibri" w:cs="Calibri" w:eastAsia="Calibri" w:hAnsi="Calibri"/>
                <w:color w:val="444444"/>
                <w:sz w:val="20"/>
                <w:szCs w:val="20"/>
                <w:rtl w:val="0"/>
              </w:rPr>
              <w:t xml:space="preserve">$28.99</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AD">
            <w:pPr>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57.98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AE">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Purchased</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AF">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Amazon</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B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33%, 66%</w:t>
            </w:r>
          </w:p>
        </w:tc>
      </w:tr>
      <w:tr>
        <w:trPr>
          <w:cantSplit w:val="0"/>
          <w:trHeight w:val="375" w:hRule="atLeast"/>
          <w:tblHeader w:val="0"/>
        </w:trPr>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B1">
            <w:pPr>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C4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B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Peristaltic Pump Driver</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B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B4">
            <w:pPr>
              <w:jc w:val="center"/>
              <w:rPr>
                <w:rFonts w:ascii="Calibri" w:cs="Calibri" w:eastAsia="Calibri" w:hAnsi="Calibri"/>
                <w:color w:val="444444"/>
                <w:sz w:val="20"/>
                <w:szCs w:val="20"/>
              </w:rPr>
            </w:pPr>
            <w:r w:rsidDel="00000000" w:rsidR="00000000" w:rsidRPr="00000000">
              <w:rPr>
                <w:rFonts w:ascii="Calibri" w:cs="Calibri" w:eastAsia="Calibri" w:hAnsi="Calibri"/>
                <w:color w:val="444444"/>
                <w:sz w:val="20"/>
                <w:szCs w:val="20"/>
                <w:rtl w:val="0"/>
              </w:rPr>
              <w:t xml:space="preserve">$13.99</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B5">
            <w:pPr>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27.98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B6">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Purchased</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B7">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Amazon</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B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33%, 66%</w:t>
            </w:r>
          </w:p>
        </w:tc>
      </w:tr>
      <w:tr>
        <w:trPr>
          <w:cantSplit w:val="0"/>
          <w:trHeight w:val="375" w:hRule="atLeast"/>
          <w:tblHeader w:val="0"/>
        </w:trPr>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B9">
            <w:pPr>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B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Circulation Pump</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B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BC">
            <w:pPr>
              <w:jc w:val="center"/>
              <w:rPr>
                <w:rFonts w:ascii="Calibri" w:cs="Calibri" w:eastAsia="Calibri" w:hAnsi="Calibri"/>
                <w:color w:val="444444"/>
                <w:sz w:val="20"/>
                <w:szCs w:val="20"/>
              </w:rPr>
            </w:pPr>
            <w:r w:rsidDel="00000000" w:rsidR="00000000" w:rsidRPr="00000000">
              <w:rPr>
                <w:rFonts w:ascii="Calibri" w:cs="Calibri" w:eastAsia="Calibri" w:hAnsi="Calibri"/>
                <w:color w:val="444444"/>
                <w:sz w:val="20"/>
                <w:szCs w:val="20"/>
                <w:rtl w:val="0"/>
              </w:rPr>
              <w:t xml:space="preserve">$19.90</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B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19.90</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BE">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Purchased</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BF">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Amazon</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C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33%</w:t>
            </w:r>
          </w:p>
        </w:tc>
      </w:tr>
      <w:tr>
        <w:trPr>
          <w:cantSplit w:val="0"/>
          <w:trHeight w:val="375" w:hRule="atLeast"/>
          <w:tblHeader w:val="0"/>
        </w:trPr>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C1">
            <w:pPr>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C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40A Steady State Relay</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C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C4">
            <w:pPr>
              <w:jc w:val="center"/>
              <w:rPr>
                <w:rFonts w:ascii="Calibri" w:cs="Calibri" w:eastAsia="Calibri" w:hAnsi="Calibri"/>
                <w:color w:val="444444"/>
                <w:sz w:val="20"/>
                <w:szCs w:val="20"/>
              </w:rPr>
            </w:pPr>
            <w:r w:rsidDel="00000000" w:rsidR="00000000" w:rsidRPr="00000000">
              <w:rPr>
                <w:rFonts w:ascii="Calibri" w:cs="Calibri" w:eastAsia="Calibri" w:hAnsi="Calibri"/>
                <w:color w:val="444444"/>
                <w:sz w:val="20"/>
                <w:szCs w:val="20"/>
                <w:rtl w:val="0"/>
              </w:rPr>
              <w:t xml:space="preserve">$5.00</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C5">
            <w:pPr>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C6">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Purchased</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C7">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Amazon</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C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33%</w:t>
            </w:r>
          </w:p>
        </w:tc>
      </w:tr>
      <w:tr>
        <w:trPr>
          <w:cantSplit w:val="0"/>
          <w:trHeight w:val="375" w:hRule="atLeast"/>
          <w:tblHeader w:val="0"/>
        </w:trPr>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C9">
            <w:pPr>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C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Waterproof K-type Thermocouple</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C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CC">
            <w:pPr>
              <w:jc w:val="center"/>
              <w:rPr>
                <w:rFonts w:ascii="Calibri" w:cs="Calibri" w:eastAsia="Calibri" w:hAnsi="Calibri"/>
                <w:color w:val="444444"/>
                <w:sz w:val="20"/>
                <w:szCs w:val="20"/>
              </w:rPr>
            </w:pPr>
            <w:r w:rsidDel="00000000" w:rsidR="00000000" w:rsidRPr="00000000">
              <w:rPr>
                <w:rFonts w:ascii="Calibri" w:cs="Calibri" w:eastAsia="Calibri" w:hAnsi="Calibri"/>
                <w:color w:val="444444"/>
                <w:sz w:val="20"/>
                <w:szCs w:val="20"/>
                <w:rtl w:val="0"/>
              </w:rPr>
              <w:t xml:space="preserve">$10.00</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C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10.00</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CE">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Purchased</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CF">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Amazon</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D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33%</w:t>
            </w:r>
          </w:p>
        </w:tc>
      </w:tr>
      <w:tr>
        <w:trPr>
          <w:cantSplit w:val="0"/>
          <w:trHeight w:val="375" w:hRule="atLeast"/>
          <w:tblHeader w:val="0"/>
        </w:trPr>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D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H1</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D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Power Center</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D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D4">
            <w:pPr>
              <w:jc w:val="center"/>
              <w:rPr>
                <w:rFonts w:ascii="Calibri" w:cs="Calibri" w:eastAsia="Calibri" w:hAnsi="Calibri"/>
                <w:color w:val="444444"/>
                <w:sz w:val="20"/>
                <w:szCs w:val="20"/>
              </w:rPr>
            </w:pPr>
            <w:r w:rsidDel="00000000" w:rsidR="00000000" w:rsidRPr="00000000">
              <w:rPr>
                <w:rFonts w:ascii="Calibri" w:cs="Calibri" w:eastAsia="Calibri" w:hAnsi="Calibri"/>
                <w:color w:val="444444"/>
                <w:sz w:val="20"/>
                <w:szCs w:val="20"/>
                <w:rtl w:val="0"/>
              </w:rPr>
              <w:t xml:space="preserve">$25.00</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D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25.00</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D6">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Purchased</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D7">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Home Depot</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D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33%</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D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A2</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D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PCB Board</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D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DC">
            <w:pPr>
              <w:jc w:val="center"/>
              <w:rPr>
                <w:rFonts w:ascii="Calibri" w:cs="Calibri" w:eastAsia="Calibri" w:hAnsi="Calibri"/>
                <w:color w:val="444444"/>
                <w:sz w:val="20"/>
                <w:szCs w:val="20"/>
              </w:rPr>
            </w:pPr>
            <w:r w:rsidDel="00000000" w:rsidR="00000000" w:rsidRPr="00000000">
              <w:rPr>
                <w:rFonts w:ascii="Calibri" w:cs="Calibri" w:eastAsia="Calibri" w:hAnsi="Calibri"/>
                <w:color w:val="444444"/>
                <w:sz w:val="20"/>
                <w:szCs w:val="20"/>
                <w:rtl w:val="0"/>
              </w:rPr>
              <w:t xml:space="preserve">2.56</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D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12.78</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DE">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Purchased</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DF">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Amazon</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E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66%</w:t>
            </w:r>
          </w:p>
        </w:tc>
      </w:tr>
      <w:tr>
        <w:trPr>
          <w:cantSplit w:val="0"/>
          <w:trHeight w:val="375" w:hRule="atLeast"/>
          <w:tblHeader w:val="0"/>
        </w:trPr>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E1">
            <w:pPr>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B2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E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Medical Grade Silicone Tubing</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E3">
            <w:pPr>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E4">
            <w:pPr>
              <w:jc w:val="center"/>
              <w:rPr>
                <w:rFonts w:ascii="Calibri" w:cs="Calibri" w:eastAsia="Calibri" w:hAnsi="Calibri"/>
                <w:color w:val="444444"/>
                <w:sz w:val="20"/>
                <w:szCs w:val="20"/>
              </w:rPr>
            </w:pPr>
            <w:r w:rsidDel="00000000" w:rsidR="00000000" w:rsidRPr="00000000">
              <w:rPr>
                <w:rFonts w:ascii="Calibri" w:cs="Calibri" w:eastAsia="Calibri" w:hAnsi="Calibri"/>
                <w:color w:val="444444"/>
                <w:sz w:val="20"/>
                <w:szCs w:val="20"/>
                <w:rtl w:val="0"/>
              </w:rPr>
              <w:t xml:space="preserve">1.00</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E5">
            <w:pPr>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3.00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E6">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Purchased</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E7">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Amazon</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E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66%</w:t>
            </w:r>
          </w:p>
        </w:tc>
      </w:tr>
      <w:tr>
        <w:trPr>
          <w:cantSplit w:val="0"/>
          <w:trHeight w:val="375" w:hRule="atLeast"/>
          <w:tblHeader w:val="0"/>
        </w:trPr>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E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H3</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E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24V Power Supply</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E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EC">
            <w:pPr>
              <w:jc w:val="center"/>
              <w:rPr>
                <w:rFonts w:ascii="Calibri" w:cs="Calibri" w:eastAsia="Calibri" w:hAnsi="Calibri"/>
                <w:color w:val="444444"/>
                <w:sz w:val="20"/>
                <w:szCs w:val="20"/>
              </w:rPr>
            </w:pPr>
            <w:r w:rsidDel="00000000" w:rsidR="00000000" w:rsidRPr="00000000">
              <w:rPr>
                <w:rFonts w:ascii="Calibri" w:cs="Calibri" w:eastAsia="Calibri" w:hAnsi="Calibri"/>
                <w:color w:val="444444"/>
                <w:sz w:val="20"/>
                <w:szCs w:val="20"/>
                <w:rtl w:val="0"/>
              </w:rPr>
              <w:t xml:space="preserve">17.45</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E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17.45</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EE">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Purchased</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EF">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Amazon</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F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66%</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F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A6</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F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 Gauge Wire</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F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72</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F4">
            <w:pPr>
              <w:jc w:val="center"/>
              <w:rPr>
                <w:rFonts w:ascii="Calibri" w:cs="Calibri" w:eastAsia="Calibri" w:hAnsi="Calibri"/>
                <w:color w:val="444444"/>
                <w:sz w:val="20"/>
                <w:szCs w:val="20"/>
              </w:rPr>
            </w:pPr>
            <w:r w:rsidDel="00000000" w:rsidR="00000000" w:rsidRPr="00000000">
              <w:rPr>
                <w:rFonts w:ascii="Calibri" w:cs="Calibri" w:eastAsia="Calibri" w:hAnsi="Calibri"/>
                <w:color w:val="444444"/>
                <w:sz w:val="20"/>
                <w:szCs w:val="20"/>
                <w:rtl w:val="0"/>
              </w:rPr>
              <w:t xml:space="preserve">$0.02 </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F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$1.22 </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F6">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Purchased</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F7">
            <w:pPr>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F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100%</w:t>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F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D1</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F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Device Framing  (14” x 14” x 14” Wire Shelves)</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F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F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$7.00 </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F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$8.40 </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FE">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Purchased</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5FF">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Amazon</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0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100%</w:t>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0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D4</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0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Electronics Housing (Junction Box)</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0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0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$18.95 </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0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$18.95 </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06">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Purchased</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07">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Home Depot</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0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100%</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0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D6</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0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Velcro Straps</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0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30</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0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$0.07 </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0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$2.18 </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0E">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Purchased</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0F">
            <w:pPr>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Home Depot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1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100%</w:t>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1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G2</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1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3/8" x 3/8" Barb Elbow</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1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1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$0.88 </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1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$3.52 </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16">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Purchased</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17">
            <w:pPr>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1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100%</w:t>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1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G3</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1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3/8" x 3/8" x 3/8" Barb T Connector</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1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1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$0.72 </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1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$0.72 </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1E">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Purchased</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1F">
            <w:pPr>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2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100%</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21">
            <w:pPr>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A8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2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Push Button</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2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70</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24">
            <w:pPr>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0.28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25">
            <w:pPr>
              <w:jc w:val="center"/>
              <w:rPr>
                <w:rFonts w:ascii="Calibri" w:cs="Calibri" w:eastAsia="Calibri" w:hAnsi="Calibri"/>
                <w:color w:val="000000"/>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26">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Purchased</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27">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Amazon</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2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Testing</w:t>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29">
            <w:pPr>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R2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2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Plastic Drop Down</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2B">
            <w:pPr>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2C">
            <w:pPr>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4.87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2D">
            <w:pPr>
              <w:jc w:val="cente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4.87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2E">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Purchased</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2F">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Home Depot</w:t>
            </w:r>
          </w:p>
        </w:tc>
        <w:tc>
          <w:tcPr>
            <w:tcBorders>
              <w:top w:color="000000" w:space="0" w:sz="8"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63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Testing</w:t>
            </w:r>
          </w:p>
        </w:tc>
      </w:tr>
    </w:tbl>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633">
      <w:pPr>
        <w:pStyle w:val="Heading2"/>
        <w:ind w:left="0" w:firstLine="0"/>
        <w:rPr/>
      </w:pPr>
      <w:bookmarkStart w:colFirst="0" w:colLast="0" w:name="_heading=h.1jlao46" w:id="105"/>
      <w:bookmarkEnd w:id="105"/>
      <w:r w:rsidDel="00000000" w:rsidR="00000000" w:rsidRPr="00000000">
        <w:rPr>
          <w:rtl w:val="0"/>
        </w:rPr>
      </w:r>
    </w:p>
    <w:p w:rsidR="00000000" w:rsidDel="00000000" w:rsidP="00000000" w:rsidRDefault="00000000" w:rsidRPr="00000000" w14:paraId="00000634">
      <w:pPr>
        <w:pStyle w:val="Heading2"/>
        <w:ind w:left="0" w:firstLine="0"/>
        <w:rPr/>
      </w:pPr>
      <w:bookmarkStart w:colFirst="0" w:colLast="0" w:name="_heading=h.zghs30kqx7g1" w:id="106"/>
      <w:bookmarkEnd w:id="106"/>
      <w:r w:rsidDel="00000000" w:rsidR="00000000" w:rsidRPr="00000000">
        <w:rPr>
          <w:rtl w:val="0"/>
        </w:rPr>
      </w:r>
    </w:p>
    <w:p w:rsidR="00000000" w:rsidDel="00000000" w:rsidP="00000000" w:rsidRDefault="00000000" w:rsidRPr="00000000" w14:paraId="00000635">
      <w:pPr>
        <w:pStyle w:val="Heading2"/>
        <w:ind w:left="0" w:firstLine="0"/>
        <w:rPr/>
      </w:pPr>
      <w:bookmarkStart w:colFirst="0" w:colLast="0" w:name="_heading=h.6ngzh9klo4ep" w:id="107"/>
      <w:bookmarkEnd w:id="107"/>
      <w:r w:rsidDel="00000000" w:rsidR="00000000" w:rsidRPr="00000000">
        <w:rPr>
          <w:rtl w:val="0"/>
        </w:rPr>
      </w:r>
    </w:p>
    <w:p w:rsidR="00000000" w:rsidDel="00000000" w:rsidP="00000000" w:rsidRDefault="00000000" w:rsidRPr="00000000" w14:paraId="00000636">
      <w:pPr>
        <w:rPr/>
      </w:pPr>
      <w:r w:rsidDel="00000000" w:rsidR="00000000" w:rsidRPr="00000000">
        <w:br w:type="page"/>
      </w:r>
      <w:r w:rsidDel="00000000" w:rsidR="00000000" w:rsidRPr="00000000">
        <w:rPr>
          <w:rtl w:val="0"/>
        </w:rPr>
      </w:r>
    </w:p>
    <w:p w:rsidR="00000000" w:rsidDel="00000000" w:rsidP="00000000" w:rsidRDefault="00000000" w:rsidRPr="00000000" w14:paraId="00000637">
      <w:pPr>
        <w:jc w:val="center"/>
        <w:rPr/>
      </w:pPr>
      <w:r w:rsidDel="00000000" w:rsidR="00000000" w:rsidRPr="00000000">
        <w:rPr>
          <w:rFonts w:ascii="Times New Roman" w:cs="Times New Roman" w:eastAsia="Times New Roman" w:hAnsi="Times New Roman"/>
          <w:b w:val="0"/>
          <w:i w:val="0"/>
          <w:sz w:val="22"/>
          <w:szCs w:val="22"/>
          <w:rtl w:val="0"/>
        </w:rPr>
        <w:t xml:space="preserve">Table D3. BOM - Manufacturing Plan</w:t>
      </w:r>
      <w:r w:rsidDel="00000000" w:rsidR="00000000" w:rsidRPr="00000000">
        <w:rPr>
          <w:rtl w:val="0"/>
        </w:rPr>
      </w:r>
    </w:p>
    <w:tbl>
      <w:tblPr>
        <w:tblStyle w:val="Table8"/>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5"/>
        <w:gridCol w:w="1725"/>
        <w:gridCol w:w="570"/>
        <w:gridCol w:w="630"/>
        <w:gridCol w:w="825"/>
        <w:gridCol w:w="870"/>
        <w:gridCol w:w="1545"/>
        <w:gridCol w:w="1650"/>
        <w:gridCol w:w="930"/>
        <w:tblGridChange w:id="0">
          <w:tblGrid>
            <w:gridCol w:w="615"/>
            <w:gridCol w:w="1725"/>
            <w:gridCol w:w="570"/>
            <w:gridCol w:w="630"/>
            <w:gridCol w:w="825"/>
            <w:gridCol w:w="870"/>
            <w:gridCol w:w="1545"/>
            <w:gridCol w:w="1650"/>
            <w:gridCol w:w="930"/>
          </w:tblGrid>
        </w:tblGridChange>
      </w:tblGrid>
      <w:tr>
        <w:trPr>
          <w:cantSplit w:val="0"/>
          <w:trHeight w:val="585" w:hRule="atLeast"/>
          <w:tblHeader w:val="0"/>
        </w:trPr>
        <w:tc>
          <w:tcPr>
            <w:tcBorders>
              <w:top w:color="000000" w:space="0" w:sz="8" w:val="single"/>
              <w:left w:color="000000" w:space="0" w:sz="8" w:val="single"/>
              <w:bottom w:color="000000" w:space="0" w:sz="8" w:val="single"/>
              <w:right w:color="ffffff" w:space="0" w:sz="8" w:val="single"/>
            </w:tcBorders>
            <w:shd w:fill="000000" w:val="clear"/>
            <w:vAlign w:val="center"/>
          </w:tcPr>
          <w:p w:rsidR="00000000" w:rsidDel="00000000" w:rsidP="00000000" w:rsidRDefault="00000000" w:rsidRPr="00000000" w14:paraId="00000638">
            <w:pPr>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rtl w:val="0"/>
              </w:rPr>
              <w:t xml:space="preserve">Part #</w:t>
            </w:r>
            <w:r w:rsidDel="00000000" w:rsidR="00000000" w:rsidRPr="00000000">
              <w:rPr>
                <w:rtl w:val="0"/>
              </w:rPr>
            </w:r>
          </w:p>
        </w:tc>
        <w:tc>
          <w:tcPr>
            <w:tcBorders>
              <w:top w:color="000000" w:space="0" w:sz="8" w:val="single"/>
              <w:left w:color="ffffff" w:space="0" w:sz="8" w:val="single"/>
              <w:bottom w:color="000000" w:space="0" w:sz="8" w:val="single"/>
              <w:right w:color="ffffff" w:space="0" w:sz="8" w:val="single"/>
            </w:tcBorders>
            <w:shd w:fill="000000" w:val="clear"/>
            <w:vAlign w:val="center"/>
          </w:tcPr>
          <w:p w:rsidR="00000000" w:rsidDel="00000000" w:rsidP="00000000" w:rsidRDefault="00000000" w:rsidRPr="00000000" w14:paraId="00000639">
            <w:pPr>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rtl w:val="0"/>
              </w:rPr>
              <w:t xml:space="preserve">Description</w:t>
            </w:r>
            <w:r w:rsidDel="00000000" w:rsidR="00000000" w:rsidRPr="00000000">
              <w:rPr>
                <w:rtl w:val="0"/>
              </w:rPr>
            </w:r>
          </w:p>
        </w:tc>
        <w:tc>
          <w:tcPr>
            <w:tcBorders>
              <w:top w:color="000000" w:space="0" w:sz="8" w:val="single"/>
              <w:left w:color="ffffff" w:space="0" w:sz="8" w:val="single"/>
              <w:bottom w:color="000000" w:space="0" w:sz="8" w:val="single"/>
              <w:right w:color="ffffff" w:space="0" w:sz="8" w:val="single"/>
            </w:tcBorders>
            <w:shd w:fill="000000" w:val="clear"/>
            <w:vAlign w:val="center"/>
          </w:tcPr>
          <w:p w:rsidR="00000000" w:rsidDel="00000000" w:rsidP="00000000" w:rsidRDefault="00000000" w:rsidRPr="00000000" w14:paraId="0000063A">
            <w:pPr>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rtl w:val="0"/>
              </w:rPr>
              <w:t xml:space="preserve">Qty</w:t>
            </w:r>
            <w:r w:rsidDel="00000000" w:rsidR="00000000" w:rsidRPr="00000000">
              <w:rPr>
                <w:rtl w:val="0"/>
              </w:rPr>
            </w:r>
          </w:p>
        </w:tc>
        <w:tc>
          <w:tcPr>
            <w:tcBorders>
              <w:top w:color="000000" w:space="0" w:sz="8" w:val="single"/>
              <w:left w:color="ffffff" w:space="0" w:sz="8" w:val="single"/>
              <w:bottom w:color="000000" w:space="0" w:sz="8" w:val="single"/>
              <w:right w:color="ffffff" w:space="0" w:sz="8" w:val="single"/>
            </w:tcBorders>
            <w:shd w:fill="000000" w:val="clear"/>
            <w:vAlign w:val="center"/>
          </w:tcPr>
          <w:p w:rsidR="00000000" w:rsidDel="00000000" w:rsidP="00000000" w:rsidRDefault="00000000" w:rsidRPr="00000000" w14:paraId="0000063B">
            <w:pPr>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rtl w:val="0"/>
              </w:rPr>
              <w:t xml:space="preserve">Unit</w:t>
            </w:r>
            <w:r w:rsidDel="00000000" w:rsidR="00000000" w:rsidRPr="00000000">
              <w:rPr>
                <w:rtl w:val="0"/>
              </w:rPr>
            </w:r>
          </w:p>
        </w:tc>
        <w:tc>
          <w:tcPr>
            <w:tcBorders>
              <w:top w:color="000000" w:space="0" w:sz="8" w:val="single"/>
              <w:left w:color="ffffff" w:space="0" w:sz="8" w:val="single"/>
              <w:bottom w:color="000000" w:space="0" w:sz="8" w:val="single"/>
              <w:right w:color="ffffff" w:space="0" w:sz="8" w:val="single"/>
            </w:tcBorders>
            <w:shd w:fill="000000" w:val="clear"/>
            <w:vAlign w:val="center"/>
          </w:tcPr>
          <w:p w:rsidR="00000000" w:rsidDel="00000000" w:rsidP="00000000" w:rsidRDefault="00000000" w:rsidRPr="00000000" w14:paraId="0000063C">
            <w:pPr>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rtl w:val="0"/>
              </w:rPr>
              <w:t xml:space="preserve">Unit Cost</w:t>
            </w:r>
            <w:r w:rsidDel="00000000" w:rsidR="00000000" w:rsidRPr="00000000">
              <w:rPr>
                <w:rtl w:val="0"/>
              </w:rPr>
            </w:r>
          </w:p>
        </w:tc>
        <w:tc>
          <w:tcPr>
            <w:tcBorders>
              <w:top w:color="000000" w:space="0" w:sz="8" w:val="single"/>
              <w:left w:color="ffffff" w:space="0" w:sz="8" w:val="single"/>
              <w:bottom w:color="000000" w:space="0" w:sz="8" w:val="single"/>
              <w:right w:color="ffffff" w:space="0" w:sz="8" w:val="single"/>
            </w:tcBorders>
            <w:shd w:fill="000000" w:val="clear"/>
            <w:vAlign w:val="center"/>
          </w:tcPr>
          <w:p w:rsidR="00000000" w:rsidDel="00000000" w:rsidP="00000000" w:rsidRDefault="00000000" w:rsidRPr="00000000" w14:paraId="0000063D">
            <w:pPr>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rtl w:val="0"/>
              </w:rPr>
              <w:t xml:space="preserve">Total Cost</w:t>
            </w:r>
            <w:r w:rsidDel="00000000" w:rsidR="00000000" w:rsidRPr="00000000">
              <w:rPr>
                <w:rtl w:val="0"/>
              </w:rPr>
            </w:r>
          </w:p>
        </w:tc>
        <w:tc>
          <w:tcPr>
            <w:tcBorders>
              <w:top w:color="000000" w:space="0" w:sz="8" w:val="single"/>
              <w:left w:color="ffffff" w:space="0" w:sz="8" w:val="single"/>
              <w:bottom w:color="000000" w:space="0" w:sz="8" w:val="single"/>
              <w:right w:color="ffffff" w:space="0" w:sz="8" w:val="single"/>
            </w:tcBorders>
            <w:shd w:fill="000000" w:val="clear"/>
            <w:vAlign w:val="center"/>
          </w:tcPr>
          <w:p w:rsidR="00000000" w:rsidDel="00000000" w:rsidP="00000000" w:rsidRDefault="00000000" w:rsidRPr="00000000" w14:paraId="0000063E">
            <w:pPr>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rtl w:val="0"/>
              </w:rPr>
              <w:t xml:space="preserve">Part Status</w:t>
            </w:r>
            <w:r w:rsidDel="00000000" w:rsidR="00000000" w:rsidRPr="00000000">
              <w:rPr>
                <w:rtl w:val="0"/>
              </w:rPr>
            </w:r>
          </w:p>
        </w:tc>
        <w:tc>
          <w:tcPr>
            <w:tcBorders>
              <w:top w:color="000000" w:space="0" w:sz="8" w:val="single"/>
              <w:left w:color="ffffff" w:space="0" w:sz="8" w:val="single"/>
              <w:bottom w:color="000000" w:space="0" w:sz="8" w:val="single"/>
              <w:right w:color="000000" w:space="0" w:sz="8" w:val="single"/>
            </w:tcBorders>
            <w:shd w:fill="000000" w:val="clear"/>
            <w:vAlign w:val="center"/>
          </w:tcPr>
          <w:p w:rsidR="00000000" w:rsidDel="00000000" w:rsidP="00000000" w:rsidRDefault="00000000" w:rsidRPr="00000000" w14:paraId="0000063F">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Where?</w:t>
            </w:r>
          </w:p>
        </w:tc>
        <w:tc>
          <w:tcPr>
            <w:tcBorders>
              <w:top w:color="000000" w:space="0" w:sz="8" w:val="single"/>
              <w:left w:color="ffffff" w:space="0" w:sz="8" w:val="single"/>
              <w:bottom w:color="000000" w:space="0" w:sz="8" w:val="single"/>
              <w:right w:color="000000" w:space="0" w:sz="8" w:val="single"/>
            </w:tcBorders>
            <w:shd w:fill="000000" w:val="clear"/>
            <w:vAlign w:val="center"/>
          </w:tcPr>
          <w:p w:rsidR="00000000" w:rsidDel="00000000" w:rsidP="00000000" w:rsidRDefault="00000000" w:rsidRPr="00000000" w14:paraId="00000640">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When?</w:t>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4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F1</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4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Filter Mesh (deconstructed aquarium net)</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4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4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4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$3.49</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4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$3.49</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4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Manufactured</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4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Cut &amp; PVC cemented into coupler @ Home</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4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476C</w:t>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4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F2</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4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in. PVC Schedule 40 S x S Coupling</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4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4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4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$2.11</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4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$6.33</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5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Manufactured</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5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PVC cemented to tubing/pipe &amp; reducer @ Home</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5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476C</w:t>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5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F3</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5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in. x 2 ft. ABS (DWV) Pipe</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5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5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ft</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5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$4.49</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5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$1.12</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5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Manufactured</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5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Cut &amp; PVC cemented into coupler @ Home</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5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476C</w:t>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5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F4</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5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in. I.D. x 2 ft. Braided Vinyl Tubing</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5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5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ft</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6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$5.42</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6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$1.36</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6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Manufactured</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6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Cut &amp; PVC cemented into coupler @ Home</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6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476C</w:t>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6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F5</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6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in. x 1 in. PVC Reducer Bushing</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6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6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6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$3.12</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6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$6.24</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6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House</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6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PVC cemented to coupler @ Home</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6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476C</w:t>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6E">
            <w:pPr>
              <w:jc w:val="center"/>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B3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6F">
            <w:pPr>
              <w:jc w:val="center"/>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MG Silicone Tubing 1/4" ID, 3/8" OD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70">
            <w:pPr>
              <w:jc w:val="center"/>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71">
            <w:pPr>
              <w:jc w:val="center"/>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ft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72">
            <w:pPr>
              <w:jc w:val="center"/>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$1.00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73">
            <w:pPr>
              <w:jc w:val="center"/>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$3.00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74">
            <w:pPr>
              <w:jc w:val="center"/>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Manufactured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7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Cut @ BDL</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7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77">
            <w:pPr>
              <w:jc w:val="center"/>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D1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78">
            <w:pPr>
              <w:jc w:val="center"/>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Device Framing  (14” x 14” x 14” Wire Shelves)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79">
            <w:pPr>
              <w:jc w:val="center"/>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1.2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7A">
            <w:pPr>
              <w:jc w:val="center"/>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7B">
            <w:pPr>
              <w:jc w:val="center"/>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$7.00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7C">
            <w:pPr>
              <w:jc w:val="center"/>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$8.40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7D">
            <w:pPr>
              <w:jc w:val="center"/>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Manufactured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7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Cut w/ Dremel @ BDL</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7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885" w:hRule="atLeast"/>
          <w:tblHeader w:val="0"/>
        </w:trPr>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80">
            <w:pPr>
              <w:jc w:val="center"/>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D2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81">
            <w:pPr>
              <w:jc w:val="center"/>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Electronics FacePlate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82">
            <w:pPr>
              <w:jc w:val="center"/>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218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83">
            <w:pPr>
              <w:jc w:val="center"/>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84">
            <w:pPr>
              <w:jc w:val="center"/>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$0.12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85">
            <w:pPr>
              <w:jc w:val="center"/>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$26.16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86">
            <w:pPr>
              <w:jc w:val="center"/>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Manufactured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8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3D Printed @ Cline Library</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8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89">
            <w:pPr>
              <w:jc w:val="center"/>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D3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8A">
            <w:pPr>
              <w:jc w:val="center"/>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Electronics Framing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8B">
            <w:pPr>
              <w:jc w:val="center"/>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195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8C">
            <w:pPr>
              <w:jc w:val="center"/>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8D">
            <w:pPr>
              <w:jc w:val="center"/>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$0.12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8E">
            <w:pPr>
              <w:jc w:val="center"/>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$23.40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8F">
            <w:pPr>
              <w:jc w:val="center"/>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Manufactured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9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3D Printed @ Cline Library</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9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9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D4</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9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Electronics Housing (Junction Box)</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9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9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9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$18.95</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9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$18.95</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9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Purchased</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9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Holes cut with hole saw @ BDL</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9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9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D5</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9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Cable Gland</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9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9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9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$2.78</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A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$2.78</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A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Purchased</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A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Attached @ BDL</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A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A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D6</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A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Cable Gland</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A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A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A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$2.98</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A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$2.98</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A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Purchased</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A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Attached @ BDL</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A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A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A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DAR Model Prints</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A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180</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B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B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$0.50</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B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$90</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B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Manufactured</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B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Printed @ the BDL</w:t>
            </w:r>
          </w:p>
        </w:tc>
        <w:tc>
          <w:tcPr>
            <w:tcBorders>
              <w:top w:color="000000" w:space="0" w:sz="8" w:val="single"/>
              <w:left w:color="000000" w:space="0" w:sz="8" w:val="single"/>
              <w:bottom w:color="000000" w:space="0" w:sz="8" w:val="single"/>
              <w:right w:color="000000" w:space="0" w:sz="8" w:val="single"/>
            </w:tcBorders>
            <w:shd w:fill="f8cbad" w:val="clear"/>
            <w:vAlign w:val="center"/>
          </w:tcPr>
          <w:p w:rsidR="00000000" w:rsidDel="00000000" w:rsidP="00000000" w:rsidRDefault="00000000" w:rsidRPr="00000000" w14:paraId="000006B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Testing</w:t>
            </w:r>
          </w:p>
        </w:tc>
      </w:tr>
    </w:tbl>
    <w:p w:rsidR="00000000" w:rsidDel="00000000" w:rsidP="00000000" w:rsidRDefault="00000000" w:rsidRPr="00000000" w14:paraId="000006B6">
      <w:pPr>
        <w:jc w:val="center"/>
        <w:rPr/>
      </w:pPr>
      <w:r w:rsidDel="00000000" w:rsidR="00000000" w:rsidRPr="00000000">
        <w:br w:type="page"/>
      </w:r>
      <w:r w:rsidDel="00000000" w:rsidR="00000000" w:rsidRPr="00000000">
        <w:rPr>
          <w:rtl w:val="0"/>
        </w:rPr>
      </w:r>
    </w:p>
    <w:p w:rsidR="00000000" w:rsidDel="00000000" w:rsidP="00000000" w:rsidRDefault="00000000" w:rsidRPr="00000000" w14:paraId="000006B7">
      <w:pPr>
        <w:pStyle w:val="Heading2"/>
        <w:numPr>
          <w:ilvl w:val="1"/>
          <w:numId w:val="3"/>
        </w:numPr>
        <w:ind w:left="576"/>
        <w:rPr/>
      </w:pPr>
      <w:bookmarkStart w:colFirst="0" w:colLast="0" w:name="_heading=h.lrs0ben7cwlf" w:id="108"/>
      <w:bookmarkEnd w:id="108"/>
      <w:r w:rsidDel="00000000" w:rsidR="00000000" w:rsidRPr="00000000">
        <w:rPr>
          <w:rtl w:val="0"/>
        </w:rPr>
        <w:t xml:space="preserve">Appendix F:  Arduino Electrical Schematic</w:t>
      </w:r>
    </w:p>
    <w:p w:rsidR="00000000" w:rsidDel="00000000" w:rsidP="00000000" w:rsidRDefault="00000000" w:rsidRPr="00000000" w14:paraId="000006B8">
      <w:pPr>
        <w:pStyle w:val="Heading2"/>
        <w:ind w:left="576" w:firstLine="0"/>
        <w:jc w:val="center"/>
        <w:rPr/>
      </w:pPr>
      <w:bookmarkStart w:colFirst="0" w:colLast="0" w:name="_heading=h.nvnh5k6qj51d" w:id="109"/>
      <w:bookmarkEnd w:id="109"/>
      <w:r w:rsidDel="00000000" w:rsidR="00000000" w:rsidRPr="00000000">
        <w:rPr>
          <w:rtl w:val="0"/>
        </w:rPr>
        <w:t xml:space="preserve"> </w:t>
      </w:r>
      <w:r w:rsidDel="00000000" w:rsidR="00000000" w:rsidRPr="00000000">
        <w:rPr/>
        <w:drawing>
          <wp:inline distB="114300" distT="114300" distL="114300" distR="114300">
            <wp:extent cx="5943600" cy="4953000"/>
            <wp:effectExtent b="0" l="0" r="0" t="0"/>
            <wp:docPr id="913032334" name="image13.jpg"/>
            <a:graphic>
              <a:graphicData uri="http://schemas.openxmlformats.org/drawingml/2006/picture">
                <pic:pic>
                  <pic:nvPicPr>
                    <pic:cNvPr id="0" name="image13.jpg"/>
                    <pic:cNvPicPr preferRelativeResize="0"/>
                  </pic:nvPicPr>
                  <pic:blipFill>
                    <a:blip r:embed="rId37"/>
                    <a:srcRect b="0" l="0" r="0" t="0"/>
                    <a:stretch>
                      <a:fillRect/>
                    </a:stretch>
                  </pic:blipFill>
                  <pic:spPr>
                    <a:xfrm>
                      <a:off x="0" y="0"/>
                      <a:ext cx="5943600" cy="4953000"/>
                    </a:xfrm>
                    <a:prstGeom prst="rect"/>
                    <a:ln/>
                  </pic:spPr>
                </pic:pic>
              </a:graphicData>
            </a:graphic>
          </wp:inline>
        </w:drawing>
      </w:r>
      <w:r w:rsidDel="00000000" w:rsidR="00000000" w:rsidRPr="00000000">
        <w:rPr>
          <w:rtl w:val="0"/>
        </w:rPr>
      </w:r>
    </w:p>
    <w:p w:rsidR="00000000" w:rsidDel="00000000" w:rsidP="00000000" w:rsidRDefault="00000000" w:rsidRPr="00000000" w14:paraId="000006B9">
      <w:pPr>
        <w:jc w:val="center"/>
        <w:rPr/>
      </w:pPr>
      <w:r w:rsidDel="00000000" w:rsidR="00000000" w:rsidRPr="00000000">
        <w:rPr>
          <w:rtl w:val="0"/>
        </w:rPr>
        <w:t xml:space="preserve">Figure F1:____ </w:t>
      </w:r>
    </w:p>
    <w:p w:rsidR="00000000" w:rsidDel="00000000" w:rsidP="00000000" w:rsidRDefault="00000000" w:rsidRPr="00000000" w14:paraId="000006BA">
      <w:pPr>
        <w:pStyle w:val="Heading2"/>
        <w:ind w:left="0" w:firstLine="0"/>
        <w:rPr/>
      </w:pPr>
      <w:bookmarkStart w:colFirst="0" w:colLast="0" w:name="_heading=h.gfh2rul2k02f" w:id="110"/>
      <w:bookmarkEnd w:id="110"/>
      <w:r w:rsidDel="00000000" w:rsidR="00000000" w:rsidRPr="00000000">
        <w:br w:type="page"/>
      </w:r>
      <w:r w:rsidDel="00000000" w:rsidR="00000000" w:rsidRPr="00000000">
        <w:rPr>
          <w:rtl w:val="0"/>
        </w:rPr>
      </w:r>
    </w:p>
    <w:p w:rsidR="00000000" w:rsidDel="00000000" w:rsidP="00000000" w:rsidRDefault="00000000" w:rsidRPr="00000000" w14:paraId="000006BB">
      <w:pPr>
        <w:pStyle w:val="Heading2"/>
        <w:numPr>
          <w:ilvl w:val="1"/>
          <w:numId w:val="3"/>
        </w:numPr>
        <w:ind w:left="576"/>
        <w:rPr/>
      </w:pPr>
      <w:bookmarkStart w:colFirst="0" w:colLast="0" w:name="_heading=h.xitddu1yuf43" w:id="111"/>
      <w:bookmarkEnd w:id="111"/>
      <w:r w:rsidDel="00000000" w:rsidR="00000000" w:rsidRPr="00000000">
        <w:rPr>
          <w:rtl w:val="0"/>
        </w:rPr>
        <w:t xml:space="preserve">Appendix G: Specification Sheets</w:t>
      </w:r>
    </w:p>
    <w:p w:rsidR="00000000" w:rsidDel="00000000" w:rsidP="00000000" w:rsidRDefault="00000000" w:rsidRPr="00000000" w14:paraId="000006BC">
      <w:pPr>
        <w:jc w:val="center"/>
        <w:rPr/>
      </w:pPr>
      <w:r w:rsidDel="00000000" w:rsidR="00000000" w:rsidRPr="00000000">
        <w:rPr>
          <w:b w:val="0"/>
          <w:i w:val="0"/>
          <w:rtl w:val="0"/>
        </w:rPr>
        <w:t xml:space="preserve">Table </w:t>
      </w:r>
      <w:r w:rsidDel="00000000" w:rsidR="00000000" w:rsidRPr="00000000">
        <w:rPr>
          <w:rtl w:val="0"/>
        </w:rPr>
        <w:t xml:space="preserve">G</w:t>
      </w:r>
      <w:r w:rsidDel="00000000" w:rsidR="00000000" w:rsidRPr="00000000">
        <w:rPr>
          <w:b w:val="0"/>
          <w:i w:val="0"/>
          <w:rtl w:val="0"/>
        </w:rPr>
        <w:t xml:space="preserve">1</w:t>
      </w:r>
      <w:r w:rsidDel="00000000" w:rsidR="00000000" w:rsidRPr="00000000">
        <w:rPr>
          <w:rtl w:val="0"/>
        </w:rPr>
        <w:t xml:space="preserve">:</w:t>
      </w:r>
      <w:r w:rsidDel="00000000" w:rsidR="00000000" w:rsidRPr="00000000">
        <w:rPr>
          <w:b w:val="0"/>
          <w:i w:val="0"/>
          <w:rtl w:val="0"/>
        </w:rPr>
        <w:t xml:space="preserve"> CR Specification Sheet</w:t>
      </w:r>
      <w:r w:rsidDel="00000000" w:rsidR="00000000" w:rsidRPr="00000000">
        <w:rPr>
          <w:rtl w:val="0"/>
        </w:rPr>
        <w:t xml:space="preserve"> </w:t>
      </w:r>
    </w:p>
    <w:tbl>
      <w:tblPr>
        <w:tblStyle w:val="Table9"/>
        <w:tblW w:w="89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10"/>
        <w:gridCol w:w="2790"/>
        <w:gridCol w:w="915"/>
        <w:gridCol w:w="1455"/>
        <w:gridCol w:w="2040"/>
        <w:tblGridChange w:id="0">
          <w:tblGrid>
            <w:gridCol w:w="1710"/>
            <w:gridCol w:w="2790"/>
            <w:gridCol w:w="915"/>
            <w:gridCol w:w="1455"/>
            <w:gridCol w:w="2040"/>
          </w:tblGrid>
        </w:tblGridChange>
      </w:tblGrid>
      <w:tr>
        <w:trPr>
          <w:cantSplit w:val="0"/>
          <w:trHeight w:val="845" w:hRule="atLeast"/>
          <w:tblHeader w:val="0"/>
        </w:trPr>
        <w:tc>
          <w:tcPr>
            <w:tcBorders>
              <w:top w:color="000000" w:space="0" w:sz="8" w:val="single"/>
              <w:left w:color="000000" w:space="0" w:sz="8" w:val="single"/>
              <w:bottom w:color="000000" w:space="0" w:sz="8" w:val="single"/>
              <w:right w:color="000000" w:space="0" w:sz="0" w:val="nil"/>
            </w:tcBorders>
            <w:shd w:fill="000000" w:val="clear"/>
            <w:tcMar>
              <w:top w:w="100.0" w:type="dxa"/>
              <w:left w:w="100.0" w:type="dxa"/>
              <w:bottom w:w="100.0" w:type="dxa"/>
              <w:right w:w="100.0" w:type="dxa"/>
            </w:tcMar>
            <w:vAlign w:val="bottom"/>
          </w:tcPr>
          <w:p w:rsidR="00000000" w:rsidDel="00000000" w:rsidP="00000000" w:rsidRDefault="00000000" w:rsidRPr="00000000" w14:paraId="000006BD">
            <w:pPr>
              <w:spacing w:before="240" w:line="276" w:lineRule="auto"/>
              <w:rPr>
                <w:b w:val="1"/>
                <w:color w:val="ffffff"/>
                <w:sz w:val="20"/>
                <w:szCs w:val="20"/>
              </w:rPr>
            </w:pPr>
            <w:r w:rsidDel="00000000" w:rsidR="00000000" w:rsidRPr="00000000">
              <w:rPr>
                <w:b w:val="1"/>
                <w:color w:val="ffffff"/>
                <w:sz w:val="20"/>
                <w:szCs w:val="20"/>
                <w:rtl w:val="0"/>
              </w:rPr>
              <w:t xml:space="preserve">Customer Requirement</w:t>
            </w:r>
          </w:p>
        </w:tc>
        <w:tc>
          <w:tcPr>
            <w:tcBorders>
              <w:top w:color="000000" w:space="0" w:sz="8" w:val="single"/>
              <w:left w:color="000000" w:space="0" w:sz="0" w:val="nil"/>
              <w:bottom w:color="000000" w:space="0" w:sz="8" w:val="single"/>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6BE">
            <w:pPr>
              <w:spacing w:before="240" w:line="276" w:lineRule="auto"/>
              <w:jc w:val="center"/>
              <w:rPr>
                <w:b w:val="1"/>
                <w:color w:val="ffffff"/>
                <w:sz w:val="20"/>
                <w:szCs w:val="20"/>
              </w:rPr>
            </w:pPr>
            <w:r w:rsidDel="00000000" w:rsidR="00000000" w:rsidRPr="00000000">
              <w:rPr>
                <w:b w:val="1"/>
                <w:color w:val="ffffff"/>
                <w:sz w:val="20"/>
                <w:szCs w:val="20"/>
                <w:rtl w:val="0"/>
              </w:rPr>
              <w:t xml:space="preserve">Description</w:t>
            </w:r>
          </w:p>
        </w:tc>
        <w:tc>
          <w:tcPr>
            <w:tcBorders>
              <w:top w:color="000000" w:space="0" w:sz="8" w:val="single"/>
              <w:left w:color="000000" w:space="0" w:sz="0" w:val="nil"/>
              <w:bottom w:color="000000" w:space="0" w:sz="8" w:val="single"/>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6BF">
            <w:pPr>
              <w:spacing w:before="240" w:line="276" w:lineRule="auto"/>
              <w:rPr>
                <w:b w:val="1"/>
                <w:color w:val="ffffff"/>
                <w:sz w:val="20"/>
                <w:szCs w:val="20"/>
              </w:rPr>
            </w:pPr>
            <w:r w:rsidDel="00000000" w:rsidR="00000000" w:rsidRPr="00000000">
              <w:rPr>
                <w:b w:val="1"/>
                <w:color w:val="ffffff"/>
                <w:sz w:val="20"/>
                <w:szCs w:val="20"/>
                <w:rtl w:val="0"/>
              </w:rPr>
              <w:t xml:space="preserve">CR met?</w:t>
            </w:r>
          </w:p>
        </w:tc>
        <w:tc>
          <w:tcPr>
            <w:tcBorders>
              <w:top w:color="000000" w:space="0" w:sz="8" w:val="single"/>
              <w:left w:color="000000" w:space="0" w:sz="0" w:val="nil"/>
              <w:bottom w:color="000000" w:space="0" w:sz="8" w:val="single"/>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6C0">
            <w:pPr>
              <w:spacing w:before="240" w:line="276" w:lineRule="auto"/>
              <w:rPr>
                <w:b w:val="1"/>
                <w:color w:val="ffffff"/>
                <w:sz w:val="20"/>
                <w:szCs w:val="20"/>
              </w:rPr>
            </w:pPr>
            <w:r w:rsidDel="00000000" w:rsidR="00000000" w:rsidRPr="00000000">
              <w:rPr>
                <w:b w:val="1"/>
                <w:color w:val="ffffff"/>
                <w:sz w:val="20"/>
                <w:szCs w:val="20"/>
                <w:rtl w:val="0"/>
              </w:rPr>
              <w:t xml:space="preserve">Client Acceptable</w:t>
            </w:r>
          </w:p>
        </w:tc>
        <w:tc>
          <w:tcPr>
            <w:tcBorders>
              <w:top w:color="000000" w:space="0" w:sz="8" w:val="single"/>
              <w:left w:color="000000" w:space="0" w:sz="0" w:val="nil"/>
              <w:bottom w:color="000000"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6C1">
            <w:pPr>
              <w:spacing w:before="240" w:line="276" w:lineRule="auto"/>
              <w:rPr>
                <w:b w:val="1"/>
                <w:color w:val="ffffff"/>
                <w:sz w:val="20"/>
                <w:szCs w:val="20"/>
              </w:rPr>
            </w:pPr>
            <w:r w:rsidDel="00000000" w:rsidR="00000000" w:rsidRPr="00000000">
              <w:rPr>
                <w:b w:val="1"/>
                <w:color w:val="ffffff"/>
                <w:sz w:val="20"/>
                <w:szCs w:val="20"/>
                <w:rtl w:val="0"/>
              </w:rPr>
              <w:t xml:space="preserve">Corresponding ER</w:t>
            </w:r>
          </w:p>
        </w:tc>
      </w:tr>
      <w:tr>
        <w:trPr>
          <w:cantSplit w:val="0"/>
          <w:trHeight w:val="364.98046875" w:hRule="atLeast"/>
          <w:tblHeader w:val="0"/>
        </w:trPr>
        <w:tc>
          <w:tcPr>
            <w:tcBorders>
              <w:top w:color="000000" w:space="0" w:sz="0" w:val="nil"/>
              <w:left w:color="000000" w:space="0" w:sz="8" w:val="single"/>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6C2">
            <w:pPr>
              <w:spacing w:before="240" w:lineRule="auto"/>
              <w:rPr>
                <w:sz w:val="20"/>
                <w:szCs w:val="20"/>
              </w:rPr>
            </w:pPr>
            <w:r w:rsidDel="00000000" w:rsidR="00000000" w:rsidRPr="00000000">
              <w:rPr>
                <w:sz w:val="20"/>
                <w:szCs w:val="20"/>
                <w:rtl w:val="0"/>
              </w:rPr>
              <w:t xml:space="preserve">CR1</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6C3">
            <w:pPr>
              <w:spacing w:before="240" w:lineRule="auto"/>
              <w:rPr>
                <w:sz w:val="20"/>
                <w:szCs w:val="20"/>
              </w:rPr>
            </w:pPr>
            <w:r w:rsidDel="00000000" w:rsidR="00000000" w:rsidRPr="00000000">
              <w:rPr>
                <w:sz w:val="20"/>
                <w:szCs w:val="20"/>
                <w:rtl w:val="0"/>
              </w:rPr>
              <w:t xml:space="preserve">Water Pump</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6C4">
            <w:pPr>
              <w:spacing w:before="240"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6C5">
            <w:pPr>
              <w:spacing w:before="240"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bottom"/>
          </w:tcPr>
          <w:p w:rsidR="00000000" w:rsidDel="00000000" w:rsidP="00000000" w:rsidRDefault="00000000" w:rsidRPr="00000000" w14:paraId="000006C6">
            <w:pPr>
              <w:spacing w:before="240" w:lineRule="auto"/>
              <w:rPr>
                <w:sz w:val="20"/>
                <w:szCs w:val="20"/>
              </w:rPr>
            </w:pPr>
            <w:r w:rsidDel="00000000" w:rsidR="00000000" w:rsidRPr="00000000">
              <w:rPr>
                <w:sz w:val="20"/>
                <w:szCs w:val="20"/>
                <w:rtl w:val="0"/>
              </w:rPr>
              <w:t xml:space="preserve">ER3</w:t>
            </w:r>
          </w:p>
        </w:tc>
      </w:tr>
      <w:tr>
        <w:trPr>
          <w:cantSplit w:val="0"/>
          <w:trHeight w:val="414.4775390625" w:hRule="atLeast"/>
          <w:tblHeader w:val="0"/>
        </w:trPr>
        <w:tc>
          <w:tcPr>
            <w:tcBorders>
              <w:top w:color="000000" w:space="0" w:sz="0" w:val="nil"/>
              <w:left w:color="000000" w:space="0" w:sz="8" w:val="single"/>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6C7">
            <w:pPr>
              <w:spacing w:before="240" w:line="276" w:lineRule="auto"/>
              <w:rPr>
                <w:sz w:val="20"/>
                <w:szCs w:val="20"/>
              </w:rPr>
            </w:pPr>
            <w:r w:rsidDel="00000000" w:rsidR="00000000" w:rsidRPr="00000000">
              <w:rPr>
                <w:sz w:val="20"/>
                <w:szCs w:val="20"/>
                <w:rtl w:val="0"/>
              </w:rPr>
              <w:t xml:space="preserve">CR2</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6C8">
            <w:pPr>
              <w:spacing w:before="240" w:line="276" w:lineRule="auto"/>
              <w:rPr>
                <w:sz w:val="20"/>
                <w:szCs w:val="20"/>
              </w:rPr>
            </w:pPr>
            <w:r w:rsidDel="00000000" w:rsidR="00000000" w:rsidRPr="00000000">
              <w:rPr>
                <w:sz w:val="20"/>
                <w:szCs w:val="20"/>
                <w:rtl w:val="0"/>
              </w:rPr>
              <w:t xml:space="preserve">Water Heater</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6C9">
            <w:pPr>
              <w:spacing w:before="240" w:line="276"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6CA">
            <w:pPr>
              <w:spacing w:before="240" w:line="276"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CB">
            <w:pPr>
              <w:spacing w:before="240" w:line="276" w:lineRule="auto"/>
              <w:rPr>
                <w:sz w:val="20"/>
                <w:szCs w:val="20"/>
              </w:rPr>
            </w:pPr>
            <w:r w:rsidDel="00000000" w:rsidR="00000000" w:rsidRPr="00000000">
              <w:rPr>
                <w:sz w:val="20"/>
                <w:szCs w:val="20"/>
                <w:rtl w:val="0"/>
              </w:rPr>
              <w:t xml:space="preserve">ER1</w:t>
            </w:r>
          </w:p>
        </w:tc>
      </w:tr>
      <w:tr>
        <w:trPr>
          <w:cantSplit w:val="0"/>
          <w:trHeight w:val="500" w:hRule="atLeast"/>
          <w:tblHeader w:val="0"/>
        </w:trPr>
        <w:tc>
          <w:tcPr>
            <w:tcBorders>
              <w:top w:color="000000" w:space="0" w:sz="0" w:val="nil"/>
              <w:left w:color="000000" w:space="0" w:sz="8" w:val="single"/>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6CC">
            <w:pPr>
              <w:spacing w:before="240" w:line="276" w:lineRule="auto"/>
              <w:rPr>
                <w:sz w:val="20"/>
                <w:szCs w:val="20"/>
              </w:rPr>
            </w:pPr>
            <w:r w:rsidDel="00000000" w:rsidR="00000000" w:rsidRPr="00000000">
              <w:rPr>
                <w:sz w:val="20"/>
                <w:szCs w:val="20"/>
                <w:rtl w:val="0"/>
              </w:rPr>
              <w:t xml:space="preserve">CR3</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6CD">
            <w:pPr>
              <w:spacing w:before="240" w:line="276" w:lineRule="auto"/>
              <w:rPr>
                <w:sz w:val="20"/>
                <w:szCs w:val="20"/>
              </w:rPr>
            </w:pPr>
            <w:r w:rsidDel="00000000" w:rsidR="00000000" w:rsidRPr="00000000">
              <w:rPr>
                <w:sz w:val="20"/>
                <w:szCs w:val="20"/>
                <w:rtl w:val="0"/>
              </w:rPr>
              <w:t xml:space="preserve">Heat On/Off</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6CE">
            <w:pPr>
              <w:spacing w:before="240" w:line="276"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6CF">
            <w:pPr>
              <w:spacing w:before="240" w:line="276"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bottom"/>
          </w:tcPr>
          <w:p w:rsidR="00000000" w:rsidDel="00000000" w:rsidP="00000000" w:rsidRDefault="00000000" w:rsidRPr="00000000" w14:paraId="000006D0">
            <w:pPr>
              <w:spacing w:before="240" w:line="276" w:lineRule="auto"/>
              <w:rPr>
                <w:sz w:val="20"/>
                <w:szCs w:val="20"/>
              </w:rPr>
            </w:pPr>
            <w:r w:rsidDel="00000000" w:rsidR="00000000" w:rsidRPr="00000000">
              <w:rPr>
                <w:sz w:val="20"/>
                <w:szCs w:val="20"/>
                <w:rtl w:val="0"/>
              </w:rPr>
              <w:t xml:space="preserve">ER6</w:t>
            </w:r>
          </w:p>
        </w:tc>
      </w:tr>
      <w:tr>
        <w:trPr>
          <w:cantSplit w:val="0"/>
          <w:trHeight w:val="500" w:hRule="atLeast"/>
          <w:tblHeader w:val="0"/>
        </w:trPr>
        <w:tc>
          <w:tcPr>
            <w:tcBorders>
              <w:top w:color="000000" w:space="0" w:sz="0" w:val="nil"/>
              <w:left w:color="000000" w:space="0" w:sz="8" w:val="single"/>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6D1">
            <w:pPr>
              <w:spacing w:before="240" w:line="276" w:lineRule="auto"/>
              <w:rPr>
                <w:sz w:val="20"/>
                <w:szCs w:val="20"/>
              </w:rPr>
            </w:pPr>
            <w:r w:rsidDel="00000000" w:rsidR="00000000" w:rsidRPr="00000000">
              <w:rPr>
                <w:sz w:val="20"/>
                <w:szCs w:val="20"/>
                <w:rtl w:val="0"/>
              </w:rPr>
              <w:t xml:space="preserve">CR4</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6D2">
            <w:pPr>
              <w:spacing w:before="240" w:line="276" w:lineRule="auto"/>
              <w:rPr>
                <w:sz w:val="20"/>
                <w:szCs w:val="20"/>
              </w:rPr>
            </w:pPr>
            <w:r w:rsidDel="00000000" w:rsidR="00000000" w:rsidRPr="00000000">
              <w:rPr>
                <w:sz w:val="20"/>
                <w:szCs w:val="20"/>
                <w:rtl w:val="0"/>
              </w:rPr>
              <w:t xml:space="preserve">System On/Off</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6D3">
            <w:pPr>
              <w:spacing w:before="240" w:line="276"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6D4">
            <w:pPr>
              <w:spacing w:before="240" w:line="276"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D5">
            <w:pPr>
              <w:spacing w:before="240" w:line="276" w:lineRule="auto"/>
              <w:rPr>
                <w:sz w:val="20"/>
                <w:szCs w:val="20"/>
              </w:rPr>
            </w:pPr>
            <w:r w:rsidDel="00000000" w:rsidR="00000000" w:rsidRPr="00000000">
              <w:rPr>
                <w:sz w:val="20"/>
                <w:szCs w:val="20"/>
                <w:rtl w:val="0"/>
              </w:rPr>
              <w:t xml:space="preserve">ER7</w:t>
            </w:r>
          </w:p>
        </w:tc>
      </w:tr>
      <w:tr>
        <w:trPr>
          <w:cantSplit w:val="0"/>
          <w:trHeight w:val="500" w:hRule="atLeast"/>
          <w:tblHeader w:val="0"/>
        </w:trPr>
        <w:tc>
          <w:tcPr>
            <w:tcBorders>
              <w:top w:color="000000" w:space="0" w:sz="0" w:val="nil"/>
              <w:left w:color="000000" w:space="0" w:sz="8" w:val="single"/>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6D6">
            <w:pPr>
              <w:spacing w:before="240" w:line="276" w:lineRule="auto"/>
              <w:rPr>
                <w:sz w:val="20"/>
                <w:szCs w:val="20"/>
              </w:rPr>
            </w:pPr>
            <w:r w:rsidDel="00000000" w:rsidR="00000000" w:rsidRPr="00000000">
              <w:rPr>
                <w:sz w:val="20"/>
                <w:szCs w:val="20"/>
                <w:rtl w:val="0"/>
              </w:rPr>
              <w:t xml:space="preserve">CR5</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6D7">
            <w:pPr>
              <w:spacing w:before="240" w:line="276" w:lineRule="auto"/>
              <w:rPr>
                <w:sz w:val="20"/>
                <w:szCs w:val="20"/>
              </w:rPr>
            </w:pPr>
            <w:r w:rsidDel="00000000" w:rsidR="00000000" w:rsidRPr="00000000">
              <w:rPr>
                <w:sz w:val="20"/>
                <w:szCs w:val="20"/>
                <w:rtl w:val="0"/>
              </w:rPr>
              <w:t xml:space="preserve">Fast Cleaning</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6D8">
            <w:pPr>
              <w:spacing w:before="240" w:line="276" w:lineRule="auto"/>
              <w:rPr>
                <w:sz w:val="20"/>
                <w:szCs w:val="20"/>
              </w:rPr>
            </w:pPr>
            <w:r w:rsidDel="00000000" w:rsidR="00000000" w:rsidRPr="00000000">
              <w:rPr>
                <w:sz w:val="20"/>
                <w:szCs w:val="20"/>
                <w:rtl w:val="0"/>
              </w:rPr>
              <w:t xml:space="preserve">N</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6D9">
            <w:pPr>
              <w:spacing w:before="240" w:line="276"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bottom"/>
          </w:tcPr>
          <w:p w:rsidR="00000000" w:rsidDel="00000000" w:rsidP="00000000" w:rsidRDefault="00000000" w:rsidRPr="00000000" w14:paraId="000006DA">
            <w:pPr>
              <w:spacing w:before="240" w:line="276" w:lineRule="auto"/>
              <w:rPr>
                <w:sz w:val="20"/>
                <w:szCs w:val="20"/>
              </w:rPr>
            </w:pPr>
            <w:r w:rsidDel="00000000" w:rsidR="00000000" w:rsidRPr="00000000">
              <w:rPr>
                <w:sz w:val="20"/>
                <w:szCs w:val="20"/>
                <w:rtl w:val="0"/>
              </w:rPr>
              <w:t xml:space="preserve">ER9</w:t>
            </w:r>
          </w:p>
        </w:tc>
      </w:tr>
      <w:tr>
        <w:trPr>
          <w:cantSplit w:val="0"/>
          <w:trHeight w:val="500" w:hRule="atLeast"/>
          <w:tblHeader w:val="0"/>
        </w:trPr>
        <w:tc>
          <w:tcPr>
            <w:tcBorders>
              <w:top w:color="000000" w:space="0" w:sz="0" w:val="nil"/>
              <w:left w:color="000000" w:space="0" w:sz="8" w:val="single"/>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6DB">
            <w:pPr>
              <w:spacing w:before="240" w:line="276" w:lineRule="auto"/>
              <w:rPr>
                <w:sz w:val="20"/>
                <w:szCs w:val="20"/>
              </w:rPr>
            </w:pPr>
            <w:r w:rsidDel="00000000" w:rsidR="00000000" w:rsidRPr="00000000">
              <w:rPr>
                <w:sz w:val="20"/>
                <w:szCs w:val="20"/>
                <w:rtl w:val="0"/>
              </w:rPr>
              <w:t xml:space="preserve">CR6</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6DC">
            <w:pPr>
              <w:spacing w:before="240" w:line="276" w:lineRule="auto"/>
              <w:rPr>
                <w:sz w:val="20"/>
                <w:szCs w:val="20"/>
              </w:rPr>
            </w:pPr>
            <w:r w:rsidDel="00000000" w:rsidR="00000000" w:rsidRPr="00000000">
              <w:rPr>
                <w:sz w:val="20"/>
                <w:szCs w:val="20"/>
                <w:rtl w:val="0"/>
              </w:rPr>
              <w:t xml:space="preserve">Water Reservoir</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6DD">
            <w:pPr>
              <w:spacing w:before="240" w:line="276"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6DE">
            <w:pPr>
              <w:spacing w:before="240" w:line="276"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DF">
            <w:pPr>
              <w:spacing w:before="240" w:line="276" w:lineRule="auto"/>
              <w:rPr>
                <w:sz w:val="20"/>
                <w:szCs w:val="20"/>
              </w:rPr>
            </w:pPr>
            <w:r w:rsidDel="00000000" w:rsidR="00000000" w:rsidRPr="00000000">
              <w:rPr>
                <w:sz w:val="20"/>
                <w:szCs w:val="20"/>
                <w:rtl w:val="0"/>
              </w:rPr>
              <w:t xml:space="preserve">ER4</w:t>
            </w:r>
          </w:p>
        </w:tc>
      </w:tr>
      <w:tr>
        <w:trPr>
          <w:cantSplit w:val="0"/>
          <w:trHeight w:val="500" w:hRule="atLeast"/>
          <w:tblHeader w:val="0"/>
        </w:trPr>
        <w:tc>
          <w:tcPr>
            <w:tcBorders>
              <w:top w:color="000000" w:space="0" w:sz="0" w:val="nil"/>
              <w:left w:color="000000" w:space="0" w:sz="8" w:val="single"/>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6E0">
            <w:pPr>
              <w:spacing w:before="240" w:line="276" w:lineRule="auto"/>
              <w:rPr>
                <w:sz w:val="20"/>
                <w:szCs w:val="20"/>
              </w:rPr>
            </w:pPr>
            <w:r w:rsidDel="00000000" w:rsidR="00000000" w:rsidRPr="00000000">
              <w:rPr>
                <w:sz w:val="20"/>
                <w:szCs w:val="20"/>
                <w:rtl w:val="0"/>
              </w:rPr>
              <w:t xml:space="preserve">CR7</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6E1">
            <w:pPr>
              <w:spacing w:before="240" w:line="276" w:lineRule="auto"/>
              <w:rPr>
                <w:sz w:val="20"/>
                <w:szCs w:val="20"/>
              </w:rPr>
            </w:pPr>
            <w:r w:rsidDel="00000000" w:rsidR="00000000" w:rsidRPr="00000000">
              <w:rPr>
                <w:sz w:val="20"/>
                <w:szCs w:val="20"/>
                <w:rtl w:val="0"/>
              </w:rPr>
              <w:t xml:space="preserve">Mesh Filtration</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6E2">
            <w:pPr>
              <w:spacing w:before="240" w:line="276"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6E3">
            <w:pPr>
              <w:spacing w:before="240" w:line="276"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E4">
            <w:pPr>
              <w:spacing w:before="240" w:line="276" w:lineRule="auto"/>
              <w:rPr>
                <w:sz w:val="20"/>
                <w:szCs w:val="20"/>
              </w:rPr>
            </w:pPr>
            <w:r w:rsidDel="00000000" w:rsidR="00000000" w:rsidRPr="00000000">
              <w:rPr>
                <w:sz w:val="20"/>
                <w:szCs w:val="20"/>
                <w:rtl w:val="0"/>
              </w:rPr>
              <w:t xml:space="preserve">ER13</w:t>
            </w:r>
          </w:p>
        </w:tc>
      </w:tr>
      <w:tr>
        <w:trPr>
          <w:cantSplit w:val="0"/>
          <w:trHeight w:val="845" w:hRule="atLeast"/>
          <w:tblHeader w:val="0"/>
        </w:trPr>
        <w:tc>
          <w:tcPr>
            <w:tcBorders>
              <w:top w:color="000000" w:space="0" w:sz="0" w:val="nil"/>
              <w:left w:color="000000" w:space="0" w:sz="8" w:val="single"/>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6E5">
            <w:pPr>
              <w:spacing w:before="240" w:line="276" w:lineRule="auto"/>
              <w:rPr>
                <w:sz w:val="20"/>
                <w:szCs w:val="20"/>
              </w:rPr>
            </w:pPr>
            <w:r w:rsidDel="00000000" w:rsidR="00000000" w:rsidRPr="00000000">
              <w:rPr>
                <w:sz w:val="20"/>
                <w:szCs w:val="20"/>
                <w:rtl w:val="0"/>
              </w:rPr>
              <w:t xml:space="preserve">CR8</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6E6">
            <w:pPr>
              <w:spacing w:before="240" w:line="276" w:lineRule="auto"/>
              <w:rPr>
                <w:sz w:val="20"/>
                <w:szCs w:val="20"/>
              </w:rPr>
            </w:pPr>
            <w:r w:rsidDel="00000000" w:rsidR="00000000" w:rsidRPr="00000000">
              <w:rPr>
                <w:sz w:val="20"/>
                <w:szCs w:val="20"/>
                <w:rtl w:val="0"/>
              </w:rPr>
              <w:t xml:space="preserve">Multiple Cleaning Cycles before Filter Replacement</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6E7">
            <w:pPr>
              <w:spacing w:before="240" w:line="276"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6E8">
            <w:pPr>
              <w:spacing w:before="240" w:line="276"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bottom"/>
          </w:tcPr>
          <w:p w:rsidR="00000000" w:rsidDel="00000000" w:rsidP="00000000" w:rsidRDefault="00000000" w:rsidRPr="00000000" w14:paraId="000006E9">
            <w:pPr>
              <w:spacing w:before="240" w:line="276" w:lineRule="auto"/>
              <w:rPr>
                <w:sz w:val="20"/>
                <w:szCs w:val="20"/>
              </w:rPr>
            </w:pPr>
            <w:r w:rsidDel="00000000" w:rsidR="00000000" w:rsidRPr="00000000">
              <w:rPr>
                <w:sz w:val="20"/>
                <w:szCs w:val="20"/>
                <w:rtl w:val="0"/>
              </w:rPr>
              <w:t xml:space="preserve">ER5</w:t>
            </w:r>
          </w:p>
        </w:tc>
      </w:tr>
      <w:tr>
        <w:trPr>
          <w:cantSplit w:val="0"/>
          <w:trHeight w:val="500" w:hRule="atLeast"/>
          <w:tblHeader w:val="0"/>
        </w:trPr>
        <w:tc>
          <w:tcPr>
            <w:tcBorders>
              <w:top w:color="000000" w:space="0" w:sz="0" w:val="nil"/>
              <w:left w:color="000000" w:space="0" w:sz="8" w:val="single"/>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6EA">
            <w:pPr>
              <w:spacing w:before="240" w:line="276" w:lineRule="auto"/>
              <w:rPr>
                <w:sz w:val="20"/>
                <w:szCs w:val="20"/>
              </w:rPr>
            </w:pPr>
            <w:r w:rsidDel="00000000" w:rsidR="00000000" w:rsidRPr="00000000">
              <w:rPr>
                <w:sz w:val="20"/>
                <w:szCs w:val="20"/>
                <w:rtl w:val="0"/>
              </w:rPr>
              <w:t xml:space="preserve">CR9</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6EB">
            <w:pPr>
              <w:spacing w:before="240" w:line="276" w:lineRule="auto"/>
              <w:rPr>
                <w:sz w:val="20"/>
                <w:szCs w:val="20"/>
              </w:rPr>
            </w:pPr>
            <w:r w:rsidDel="00000000" w:rsidR="00000000" w:rsidRPr="00000000">
              <w:rPr>
                <w:sz w:val="20"/>
                <w:szCs w:val="20"/>
                <w:rtl w:val="0"/>
              </w:rPr>
              <w:t xml:space="preserve">Universal Connectors</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6EC">
            <w:pPr>
              <w:spacing w:before="240" w:line="276"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6ED">
            <w:pPr>
              <w:spacing w:before="240" w:line="276"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EE">
            <w:pPr>
              <w:spacing w:before="240" w:line="276" w:lineRule="auto"/>
              <w:rPr>
                <w:sz w:val="20"/>
                <w:szCs w:val="20"/>
              </w:rPr>
            </w:pPr>
            <w:r w:rsidDel="00000000" w:rsidR="00000000" w:rsidRPr="00000000">
              <w:rPr>
                <w:sz w:val="20"/>
                <w:szCs w:val="20"/>
                <w:rtl w:val="0"/>
              </w:rPr>
              <w:t xml:space="preserve">ER16</w:t>
            </w:r>
          </w:p>
        </w:tc>
      </w:tr>
      <w:tr>
        <w:trPr>
          <w:cantSplit w:val="0"/>
          <w:trHeight w:val="500" w:hRule="atLeast"/>
          <w:tblHeader w:val="0"/>
        </w:trPr>
        <w:tc>
          <w:tcPr>
            <w:tcBorders>
              <w:top w:color="000000" w:space="0" w:sz="0" w:val="nil"/>
              <w:left w:color="000000" w:space="0" w:sz="8" w:val="single"/>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6EF">
            <w:pPr>
              <w:spacing w:before="240" w:line="276" w:lineRule="auto"/>
              <w:rPr>
                <w:sz w:val="20"/>
                <w:szCs w:val="20"/>
              </w:rPr>
            </w:pPr>
            <w:r w:rsidDel="00000000" w:rsidR="00000000" w:rsidRPr="00000000">
              <w:rPr>
                <w:sz w:val="20"/>
                <w:szCs w:val="20"/>
                <w:rtl w:val="0"/>
              </w:rPr>
              <w:t xml:space="preserve">CR10</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6F0">
            <w:pPr>
              <w:spacing w:before="240" w:line="276" w:lineRule="auto"/>
              <w:rPr>
                <w:sz w:val="20"/>
                <w:szCs w:val="20"/>
              </w:rPr>
            </w:pPr>
            <w:r w:rsidDel="00000000" w:rsidR="00000000" w:rsidRPr="00000000">
              <w:rPr>
                <w:sz w:val="20"/>
                <w:szCs w:val="20"/>
                <w:rtl w:val="0"/>
              </w:rPr>
              <w:t xml:space="preserve">Adjustable Pressure</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6F1">
            <w:pPr>
              <w:spacing w:before="240" w:line="276"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6F2">
            <w:pPr>
              <w:spacing w:before="240" w:line="276"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bottom"/>
          </w:tcPr>
          <w:p w:rsidR="00000000" w:rsidDel="00000000" w:rsidP="00000000" w:rsidRDefault="00000000" w:rsidRPr="00000000" w14:paraId="000006F3">
            <w:pPr>
              <w:spacing w:before="240" w:line="276" w:lineRule="auto"/>
              <w:rPr>
                <w:sz w:val="20"/>
                <w:szCs w:val="20"/>
              </w:rPr>
            </w:pPr>
            <w:r w:rsidDel="00000000" w:rsidR="00000000" w:rsidRPr="00000000">
              <w:rPr>
                <w:sz w:val="20"/>
                <w:szCs w:val="20"/>
                <w:rtl w:val="0"/>
              </w:rPr>
              <w:t xml:space="preserve">ER14</w:t>
            </w:r>
          </w:p>
        </w:tc>
      </w:tr>
      <w:tr>
        <w:trPr>
          <w:cantSplit w:val="0"/>
          <w:trHeight w:val="129.4775390625" w:hRule="atLeast"/>
          <w:tblHeader w:val="0"/>
        </w:trPr>
        <w:tc>
          <w:tcPr>
            <w:tcBorders>
              <w:top w:color="000000" w:space="0" w:sz="0" w:val="nil"/>
              <w:left w:color="000000" w:space="0" w:sz="8" w:val="single"/>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6F4">
            <w:pPr>
              <w:spacing w:before="240" w:line="276" w:lineRule="auto"/>
              <w:rPr>
                <w:sz w:val="20"/>
                <w:szCs w:val="20"/>
              </w:rPr>
            </w:pPr>
            <w:r w:rsidDel="00000000" w:rsidR="00000000" w:rsidRPr="00000000">
              <w:rPr>
                <w:sz w:val="20"/>
                <w:szCs w:val="20"/>
                <w:rtl w:val="0"/>
              </w:rPr>
              <w:t xml:space="preserve">CR11</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6F5">
            <w:pPr>
              <w:spacing w:before="240" w:line="276" w:lineRule="auto"/>
              <w:rPr>
                <w:sz w:val="20"/>
                <w:szCs w:val="20"/>
              </w:rPr>
            </w:pPr>
            <w:r w:rsidDel="00000000" w:rsidR="00000000" w:rsidRPr="00000000">
              <w:rPr>
                <w:sz w:val="20"/>
                <w:szCs w:val="20"/>
                <w:rtl w:val="0"/>
              </w:rPr>
              <w:t xml:space="preserve">Compact Design</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6F6">
            <w:pPr>
              <w:spacing w:before="240" w:line="276"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6F7">
            <w:pPr>
              <w:spacing w:before="240" w:line="276"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6F8">
            <w:pPr>
              <w:spacing w:before="240" w:line="276" w:lineRule="auto"/>
              <w:rPr>
                <w:sz w:val="20"/>
                <w:szCs w:val="20"/>
              </w:rPr>
            </w:pPr>
            <w:r w:rsidDel="00000000" w:rsidR="00000000" w:rsidRPr="00000000">
              <w:rPr>
                <w:sz w:val="20"/>
                <w:szCs w:val="20"/>
                <w:rtl w:val="0"/>
              </w:rPr>
              <w:t xml:space="preserve">ER8</w:t>
            </w:r>
          </w:p>
        </w:tc>
      </w:tr>
      <w:tr>
        <w:trPr>
          <w:cantSplit w:val="0"/>
          <w:trHeight w:val="534.4775390625" w:hRule="atLeast"/>
          <w:tblHeader w:val="0"/>
        </w:trPr>
        <w:tc>
          <w:tcPr>
            <w:tcBorders>
              <w:top w:color="000000" w:space="0" w:sz="0" w:val="nil"/>
              <w:left w:color="000000" w:space="0" w:sz="8" w:val="single"/>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6F9">
            <w:pPr>
              <w:spacing w:before="240" w:line="276" w:lineRule="auto"/>
              <w:rPr>
                <w:sz w:val="20"/>
                <w:szCs w:val="20"/>
              </w:rPr>
            </w:pPr>
            <w:r w:rsidDel="00000000" w:rsidR="00000000" w:rsidRPr="00000000">
              <w:rPr>
                <w:sz w:val="20"/>
                <w:szCs w:val="20"/>
                <w:rtl w:val="0"/>
              </w:rPr>
              <w:t xml:space="preserve">CR12</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6FA">
            <w:pPr>
              <w:spacing w:before="240" w:line="276" w:lineRule="auto"/>
              <w:rPr>
                <w:sz w:val="20"/>
                <w:szCs w:val="20"/>
              </w:rPr>
            </w:pPr>
            <w:r w:rsidDel="00000000" w:rsidR="00000000" w:rsidRPr="00000000">
              <w:rPr>
                <w:sz w:val="20"/>
                <w:szCs w:val="20"/>
                <w:rtl w:val="0"/>
              </w:rPr>
              <w:t xml:space="preserve">Pulsatile/Constant Flow Control</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6FB">
            <w:pPr>
              <w:spacing w:before="240" w:line="276"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6FC">
            <w:pPr>
              <w:spacing w:before="240" w:line="276"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bottom"/>
          </w:tcPr>
          <w:p w:rsidR="00000000" w:rsidDel="00000000" w:rsidP="00000000" w:rsidRDefault="00000000" w:rsidRPr="00000000" w14:paraId="000006FD">
            <w:pPr>
              <w:spacing w:before="240" w:line="276" w:lineRule="auto"/>
              <w:rPr>
                <w:sz w:val="20"/>
                <w:szCs w:val="20"/>
              </w:rPr>
            </w:pPr>
            <w:r w:rsidDel="00000000" w:rsidR="00000000" w:rsidRPr="00000000">
              <w:rPr>
                <w:sz w:val="20"/>
                <w:szCs w:val="20"/>
                <w:rtl w:val="0"/>
              </w:rPr>
              <w:t xml:space="preserve">ER2</w:t>
            </w:r>
          </w:p>
        </w:tc>
      </w:tr>
      <w:tr>
        <w:trPr>
          <w:cantSplit w:val="0"/>
          <w:trHeight w:val="1228.4326171875" w:hRule="atLeast"/>
          <w:tblHeader w:val="0"/>
        </w:trPr>
        <w:tc>
          <w:tcPr>
            <w:tcBorders>
              <w:top w:color="000000" w:space="0" w:sz="0" w:val="nil"/>
              <w:left w:color="000000" w:space="0" w:sz="8" w:val="single"/>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6FE">
            <w:pPr>
              <w:spacing w:before="240" w:line="276" w:lineRule="auto"/>
              <w:rPr>
                <w:sz w:val="20"/>
                <w:szCs w:val="20"/>
              </w:rPr>
            </w:pPr>
            <w:r w:rsidDel="00000000" w:rsidR="00000000" w:rsidRPr="00000000">
              <w:rPr>
                <w:sz w:val="20"/>
                <w:szCs w:val="20"/>
                <w:rtl w:val="0"/>
              </w:rPr>
              <w:t xml:space="preserve">CR13</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6FF">
            <w:pPr>
              <w:spacing w:before="240" w:line="276" w:lineRule="auto"/>
              <w:rPr>
                <w:sz w:val="20"/>
                <w:szCs w:val="20"/>
              </w:rPr>
            </w:pPr>
            <w:r w:rsidDel="00000000" w:rsidR="00000000" w:rsidRPr="00000000">
              <w:rPr>
                <w:sz w:val="20"/>
                <w:szCs w:val="20"/>
                <w:rtl w:val="0"/>
              </w:rPr>
              <w:t xml:space="preserve">Automated Pressure Regulation/</w:t>
            </w:r>
          </w:p>
          <w:p w:rsidR="00000000" w:rsidDel="00000000" w:rsidP="00000000" w:rsidRDefault="00000000" w:rsidRPr="00000000" w14:paraId="00000700">
            <w:pPr>
              <w:spacing w:before="240" w:line="276" w:lineRule="auto"/>
              <w:rPr>
                <w:sz w:val="20"/>
                <w:szCs w:val="20"/>
              </w:rPr>
            </w:pPr>
            <w:r w:rsidDel="00000000" w:rsidR="00000000" w:rsidRPr="00000000">
              <w:rPr>
                <w:sz w:val="20"/>
                <w:szCs w:val="20"/>
                <w:rtl w:val="0"/>
              </w:rPr>
              <w:t xml:space="preserve">Pressure Alert System</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01">
            <w:pPr>
              <w:spacing w:before="240" w:line="276"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02">
            <w:pPr>
              <w:spacing w:before="240" w:line="276"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03">
            <w:pPr>
              <w:spacing w:before="240" w:line="276" w:lineRule="auto"/>
              <w:rPr>
                <w:sz w:val="20"/>
                <w:szCs w:val="20"/>
              </w:rPr>
            </w:pPr>
            <w:r w:rsidDel="00000000" w:rsidR="00000000" w:rsidRPr="00000000">
              <w:rPr>
                <w:sz w:val="20"/>
                <w:szCs w:val="20"/>
                <w:rtl w:val="0"/>
              </w:rPr>
              <w:t xml:space="preserve">ER15</w:t>
            </w:r>
          </w:p>
        </w:tc>
      </w:tr>
      <w:tr>
        <w:trPr>
          <w:cantSplit w:val="0"/>
          <w:trHeight w:val="770" w:hRule="atLeast"/>
          <w:tblHeader w:val="0"/>
        </w:trPr>
        <w:tc>
          <w:tcPr>
            <w:tcBorders>
              <w:top w:color="000000" w:space="0" w:sz="0" w:val="nil"/>
              <w:left w:color="000000" w:space="0" w:sz="8" w:val="single"/>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04">
            <w:pPr>
              <w:spacing w:before="240" w:line="276" w:lineRule="auto"/>
              <w:rPr>
                <w:sz w:val="20"/>
                <w:szCs w:val="20"/>
              </w:rPr>
            </w:pPr>
            <w:r w:rsidDel="00000000" w:rsidR="00000000" w:rsidRPr="00000000">
              <w:rPr>
                <w:sz w:val="20"/>
                <w:szCs w:val="20"/>
                <w:rtl w:val="0"/>
              </w:rPr>
              <w:t xml:space="preserve">CR14</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05">
            <w:pPr>
              <w:spacing w:before="240" w:line="276" w:lineRule="auto"/>
              <w:rPr>
                <w:sz w:val="20"/>
                <w:szCs w:val="20"/>
              </w:rPr>
            </w:pPr>
            <w:r w:rsidDel="00000000" w:rsidR="00000000" w:rsidRPr="00000000">
              <w:rPr>
                <w:sz w:val="20"/>
                <w:szCs w:val="20"/>
                <w:rtl w:val="0"/>
              </w:rPr>
              <w:t xml:space="preserve">Temperature Measurement</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06">
            <w:pPr>
              <w:spacing w:before="240" w:line="276"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07">
            <w:pPr>
              <w:spacing w:before="240" w:line="276"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bottom"/>
          </w:tcPr>
          <w:p w:rsidR="00000000" w:rsidDel="00000000" w:rsidP="00000000" w:rsidRDefault="00000000" w:rsidRPr="00000000" w14:paraId="00000708">
            <w:pPr>
              <w:spacing w:before="240" w:line="276" w:lineRule="auto"/>
              <w:rPr>
                <w:sz w:val="20"/>
                <w:szCs w:val="20"/>
              </w:rPr>
            </w:pPr>
            <w:r w:rsidDel="00000000" w:rsidR="00000000" w:rsidRPr="00000000">
              <w:rPr>
                <w:sz w:val="20"/>
                <w:szCs w:val="20"/>
                <w:rtl w:val="0"/>
              </w:rPr>
              <w:t xml:space="preserve">ER11</w:t>
            </w:r>
          </w:p>
        </w:tc>
      </w:tr>
      <w:tr>
        <w:trPr>
          <w:cantSplit w:val="0"/>
          <w:trHeight w:val="500" w:hRule="atLeast"/>
          <w:tblHeader w:val="0"/>
        </w:trPr>
        <w:tc>
          <w:tcPr>
            <w:tcBorders>
              <w:top w:color="000000" w:space="0" w:sz="0" w:val="nil"/>
              <w:left w:color="000000" w:space="0" w:sz="8" w:val="single"/>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09">
            <w:pPr>
              <w:spacing w:before="240" w:line="276" w:lineRule="auto"/>
              <w:rPr>
                <w:sz w:val="20"/>
                <w:szCs w:val="20"/>
              </w:rPr>
            </w:pPr>
            <w:r w:rsidDel="00000000" w:rsidR="00000000" w:rsidRPr="00000000">
              <w:rPr>
                <w:sz w:val="20"/>
                <w:szCs w:val="20"/>
                <w:rtl w:val="0"/>
              </w:rPr>
              <w:t xml:space="preserve">CR15</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0A">
            <w:pPr>
              <w:spacing w:before="240" w:line="276" w:lineRule="auto"/>
              <w:rPr>
                <w:sz w:val="20"/>
                <w:szCs w:val="20"/>
              </w:rPr>
            </w:pPr>
            <w:r w:rsidDel="00000000" w:rsidR="00000000" w:rsidRPr="00000000">
              <w:rPr>
                <w:sz w:val="20"/>
                <w:szCs w:val="20"/>
                <w:rtl w:val="0"/>
              </w:rPr>
              <w:t xml:space="preserve">Pressure Measurement</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0B">
            <w:pPr>
              <w:spacing w:before="240" w:line="276"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0C">
            <w:pPr>
              <w:spacing w:before="240" w:line="276"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0D">
            <w:pPr>
              <w:spacing w:before="240" w:line="276" w:lineRule="auto"/>
              <w:rPr>
                <w:sz w:val="20"/>
                <w:szCs w:val="20"/>
              </w:rPr>
            </w:pPr>
            <w:r w:rsidDel="00000000" w:rsidR="00000000" w:rsidRPr="00000000">
              <w:rPr>
                <w:sz w:val="20"/>
                <w:szCs w:val="20"/>
                <w:rtl w:val="0"/>
              </w:rPr>
              <w:t xml:space="preserve">ER10</w:t>
            </w:r>
          </w:p>
        </w:tc>
      </w:tr>
      <w:tr>
        <w:trPr>
          <w:cantSplit w:val="0"/>
          <w:trHeight w:val="500" w:hRule="atLeast"/>
          <w:tblHeader w:val="0"/>
        </w:trPr>
        <w:tc>
          <w:tcPr>
            <w:tcBorders>
              <w:top w:color="000000" w:space="0" w:sz="0" w:val="nil"/>
              <w:left w:color="000000" w:space="0" w:sz="8" w:val="single"/>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0E">
            <w:pPr>
              <w:spacing w:before="240" w:line="276" w:lineRule="auto"/>
              <w:rPr>
                <w:sz w:val="20"/>
                <w:szCs w:val="20"/>
              </w:rPr>
            </w:pPr>
            <w:r w:rsidDel="00000000" w:rsidR="00000000" w:rsidRPr="00000000">
              <w:rPr>
                <w:sz w:val="20"/>
                <w:szCs w:val="20"/>
                <w:rtl w:val="0"/>
              </w:rPr>
              <w:t xml:space="preserve">CR16</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0F">
            <w:pPr>
              <w:spacing w:before="240" w:line="276" w:lineRule="auto"/>
              <w:rPr>
                <w:sz w:val="20"/>
                <w:szCs w:val="20"/>
              </w:rPr>
            </w:pPr>
            <w:r w:rsidDel="00000000" w:rsidR="00000000" w:rsidRPr="00000000">
              <w:rPr>
                <w:sz w:val="20"/>
                <w:szCs w:val="20"/>
                <w:rtl w:val="0"/>
              </w:rPr>
              <w:t xml:space="preserve">Clean Models</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10">
            <w:pPr>
              <w:spacing w:before="240" w:line="276"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11">
            <w:pPr>
              <w:spacing w:before="240" w:line="276"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bottom"/>
          </w:tcPr>
          <w:p w:rsidR="00000000" w:rsidDel="00000000" w:rsidP="00000000" w:rsidRDefault="00000000" w:rsidRPr="00000000" w14:paraId="00000712">
            <w:pPr>
              <w:spacing w:before="240" w:line="276" w:lineRule="auto"/>
              <w:rPr>
                <w:sz w:val="20"/>
                <w:szCs w:val="20"/>
              </w:rPr>
            </w:pPr>
            <w:r w:rsidDel="00000000" w:rsidR="00000000" w:rsidRPr="00000000">
              <w:rPr>
                <w:sz w:val="20"/>
                <w:szCs w:val="20"/>
                <w:rtl w:val="0"/>
              </w:rPr>
              <w:t xml:space="preserve">ER16</w:t>
            </w:r>
          </w:p>
        </w:tc>
      </w:tr>
      <w:tr>
        <w:trPr>
          <w:cantSplit w:val="0"/>
          <w:trHeight w:val="500" w:hRule="atLeast"/>
          <w:tblHeader w:val="0"/>
        </w:trPr>
        <w:tc>
          <w:tcPr>
            <w:tcBorders>
              <w:top w:color="000000" w:space="0" w:sz="0" w:val="nil"/>
              <w:left w:color="000000" w:space="0" w:sz="8" w:val="single"/>
              <w:bottom w:color="000000" w:space="0" w:sz="8" w:val="single"/>
              <w:right w:color="000000" w:space="0" w:sz="0" w:val="nil"/>
            </w:tcBorders>
            <w:shd w:fill="ffffff" w:val="clear"/>
            <w:tcMar>
              <w:top w:w="100.0" w:type="dxa"/>
              <w:left w:w="100.0" w:type="dxa"/>
              <w:bottom w:w="100.0" w:type="dxa"/>
              <w:right w:w="100.0" w:type="dxa"/>
            </w:tcMar>
            <w:vAlign w:val="bottom"/>
          </w:tcPr>
          <w:p w:rsidR="00000000" w:rsidDel="00000000" w:rsidP="00000000" w:rsidRDefault="00000000" w:rsidRPr="00000000" w14:paraId="00000713">
            <w:pPr>
              <w:spacing w:before="240" w:line="276" w:lineRule="auto"/>
              <w:rPr>
                <w:sz w:val="20"/>
                <w:szCs w:val="20"/>
              </w:rPr>
            </w:pPr>
            <w:r w:rsidDel="00000000" w:rsidR="00000000" w:rsidRPr="00000000">
              <w:rPr>
                <w:sz w:val="20"/>
                <w:szCs w:val="20"/>
                <w:rtl w:val="0"/>
              </w:rPr>
              <w:t xml:space="preserve">CR17</w:t>
            </w:r>
          </w:p>
        </w:tc>
        <w:tc>
          <w:tcPr>
            <w:tcBorders>
              <w:top w:color="000000" w:space="0" w:sz="0" w:val="nil"/>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bottom"/>
          </w:tcPr>
          <w:p w:rsidR="00000000" w:rsidDel="00000000" w:rsidP="00000000" w:rsidRDefault="00000000" w:rsidRPr="00000000" w14:paraId="00000714">
            <w:pPr>
              <w:spacing w:before="240" w:line="276" w:lineRule="auto"/>
              <w:rPr>
                <w:sz w:val="20"/>
                <w:szCs w:val="20"/>
              </w:rPr>
            </w:pPr>
            <w:r w:rsidDel="00000000" w:rsidR="00000000" w:rsidRPr="00000000">
              <w:rPr>
                <w:sz w:val="20"/>
                <w:szCs w:val="20"/>
                <w:rtl w:val="0"/>
              </w:rPr>
              <w:t xml:space="preserve">Unruptured Models</w:t>
            </w:r>
          </w:p>
        </w:tc>
        <w:tc>
          <w:tcPr>
            <w:tcBorders>
              <w:top w:color="000000" w:space="0" w:sz="0" w:val="nil"/>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bottom"/>
          </w:tcPr>
          <w:p w:rsidR="00000000" w:rsidDel="00000000" w:rsidP="00000000" w:rsidRDefault="00000000" w:rsidRPr="00000000" w14:paraId="00000715">
            <w:pPr>
              <w:spacing w:before="240" w:line="276"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bottom"/>
          </w:tcPr>
          <w:p w:rsidR="00000000" w:rsidDel="00000000" w:rsidP="00000000" w:rsidRDefault="00000000" w:rsidRPr="00000000" w14:paraId="00000716">
            <w:pPr>
              <w:spacing w:before="240" w:line="276"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717">
            <w:pPr>
              <w:spacing w:before="240" w:line="276" w:lineRule="auto"/>
              <w:rPr>
                <w:sz w:val="20"/>
                <w:szCs w:val="20"/>
              </w:rPr>
            </w:pPr>
            <w:r w:rsidDel="00000000" w:rsidR="00000000" w:rsidRPr="00000000">
              <w:rPr>
                <w:sz w:val="20"/>
                <w:szCs w:val="20"/>
                <w:rtl w:val="0"/>
              </w:rPr>
              <w:t xml:space="preserve">ER17</w:t>
            </w:r>
          </w:p>
        </w:tc>
      </w:tr>
      <w:tr>
        <w:trPr>
          <w:cantSplit w:val="0"/>
          <w:trHeight w:val="500" w:hRule="atLeast"/>
          <w:tblHeader w:val="0"/>
        </w:trPr>
        <w:tc>
          <w:tcPr>
            <w:tcBorders>
              <w:top w:color="000000" w:space="0" w:sz="0" w:val="nil"/>
              <w:left w:color="000000" w:space="0" w:sz="8" w:val="single"/>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18">
            <w:pPr>
              <w:spacing w:before="240" w:line="276" w:lineRule="auto"/>
              <w:rPr>
                <w:sz w:val="20"/>
                <w:szCs w:val="20"/>
              </w:rPr>
            </w:pPr>
            <w:r w:rsidDel="00000000" w:rsidR="00000000" w:rsidRPr="00000000">
              <w:rPr>
                <w:sz w:val="20"/>
                <w:szCs w:val="20"/>
                <w:rtl w:val="0"/>
              </w:rPr>
              <w:t xml:space="preserve">CR18</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19">
            <w:pPr>
              <w:spacing w:before="240" w:line="276" w:lineRule="auto"/>
              <w:rPr>
                <w:sz w:val="20"/>
                <w:szCs w:val="20"/>
              </w:rPr>
            </w:pPr>
            <w:r w:rsidDel="00000000" w:rsidR="00000000" w:rsidRPr="00000000">
              <w:rPr>
                <w:sz w:val="20"/>
                <w:szCs w:val="20"/>
                <w:rtl w:val="0"/>
              </w:rPr>
              <w:t xml:space="preserve">Undeformed Models</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1A">
            <w:pPr>
              <w:spacing w:before="240" w:line="276"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1B">
            <w:pPr>
              <w:spacing w:before="240" w:line="276" w:lineRule="auto"/>
              <w:rPr>
                <w:sz w:val="20"/>
                <w:szCs w:val="20"/>
              </w:rPr>
            </w:pPr>
            <w:r w:rsidDel="00000000" w:rsidR="00000000" w:rsidRPr="00000000">
              <w:rPr>
                <w:sz w:val="20"/>
                <w:szCs w:val="20"/>
                <w:rtl w:val="0"/>
              </w:rPr>
              <w:t xml:space="preserve">Y</w:t>
            </w:r>
          </w:p>
        </w:tc>
        <w:tc>
          <w:tcPr>
            <w:tcBorders>
              <w:top w:color="000000" w:space="0" w:sz="0" w:val="nil"/>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bottom"/>
          </w:tcPr>
          <w:p w:rsidR="00000000" w:rsidDel="00000000" w:rsidP="00000000" w:rsidRDefault="00000000" w:rsidRPr="00000000" w14:paraId="0000071C">
            <w:pPr>
              <w:spacing w:before="240" w:line="276" w:lineRule="auto"/>
              <w:rPr>
                <w:sz w:val="20"/>
                <w:szCs w:val="20"/>
              </w:rPr>
            </w:pPr>
            <w:r w:rsidDel="00000000" w:rsidR="00000000" w:rsidRPr="00000000">
              <w:rPr>
                <w:sz w:val="20"/>
                <w:szCs w:val="20"/>
                <w:rtl w:val="0"/>
              </w:rPr>
              <w:t xml:space="preserve">ER18</w:t>
            </w:r>
          </w:p>
        </w:tc>
      </w:tr>
    </w:tbl>
    <w:p w:rsidR="00000000" w:rsidDel="00000000" w:rsidP="00000000" w:rsidRDefault="00000000" w:rsidRPr="00000000" w14:paraId="0000071D">
      <w:pPr>
        <w:jc w:val="center"/>
        <w:rPr/>
      </w:pPr>
      <w:r w:rsidDel="00000000" w:rsidR="00000000" w:rsidRPr="00000000">
        <w:rPr>
          <w:rtl w:val="0"/>
        </w:rPr>
      </w:r>
    </w:p>
    <w:p w:rsidR="00000000" w:rsidDel="00000000" w:rsidP="00000000" w:rsidRDefault="00000000" w:rsidRPr="00000000" w14:paraId="0000071E">
      <w:pPr>
        <w:jc w:val="center"/>
        <w:rPr/>
      </w:pPr>
      <w:r w:rsidDel="00000000" w:rsidR="00000000" w:rsidRPr="00000000">
        <w:rPr>
          <w:rtl w:val="0"/>
        </w:rPr>
      </w:r>
    </w:p>
    <w:p w:rsidR="00000000" w:rsidDel="00000000" w:rsidP="00000000" w:rsidRDefault="00000000" w:rsidRPr="00000000" w14:paraId="0000071F">
      <w:pPr>
        <w:jc w:val="center"/>
        <w:rPr/>
      </w:pPr>
      <w:r w:rsidDel="00000000" w:rsidR="00000000" w:rsidRPr="00000000">
        <w:rPr>
          <w:rtl w:val="0"/>
        </w:rPr>
        <w:t xml:space="preserve">Table G2: ER Specification Sheet</w:t>
      </w:r>
    </w:p>
    <w:p w:rsidR="00000000" w:rsidDel="00000000" w:rsidP="00000000" w:rsidRDefault="00000000" w:rsidRPr="00000000" w14:paraId="00000720">
      <w:pPr>
        <w:jc w:val="center"/>
        <w:rPr/>
      </w:pPr>
      <w:r w:rsidDel="00000000" w:rsidR="00000000" w:rsidRPr="00000000">
        <w:rPr>
          <w:rtl w:val="0"/>
        </w:rPr>
      </w:r>
    </w:p>
    <w:tbl>
      <w:tblPr>
        <w:tblStyle w:val="Table10"/>
        <w:tblW w:w="88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05"/>
        <w:gridCol w:w="1260"/>
        <w:gridCol w:w="990"/>
        <w:gridCol w:w="1050"/>
        <w:gridCol w:w="1080"/>
        <w:gridCol w:w="1110"/>
        <w:gridCol w:w="690"/>
        <w:gridCol w:w="1290"/>
        <w:gridCol w:w="720"/>
        <w:tblGridChange w:id="0">
          <w:tblGrid>
            <w:gridCol w:w="705"/>
            <w:gridCol w:w="1260"/>
            <w:gridCol w:w="990"/>
            <w:gridCol w:w="1050"/>
            <w:gridCol w:w="1080"/>
            <w:gridCol w:w="1110"/>
            <w:gridCol w:w="690"/>
            <w:gridCol w:w="1290"/>
            <w:gridCol w:w="720"/>
          </w:tblGrid>
        </w:tblGridChange>
      </w:tblGrid>
      <w:tr>
        <w:trPr>
          <w:cantSplit w:val="0"/>
          <w:trHeight w:val="845" w:hRule="atLeast"/>
          <w:tblHeader w:val="0"/>
        </w:trPr>
        <w:tc>
          <w:tcPr>
            <w:tcBorders>
              <w:top w:color="000000" w:space="0" w:sz="8" w:val="single"/>
              <w:left w:color="000000" w:space="0" w:sz="8" w:val="single"/>
              <w:bottom w:color="000000" w:space="0" w:sz="8" w:val="single"/>
              <w:right w:color="000000" w:space="0" w:sz="0" w:val="nil"/>
            </w:tcBorders>
            <w:shd w:fill="000000" w:val="clear"/>
            <w:tcMar>
              <w:top w:w="100.0" w:type="dxa"/>
              <w:left w:w="100.0" w:type="dxa"/>
              <w:bottom w:w="100.0" w:type="dxa"/>
              <w:right w:w="100.0" w:type="dxa"/>
            </w:tcMar>
            <w:vAlign w:val="bottom"/>
          </w:tcPr>
          <w:p w:rsidR="00000000" w:rsidDel="00000000" w:rsidP="00000000" w:rsidRDefault="00000000" w:rsidRPr="00000000" w14:paraId="00000721">
            <w:pPr>
              <w:spacing w:before="240" w:line="276" w:lineRule="auto"/>
              <w:jc w:val="center"/>
              <w:rPr>
                <w:b w:val="1"/>
                <w:color w:val="ffffff"/>
                <w:sz w:val="20"/>
                <w:szCs w:val="20"/>
              </w:rPr>
            </w:pPr>
            <w:r w:rsidDel="00000000" w:rsidR="00000000" w:rsidRPr="00000000">
              <w:rPr>
                <w:b w:val="1"/>
                <w:color w:val="ffffff"/>
                <w:sz w:val="20"/>
                <w:szCs w:val="20"/>
                <w:rtl w:val="0"/>
              </w:rPr>
              <w:t xml:space="preserve">ER#</w:t>
            </w:r>
          </w:p>
        </w:tc>
        <w:tc>
          <w:tcPr>
            <w:tcBorders>
              <w:top w:color="000000" w:space="0" w:sz="8" w:val="single"/>
              <w:left w:color="000000" w:space="0" w:sz="0" w:val="nil"/>
              <w:bottom w:color="000000" w:space="0" w:sz="8" w:val="single"/>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722">
            <w:pPr>
              <w:spacing w:before="240" w:line="276" w:lineRule="auto"/>
              <w:jc w:val="center"/>
              <w:rPr>
                <w:b w:val="1"/>
                <w:color w:val="ffffff"/>
                <w:sz w:val="20"/>
                <w:szCs w:val="20"/>
              </w:rPr>
            </w:pPr>
            <w:r w:rsidDel="00000000" w:rsidR="00000000" w:rsidRPr="00000000">
              <w:rPr>
                <w:b w:val="1"/>
                <w:color w:val="ffffff"/>
                <w:sz w:val="20"/>
                <w:szCs w:val="20"/>
                <w:rtl w:val="0"/>
              </w:rPr>
              <w:t xml:space="preserve">Description</w:t>
            </w:r>
          </w:p>
        </w:tc>
        <w:tc>
          <w:tcPr>
            <w:tcBorders>
              <w:top w:color="000000" w:space="0" w:sz="8" w:val="single"/>
              <w:left w:color="000000" w:space="0" w:sz="0" w:val="nil"/>
              <w:bottom w:color="000000" w:space="0" w:sz="8" w:val="single"/>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723">
            <w:pPr>
              <w:spacing w:before="240" w:line="276" w:lineRule="auto"/>
              <w:jc w:val="center"/>
              <w:rPr>
                <w:b w:val="1"/>
                <w:color w:val="ffffff"/>
                <w:sz w:val="20"/>
                <w:szCs w:val="20"/>
              </w:rPr>
            </w:pPr>
            <w:r w:rsidDel="00000000" w:rsidR="00000000" w:rsidRPr="00000000">
              <w:rPr>
                <w:b w:val="1"/>
                <w:color w:val="ffffff"/>
                <w:sz w:val="20"/>
                <w:szCs w:val="20"/>
                <w:rtl w:val="0"/>
              </w:rPr>
              <w:t xml:space="preserve">Target</w:t>
            </w:r>
          </w:p>
        </w:tc>
        <w:tc>
          <w:tcPr>
            <w:tcBorders>
              <w:top w:color="000000" w:space="0" w:sz="8" w:val="single"/>
              <w:left w:color="000000" w:space="0" w:sz="0" w:val="nil"/>
              <w:bottom w:color="000000" w:space="0" w:sz="8" w:val="single"/>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724">
            <w:pPr>
              <w:spacing w:before="240" w:line="276" w:lineRule="auto"/>
              <w:jc w:val="center"/>
              <w:rPr>
                <w:b w:val="1"/>
                <w:color w:val="ffffff"/>
                <w:sz w:val="20"/>
                <w:szCs w:val="20"/>
              </w:rPr>
            </w:pPr>
            <w:r w:rsidDel="00000000" w:rsidR="00000000" w:rsidRPr="00000000">
              <w:rPr>
                <w:b w:val="1"/>
                <w:color w:val="ffffff"/>
                <w:sz w:val="20"/>
                <w:szCs w:val="20"/>
                <w:rtl w:val="0"/>
              </w:rPr>
              <w:t xml:space="preserve">Units</w:t>
            </w:r>
          </w:p>
        </w:tc>
        <w:tc>
          <w:tcPr>
            <w:tcBorders>
              <w:top w:color="000000" w:space="0" w:sz="8" w:val="single"/>
              <w:left w:color="000000" w:space="0" w:sz="0" w:val="nil"/>
              <w:bottom w:color="000000" w:space="0" w:sz="8" w:val="single"/>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725">
            <w:pPr>
              <w:spacing w:before="240" w:line="276" w:lineRule="auto"/>
              <w:jc w:val="center"/>
              <w:rPr>
                <w:b w:val="1"/>
                <w:color w:val="ffffff"/>
                <w:sz w:val="20"/>
                <w:szCs w:val="20"/>
              </w:rPr>
            </w:pPr>
            <w:r w:rsidDel="00000000" w:rsidR="00000000" w:rsidRPr="00000000">
              <w:rPr>
                <w:b w:val="1"/>
                <w:color w:val="ffffff"/>
                <w:sz w:val="20"/>
                <w:szCs w:val="20"/>
                <w:rtl w:val="0"/>
              </w:rPr>
              <w:t xml:space="preserve">Tolerance</w:t>
            </w:r>
          </w:p>
        </w:tc>
        <w:tc>
          <w:tcPr>
            <w:tcBorders>
              <w:top w:color="000000" w:space="0" w:sz="8" w:val="single"/>
              <w:left w:color="000000" w:space="0" w:sz="0" w:val="nil"/>
              <w:bottom w:color="000000" w:space="0" w:sz="8" w:val="single"/>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726">
            <w:pPr>
              <w:spacing w:before="240" w:line="276" w:lineRule="auto"/>
              <w:jc w:val="center"/>
              <w:rPr>
                <w:b w:val="1"/>
                <w:color w:val="ffffff"/>
                <w:sz w:val="20"/>
                <w:szCs w:val="20"/>
              </w:rPr>
            </w:pPr>
            <w:r w:rsidDel="00000000" w:rsidR="00000000" w:rsidRPr="00000000">
              <w:rPr>
                <w:b w:val="1"/>
                <w:color w:val="ffffff"/>
                <w:sz w:val="20"/>
                <w:szCs w:val="20"/>
                <w:rtl w:val="0"/>
              </w:rPr>
              <w:t xml:space="preserve">Measured Value</w:t>
            </w:r>
          </w:p>
        </w:tc>
        <w:tc>
          <w:tcPr>
            <w:tcBorders>
              <w:top w:color="000000" w:space="0" w:sz="8" w:val="single"/>
              <w:left w:color="000000" w:space="0" w:sz="0" w:val="nil"/>
              <w:bottom w:color="000000" w:space="0" w:sz="8" w:val="single"/>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727">
            <w:pPr>
              <w:spacing w:before="240" w:line="276" w:lineRule="auto"/>
              <w:jc w:val="center"/>
              <w:rPr>
                <w:b w:val="1"/>
                <w:color w:val="ffffff"/>
                <w:sz w:val="20"/>
                <w:szCs w:val="20"/>
              </w:rPr>
            </w:pPr>
            <w:r w:rsidDel="00000000" w:rsidR="00000000" w:rsidRPr="00000000">
              <w:rPr>
                <w:b w:val="1"/>
                <w:color w:val="ffffff"/>
                <w:sz w:val="20"/>
                <w:szCs w:val="20"/>
                <w:rtl w:val="0"/>
              </w:rPr>
              <w:t xml:space="preserve">ER Met?</w:t>
            </w:r>
          </w:p>
        </w:tc>
        <w:tc>
          <w:tcPr>
            <w:tcBorders>
              <w:top w:color="000000" w:space="0" w:sz="8" w:val="single"/>
              <w:left w:color="000000" w:space="0" w:sz="0" w:val="nil"/>
              <w:bottom w:color="000000" w:space="0" w:sz="8" w:val="single"/>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728">
            <w:pPr>
              <w:spacing w:before="240" w:line="276" w:lineRule="auto"/>
              <w:jc w:val="center"/>
              <w:rPr>
                <w:b w:val="1"/>
                <w:color w:val="ffffff"/>
                <w:sz w:val="20"/>
                <w:szCs w:val="20"/>
              </w:rPr>
            </w:pPr>
            <w:r w:rsidDel="00000000" w:rsidR="00000000" w:rsidRPr="00000000">
              <w:rPr>
                <w:b w:val="1"/>
                <w:color w:val="ffffff"/>
                <w:sz w:val="20"/>
                <w:szCs w:val="20"/>
                <w:rtl w:val="0"/>
              </w:rPr>
              <w:t xml:space="preserve">Client Acceptable?</w:t>
            </w:r>
          </w:p>
        </w:tc>
        <w:tc>
          <w:tcPr>
            <w:tcBorders>
              <w:top w:color="000000" w:space="0" w:sz="8" w:val="single"/>
              <w:left w:color="000000" w:space="0" w:sz="0" w:val="nil"/>
              <w:bottom w:color="000000"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729">
            <w:pPr>
              <w:spacing w:before="240" w:line="276" w:lineRule="auto"/>
              <w:jc w:val="center"/>
              <w:rPr>
                <w:b w:val="1"/>
                <w:color w:val="ffffff"/>
                <w:sz w:val="20"/>
                <w:szCs w:val="20"/>
              </w:rPr>
            </w:pPr>
            <w:r w:rsidDel="00000000" w:rsidR="00000000" w:rsidRPr="00000000">
              <w:rPr>
                <w:b w:val="1"/>
                <w:color w:val="ffffff"/>
                <w:sz w:val="20"/>
                <w:szCs w:val="20"/>
                <w:rtl w:val="0"/>
              </w:rPr>
              <w:t xml:space="preserve">CR#</w:t>
            </w:r>
          </w:p>
        </w:tc>
      </w:tr>
      <w:tr>
        <w:trPr>
          <w:cantSplit w:val="0"/>
          <w:trHeight w:val="935" w:hRule="atLeast"/>
          <w:tblHeader w:val="0"/>
        </w:trPr>
        <w:tc>
          <w:tcPr>
            <w:tcBorders>
              <w:top w:color="000000" w:space="0" w:sz="0" w:val="nil"/>
              <w:left w:color="000000" w:space="0" w:sz="8" w:val="single"/>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2A">
            <w:pPr>
              <w:spacing w:before="240" w:line="276" w:lineRule="auto"/>
              <w:jc w:val="center"/>
              <w:rPr>
                <w:sz w:val="20"/>
                <w:szCs w:val="20"/>
              </w:rPr>
            </w:pPr>
            <w:r w:rsidDel="00000000" w:rsidR="00000000" w:rsidRPr="00000000">
              <w:rPr>
                <w:sz w:val="20"/>
                <w:szCs w:val="20"/>
                <w:rtl w:val="0"/>
              </w:rPr>
              <w:t xml:space="preserve">ER1</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2B">
            <w:pPr>
              <w:spacing w:before="240" w:line="276" w:lineRule="auto"/>
              <w:jc w:val="center"/>
              <w:rPr>
                <w:sz w:val="20"/>
                <w:szCs w:val="20"/>
              </w:rPr>
            </w:pPr>
            <w:r w:rsidDel="00000000" w:rsidR="00000000" w:rsidRPr="00000000">
              <w:rPr>
                <w:sz w:val="20"/>
                <w:szCs w:val="20"/>
                <w:rtl w:val="0"/>
              </w:rPr>
              <w:t xml:space="preserve">Working Water Temperature</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2C">
            <w:pPr>
              <w:spacing w:before="240" w:line="276" w:lineRule="auto"/>
              <w:jc w:val="center"/>
              <w:rPr>
                <w:sz w:val="20"/>
                <w:szCs w:val="20"/>
              </w:rPr>
            </w:pPr>
            <w:r w:rsidDel="00000000" w:rsidR="00000000" w:rsidRPr="00000000">
              <w:rPr>
                <w:sz w:val="20"/>
                <w:szCs w:val="20"/>
                <w:rtl w:val="0"/>
              </w:rPr>
              <w:t xml:space="preserve">37</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2D">
            <w:pPr>
              <w:spacing w:before="240" w:line="276" w:lineRule="auto"/>
              <w:jc w:val="center"/>
              <w:rPr>
                <w:sz w:val="20"/>
                <w:szCs w:val="20"/>
              </w:rPr>
            </w:pPr>
            <w:r w:rsidDel="00000000" w:rsidR="00000000" w:rsidRPr="00000000">
              <w:rPr>
                <w:sz w:val="20"/>
                <w:szCs w:val="20"/>
                <w:rtl w:val="0"/>
              </w:rPr>
              <w:t xml:space="preserve"> °C</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2E">
            <w:pPr>
              <w:spacing w:before="240" w:line="276" w:lineRule="auto"/>
              <w:jc w:val="center"/>
              <w:rPr>
                <w:sz w:val="20"/>
                <w:szCs w:val="20"/>
              </w:rPr>
            </w:pPr>
            <w:r w:rsidDel="00000000" w:rsidR="00000000" w:rsidRPr="00000000">
              <w:rPr>
                <w:sz w:val="20"/>
                <w:szCs w:val="20"/>
                <w:rtl w:val="0"/>
              </w:rPr>
              <w:t xml:space="preserve">+13, -17</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2F">
            <w:pPr>
              <w:spacing w:before="240" w:line="276" w:lineRule="auto"/>
              <w:jc w:val="center"/>
              <w:rPr>
                <w:sz w:val="20"/>
                <w:szCs w:val="20"/>
              </w:rPr>
            </w:pPr>
            <w:r w:rsidDel="00000000" w:rsidR="00000000" w:rsidRPr="00000000">
              <w:rPr>
                <w:sz w:val="20"/>
                <w:szCs w:val="20"/>
                <w:rtl w:val="0"/>
              </w:rPr>
              <w:t xml:space="preserve">43</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30">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31">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bottom"/>
          </w:tcPr>
          <w:p w:rsidR="00000000" w:rsidDel="00000000" w:rsidP="00000000" w:rsidRDefault="00000000" w:rsidRPr="00000000" w14:paraId="00000732">
            <w:pPr>
              <w:spacing w:before="240" w:line="276" w:lineRule="auto"/>
              <w:jc w:val="center"/>
              <w:rPr>
                <w:sz w:val="20"/>
                <w:szCs w:val="20"/>
              </w:rPr>
            </w:pPr>
            <w:r w:rsidDel="00000000" w:rsidR="00000000" w:rsidRPr="00000000">
              <w:rPr>
                <w:sz w:val="20"/>
                <w:szCs w:val="20"/>
                <w:rtl w:val="0"/>
              </w:rPr>
              <w:t xml:space="preserve">CR2</w:t>
            </w:r>
          </w:p>
        </w:tc>
      </w:tr>
      <w:tr>
        <w:trPr>
          <w:cantSplit w:val="0"/>
          <w:trHeight w:val="500" w:hRule="atLeast"/>
          <w:tblHeader w:val="0"/>
        </w:trPr>
        <w:tc>
          <w:tcPr>
            <w:tcBorders>
              <w:top w:color="000000" w:space="0" w:sz="0" w:val="nil"/>
              <w:left w:color="000000" w:space="0" w:sz="8" w:val="single"/>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33">
            <w:pPr>
              <w:spacing w:before="240" w:line="276" w:lineRule="auto"/>
              <w:jc w:val="center"/>
              <w:rPr>
                <w:sz w:val="20"/>
                <w:szCs w:val="20"/>
              </w:rPr>
            </w:pPr>
            <w:r w:rsidDel="00000000" w:rsidR="00000000" w:rsidRPr="00000000">
              <w:rPr>
                <w:sz w:val="20"/>
                <w:szCs w:val="20"/>
                <w:rtl w:val="0"/>
              </w:rPr>
              <w:t xml:space="preserve">ER2</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34">
            <w:pPr>
              <w:spacing w:before="240" w:line="276" w:lineRule="auto"/>
              <w:jc w:val="center"/>
              <w:rPr>
                <w:sz w:val="20"/>
                <w:szCs w:val="20"/>
              </w:rPr>
            </w:pPr>
            <w:r w:rsidDel="00000000" w:rsidR="00000000" w:rsidRPr="00000000">
              <w:rPr>
                <w:sz w:val="20"/>
                <w:szCs w:val="20"/>
                <w:rtl w:val="0"/>
              </w:rPr>
              <w:t xml:space="preserve">Flow Rate</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35">
            <w:pPr>
              <w:spacing w:before="240" w:line="276" w:lineRule="auto"/>
              <w:jc w:val="center"/>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36">
            <w:pPr>
              <w:spacing w:before="240" w:line="276" w:lineRule="auto"/>
              <w:jc w:val="center"/>
              <w:rPr>
                <w:sz w:val="20"/>
                <w:szCs w:val="20"/>
              </w:rPr>
            </w:pPr>
            <w:r w:rsidDel="00000000" w:rsidR="00000000" w:rsidRPr="00000000">
              <w:rPr>
                <w:sz w:val="20"/>
                <w:szCs w:val="20"/>
                <w:rtl w:val="0"/>
              </w:rPr>
              <w:t xml:space="preserve">L/min</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37">
            <w:pPr>
              <w:spacing w:before="240" w:line="276" w:lineRule="auto"/>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38">
            <w:pPr>
              <w:spacing w:before="240" w:line="276" w:lineRule="auto"/>
              <w:jc w:val="center"/>
              <w:rPr>
                <w:sz w:val="20"/>
                <w:szCs w:val="20"/>
              </w:rPr>
            </w:pPr>
            <w:r w:rsidDel="00000000" w:rsidR="00000000" w:rsidRPr="00000000">
              <w:rPr>
                <w:sz w:val="20"/>
                <w:szCs w:val="20"/>
                <w:rtl w:val="0"/>
              </w:rPr>
              <w:t xml:space="preserve">3</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39">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3A">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3B">
            <w:pPr>
              <w:spacing w:before="240" w:line="276" w:lineRule="auto"/>
              <w:jc w:val="center"/>
              <w:rPr>
                <w:sz w:val="20"/>
                <w:szCs w:val="20"/>
              </w:rPr>
            </w:pPr>
            <w:r w:rsidDel="00000000" w:rsidR="00000000" w:rsidRPr="00000000">
              <w:rPr>
                <w:sz w:val="20"/>
                <w:szCs w:val="20"/>
                <w:rtl w:val="0"/>
              </w:rPr>
              <w:t xml:space="preserve">CR12</w:t>
            </w:r>
          </w:p>
        </w:tc>
      </w:tr>
      <w:tr>
        <w:trPr>
          <w:cantSplit w:val="0"/>
          <w:trHeight w:val="935" w:hRule="atLeast"/>
          <w:tblHeader w:val="0"/>
        </w:trPr>
        <w:tc>
          <w:tcPr>
            <w:tcBorders>
              <w:top w:color="000000" w:space="0" w:sz="0" w:val="nil"/>
              <w:left w:color="000000" w:space="0" w:sz="8" w:val="single"/>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3C">
            <w:pPr>
              <w:spacing w:before="240" w:line="276" w:lineRule="auto"/>
              <w:jc w:val="center"/>
              <w:rPr>
                <w:sz w:val="20"/>
                <w:szCs w:val="20"/>
              </w:rPr>
            </w:pPr>
            <w:r w:rsidDel="00000000" w:rsidR="00000000" w:rsidRPr="00000000">
              <w:rPr>
                <w:sz w:val="20"/>
                <w:szCs w:val="20"/>
                <w:rtl w:val="0"/>
              </w:rPr>
              <w:t xml:space="preserve">ER3</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3D">
            <w:pPr>
              <w:spacing w:before="240" w:line="276" w:lineRule="auto"/>
              <w:jc w:val="center"/>
              <w:rPr>
                <w:sz w:val="20"/>
                <w:szCs w:val="20"/>
              </w:rPr>
            </w:pPr>
            <w:r w:rsidDel="00000000" w:rsidR="00000000" w:rsidRPr="00000000">
              <w:rPr>
                <w:sz w:val="20"/>
                <w:szCs w:val="20"/>
                <w:rtl w:val="0"/>
              </w:rPr>
              <w:t xml:space="preserve">Working System Pressure</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3E">
            <w:pPr>
              <w:spacing w:before="240" w:line="276" w:lineRule="auto"/>
              <w:jc w:val="center"/>
              <w:rPr>
                <w:sz w:val="20"/>
                <w:szCs w:val="20"/>
              </w:rPr>
            </w:pPr>
            <w:r w:rsidDel="00000000" w:rsidR="00000000" w:rsidRPr="00000000">
              <w:rPr>
                <w:sz w:val="20"/>
                <w:szCs w:val="20"/>
                <w:rtl w:val="0"/>
              </w:rPr>
              <w:t xml:space="preserve">150</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3F">
            <w:pPr>
              <w:spacing w:before="240" w:line="276" w:lineRule="auto"/>
              <w:jc w:val="center"/>
              <w:rPr>
                <w:sz w:val="20"/>
                <w:szCs w:val="20"/>
              </w:rPr>
            </w:pPr>
            <w:r w:rsidDel="00000000" w:rsidR="00000000" w:rsidRPr="00000000">
              <w:rPr>
                <w:sz w:val="20"/>
                <w:szCs w:val="20"/>
                <w:rtl w:val="0"/>
              </w:rPr>
              <w:t xml:space="preserve">mmHg</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40">
            <w:pPr>
              <w:spacing w:before="240" w:line="276" w:lineRule="auto"/>
              <w:jc w:val="center"/>
              <w:rPr>
                <w:sz w:val="20"/>
                <w:szCs w:val="20"/>
              </w:rPr>
            </w:pPr>
            <w:r w:rsidDel="00000000" w:rsidR="00000000" w:rsidRPr="00000000">
              <w:rPr>
                <w:sz w:val="20"/>
                <w:szCs w:val="20"/>
                <w:rtl w:val="0"/>
              </w:rPr>
              <w:t xml:space="preserve">+/- 75</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41">
            <w:pPr>
              <w:spacing w:before="240" w:line="276" w:lineRule="auto"/>
              <w:jc w:val="center"/>
              <w:rPr>
                <w:sz w:val="20"/>
                <w:szCs w:val="20"/>
              </w:rPr>
            </w:pPr>
            <w:r w:rsidDel="00000000" w:rsidR="00000000" w:rsidRPr="00000000">
              <w:rPr>
                <w:sz w:val="20"/>
                <w:szCs w:val="20"/>
                <w:rtl w:val="0"/>
              </w:rPr>
              <w:t xml:space="preserve">200</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42">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43">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bottom"/>
          </w:tcPr>
          <w:p w:rsidR="00000000" w:rsidDel="00000000" w:rsidP="00000000" w:rsidRDefault="00000000" w:rsidRPr="00000000" w14:paraId="00000744">
            <w:pPr>
              <w:spacing w:before="240" w:line="276" w:lineRule="auto"/>
              <w:jc w:val="center"/>
              <w:rPr>
                <w:sz w:val="20"/>
                <w:szCs w:val="20"/>
              </w:rPr>
            </w:pPr>
            <w:r w:rsidDel="00000000" w:rsidR="00000000" w:rsidRPr="00000000">
              <w:rPr>
                <w:sz w:val="20"/>
                <w:szCs w:val="20"/>
                <w:rtl w:val="0"/>
              </w:rPr>
              <w:t xml:space="preserve">CR1</w:t>
            </w:r>
          </w:p>
        </w:tc>
      </w:tr>
      <w:tr>
        <w:trPr>
          <w:cantSplit w:val="0"/>
          <w:trHeight w:val="695" w:hRule="atLeast"/>
          <w:tblHeader w:val="0"/>
        </w:trPr>
        <w:tc>
          <w:tcPr>
            <w:tcBorders>
              <w:top w:color="000000" w:space="0" w:sz="0" w:val="nil"/>
              <w:left w:color="000000" w:space="0" w:sz="8" w:val="single"/>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45">
            <w:pPr>
              <w:spacing w:before="240" w:line="276" w:lineRule="auto"/>
              <w:jc w:val="center"/>
              <w:rPr>
                <w:sz w:val="20"/>
                <w:szCs w:val="20"/>
              </w:rPr>
            </w:pPr>
            <w:r w:rsidDel="00000000" w:rsidR="00000000" w:rsidRPr="00000000">
              <w:rPr>
                <w:sz w:val="20"/>
                <w:szCs w:val="20"/>
                <w:rtl w:val="0"/>
              </w:rPr>
              <w:t xml:space="preserve">ER4</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46">
            <w:pPr>
              <w:spacing w:before="240" w:line="276" w:lineRule="auto"/>
              <w:jc w:val="center"/>
              <w:rPr>
                <w:sz w:val="20"/>
                <w:szCs w:val="20"/>
              </w:rPr>
            </w:pPr>
            <w:r w:rsidDel="00000000" w:rsidR="00000000" w:rsidRPr="00000000">
              <w:rPr>
                <w:sz w:val="20"/>
                <w:szCs w:val="20"/>
                <w:rtl w:val="0"/>
              </w:rPr>
              <w:t xml:space="preserve">Reservoir Capacity</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47">
            <w:pPr>
              <w:spacing w:before="240" w:line="276"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48">
            <w:pPr>
              <w:spacing w:before="240" w:line="276" w:lineRule="auto"/>
              <w:jc w:val="center"/>
              <w:rPr>
                <w:sz w:val="20"/>
                <w:szCs w:val="20"/>
              </w:rPr>
            </w:pPr>
            <w:r w:rsidDel="00000000" w:rsidR="00000000" w:rsidRPr="00000000">
              <w:rPr>
                <w:sz w:val="20"/>
                <w:szCs w:val="20"/>
                <w:rtl w:val="0"/>
              </w:rPr>
              <w:t xml:space="preserve">L</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49">
            <w:pPr>
              <w:spacing w:before="240" w:line="276" w:lineRule="auto"/>
              <w:jc w:val="center"/>
              <w:rPr>
                <w:sz w:val="20"/>
                <w:szCs w:val="20"/>
              </w:rPr>
            </w:pPr>
            <w:r w:rsidDel="00000000" w:rsidR="00000000" w:rsidRPr="00000000">
              <w:rPr>
                <w:sz w:val="20"/>
                <w:szCs w:val="20"/>
                <w:rtl w:val="0"/>
              </w:rPr>
              <w:t xml:space="preserve">+/5</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4A">
            <w:pPr>
              <w:spacing w:before="240" w:line="276" w:lineRule="auto"/>
              <w:jc w:val="center"/>
              <w:rPr>
                <w:sz w:val="20"/>
                <w:szCs w:val="20"/>
              </w:rPr>
            </w:pPr>
            <w:r w:rsidDel="00000000" w:rsidR="00000000" w:rsidRPr="00000000">
              <w:rPr>
                <w:sz w:val="20"/>
                <w:szCs w:val="20"/>
                <w:rtl w:val="0"/>
              </w:rPr>
              <w:t xml:space="preserve">5</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4B">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4C">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4D">
            <w:pPr>
              <w:spacing w:before="240" w:line="276" w:lineRule="auto"/>
              <w:jc w:val="center"/>
              <w:rPr>
                <w:sz w:val="20"/>
                <w:szCs w:val="20"/>
              </w:rPr>
            </w:pPr>
            <w:r w:rsidDel="00000000" w:rsidR="00000000" w:rsidRPr="00000000">
              <w:rPr>
                <w:sz w:val="20"/>
                <w:szCs w:val="20"/>
                <w:rtl w:val="0"/>
              </w:rPr>
              <w:t xml:space="preserve">CR6</w:t>
            </w:r>
          </w:p>
        </w:tc>
      </w:tr>
      <w:tr>
        <w:trPr>
          <w:cantSplit w:val="0"/>
          <w:trHeight w:val="1175" w:hRule="atLeast"/>
          <w:tblHeader w:val="0"/>
        </w:trPr>
        <w:tc>
          <w:tcPr>
            <w:tcBorders>
              <w:top w:color="000000" w:space="0" w:sz="0" w:val="nil"/>
              <w:left w:color="000000" w:space="0" w:sz="8" w:val="single"/>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4E">
            <w:pPr>
              <w:spacing w:before="240" w:line="276" w:lineRule="auto"/>
              <w:jc w:val="center"/>
              <w:rPr>
                <w:sz w:val="20"/>
                <w:szCs w:val="20"/>
              </w:rPr>
            </w:pPr>
            <w:r w:rsidDel="00000000" w:rsidR="00000000" w:rsidRPr="00000000">
              <w:rPr>
                <w:sz w:val="20"/>
                <w:szCs w:val="20"/>
                <w:rtl w:val="0"/>
              </w:rPr>
              <w:t xml:space="preserve">ER5</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4F">
            <w:pPr>
              <w:spacing w:before="240" w:line="276" w:lineRule="auto"/>
              <w:jc w:val="center"/>
              <w:rPr>
                <w:sz w:val="20"/>
                <w:szCs w:val="20"/>
              </w:rPr>
            </w:pPr>
            <w:r w:rsidDel="00000000" w:rsidR="00000000" w:rsidRPr="00000000">
              <w:rPr>
                <w:sz w:val="20"/>
                <w:szCs w:val="20"/>
                <w:rtl w:val="0"/>
              </w:rPr>
              <w:t xml:space="preserve">Support Material Filter Capacity</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50">
            <w:pPr>
              <w:spacing w:before="240" w:line="276" w:lineRule="auto"/>
              <w:jc w:val="center"/>
              <w:rPr>
                <w:sz w:val="20"/>
                <w:szCs w:val="20"/>
              </w:rPr>
            </w:pPr>
            <w:r w:rsidDel="00000000" w:rsidR="00000000" w:rsidRPr="00000000">
              <w:rPr>
                <w:sz w:val="20"/>
                <w:szCs w:val="20"/>
                <w:rtl w:val="0"/>
              </w:rPr>
              <w:t xml:space="preserve">100</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51">
            <w:pPr>
              <w:spacing w:before="240" w:line="276" w:lineRule="auto"/>
              <w:jc w:val="center"/>
              <w:rPr>
                <w:sz w:val="20"/>
                <w:szCs w:val="20"/>
              </w:rPr>
            </w:pPr>
            <w:r w:rsidDel="00000000" w:rsidR="00000000" w:rsidRPr="00000000">
              <w:rPr>
                <w:sz w:val="20"/>
                <w:szCs w:val="20"/>
                <w:rtl w:val="0"/>
              </w:rPr>
              <w:t xml:space="preserve">g</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52">
            <w:pPr>
              <w:spacing w:before="240" w:line="276" w:lineRule="auto"/>
              <w:jc w:val="center"/>
              <w:rPr>
                <w:sz w:val="20"/>
                <w:szCs w:val="20"/>
              </w:rPr>
            </w:pPr>
            <w:r w:rsidDel="00000000" w:rsidR="00000000" w:rsidRPr="00000000">
              <w:rPr>
                <w:sz w:val="20"/>
                <w:szCs w:val="20"/>
                <w:rtl w:val="0"/>
              </w:rPr>
              <w:t xml:space="preserve">-20, +100</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53">
            <w:pPr>
              <w:spacing w:before="240" w:line="276" w:lineRule="auto"/>
              <w:jc w:val="center"/>
              <w:rPr>
                <w:sz w:val="20"/>
                <w:szCs w:val="20"/>
              </w:rPr>
            </w:pPr>
            <w:r w:rsidDel="00000000" w:rsidR="00000000" w:rsidRPr="00000000">
              <w:rPr>
                <w:sz w:val="20"/>
                <w:szCs w:val="20"/>
                <w:rtl w:val="0"/>
              </w:rPr>
              <w:t xml:space="preserve">130</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54">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55">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bottom"/>
          </w:tcPr>
          <w:p w:rsidR="00000000" w:rsidDel="00000000" w:rsidP="00000000" w:rsidRDefault="00000000" w:rsidRPr="00000000" w14:paraId="00000756">
            <w:pPr>
              <w:spacing w:before="240" w:line="276" w:lineRule="auto"/>
              <w:jc w:val="center"/>
              <w:rPr>
                <w:sz w:val="20"/>
                <w:szCs w:val="20"/>
              </w:rPr>
            </w:pPr>
            <w:r w:rsidDel="00000000" w:rsidR="00000000" w:rsidRPr="00000000">
              <w:rPr>
                <w:sz w:val="20"/>
                <w:szCs w:val="20"/>
                <w:rtl w:val="0"/>
              </w:rPr>
              <w:t xml:space="preserve">CR8</w:t>
            </w:r>
          </w:p>
        </w:tc>
      </w:tr>
      <w:tr>
        <w:trPr>
          <w:cantSplit w:val="0"/>
          <w:trHeight w:val="695" w:hRule="atLeast"/>
          <w:tblHeader w:val="0"/>
        </w:trPr>
        <w:tc>
          <w:tcPr>
            <w:tcBorders>
              <w:top w:color="000000" w:space="0" w:sz="0" w:val="nil"/>
              <w:left w:color="000000" w:space="0" w:sz="8" w:val="single"/>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57">
            <w:pPr>
              <w:spacing w:before="240" w:line="276" w:lineRule="auto"/>
              <w:jc w:val="center"/>
              <w:rPr>
                <w:sz w:val="20"/>
                <w:szCs w:val="20"/>
              </w:rPr>
            </w:pPr>
            <w:r w:rsidDel="00000000" w:rsidR="00000000" w:rsidRPr="00000000">
              <w:rPr>
                <w:sz w:val="20"/>
                <w:szCs w:val="20"/>
                <w:rtl w:val="0"/>
              </w:rPr>
              <w:t xml:space="preserve">ER6</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58">
            <w:pPr>
              <w:spacing w:before="240" w:line="276" w:lineRule="auto"/>
              <w:jc w:val="center"/>
              <w:rPr>
                <w:sz w:val="20"/>
                <w:szCs w:val="20"/>
              </w:rPr>
            </w:pPr>
            <w:r w:rsidDel="00000000" w:rsidR="00000000" w:rsidRPr="00000000">
              <w:rPr>
                <w:sz w:val="20"/>
                <w:szCs w:val="20"/>
                <w:rtl w:val="0"/>
              </w:rPr>
              <w:t xml:space="preserve">Heating Voltage</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59">
            <w:pPr>
              <w:spacing w:before="240" w:line="276" w:lineRule="auto"/>
              <w:jc w:val="center"/>
              <w:rPr>
                <w:sz w:val="20"/>
                <w:szCs w:val="20"/>
              </w:rPr>
            </w:pPr>
            <w:r w:rsidDel="00000000" w:rsidR="00000000" w:rsidRPr="00000000">
              <w:rPr>
                <w:sz w:val="20"/>
                <w:szCs w:val="20"/>
                <w:rtl w:val="0"/>
              </w:rPr>
              <w:t xml:space="preserve">115</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5A">
            <w:pPr>
              <w:spacing w:before="240" w:line="276" w:lineRule="auto"/>
              <w:jc w:val="center"/>
              <w:rPr>
                <w:sz w:val="20"/>
                <w:szCs w:val="20"/>
              </w:rPr>
            </w:pPr>
            <w:r w:rsidDel="00000000" w:rsidR="00000000" w:rsidRPr="00000000">
              <w:rPr>
                <w:sz w:val="20"/>
                <w:szCs w:val="20"/>
                <w:rtl w:val="0"/>
              </w:rPr>
              <w:t xml:space="preserve">V (AC)</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5B">
            <w:pPr>
              <w:spacing w:before="240" w:line="276" w:lineRule="auto"/>
              <w:jc w:val="center"/>
              <w:rPr>
                <w:sz w:val="20"/>
                <w:szCs w:val="20"/>
              </w:rPr>
            </w:pPr>
            <w:r w:rsidDel="00000000" w:rsidR="00000000" w:rsidRPr="00000000">
              <w:rPr>
                <w:sz w:val="20"/>
                <w:szCs w:val="20"/>
                <w:rtl w:val="0"/>
              </w:rPr>
              <w:t xml:space="preserve">+/- 1</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5C">
            <w:pPr>
              <w:spacing w:before="240" w:line="276" w:lineRule="auto"/>
              <w:jc w:val="center"/>
              <w:rPr>
                <w:sz w:val="20"/>
                <w:szCs w:val="20"/>
              </w:rPr>
            </w:pPr>
            <w:r w:rsidDel="00000000" w:rsidR="00000000" w:rsidRPr="00000000">
              <w:rPr>
                <w:sz w:val="20"/>
                <w:szCs w:val="20"/>
                <w:rtl w:val="0"/>
              </w:rPr>
              <w:t xml:space="preserve">115</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5D">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5E">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5F">
            <w:pPr>
              <w:spacing w:before="240" w:line="276" w:lineRule="auto"/>
              <w:jc w:val="center"/>
              <w:rPr>
                <w:sz w:val="20"/>
                <w:szCs w:val="20"/>
              </w:rPr>
            </w:pPr>
            <w:r w:rsidDel="00000000" w:rsidR="00000000" w:rsidRPr="00000000">
              <w:rPr>
                <w:sz w:val="20"/>
                <w:szCs w:val="20"/>
                <w:rtl w:val="0"/>
              </w:rPr>
              <w:t xml:space="preserve">CR3</w:t>
            </w:r>
          </w:p>
        </w:tc>
      </w:tr>
      <w:tr>
        <w:trPr>
          <w:cantSplit w:val="0"/>
          <w:trHeight w:val="935" w:hRule="atLeast"/>
          <w:tblHeader w:val="0"/>
        </w:trPr>
        <w:tc>
          <w:tcPr>
            <w:tcBorders>
              <w:top w:color="000000" w:space="0" w:sz="0" w:val="nil"/>
              <w:left w:color="000000" w:space="0" w:sz="8" w:val="single"/>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60">
            <w:pPr>
              <w:spacing w:before="240" w:line="276" w:lineRule="auto"/>
              <w:jc w:val="center"/>
              <w:rPr>
                <w:sz w:val="20"/>
                <w:szCs w:val="20"/>
              </w:rPr>
            </w:pPr>
            <w:r w:rsidDel="00000000" w:rsidR="00000000" w:rsidRPr="00000000">
              <w:rPr>
                <w:sz w:val="20"/>
                <w:szCs w:val="20"/>
                <w:rtl w:val="0"/>
              </w:rPr>
              <w:t xml:space="preserve">ER7</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61">
            <w:pPr>
              <w:spacing w:before="240" w:line="276" w:lineRule="auto"/>
              <w:jc w:val="center"/>
              <w:rPr>
                <w:sz w:val="20"/>
                <w:szCs w:val="20"/>
              </w:rPr>
            </w:pPr>
            <w:r w:rsidDel="00000000" w:rsidR="00000000" w:rsidRPr="00000000">
              <w:rPr>
                <w:sz w:val="20"/>
                <w:szCs w:val="20"/>
                <w:rtl w:val="0"/>
              </w:rPr>
              <w:t xml:space="preserve">Peristaltic Pump (PP) Voltage</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62">
            <w:pPr>
              <w:spacing w:before="240" w:line="276" w:lineRule="auto"/>
              <w:jc w:val="center"/>
              <w:rPr>
                <w:sz w:val="20"/>
                <w:szCs w:val="20"/>
              </w:rPr>
            </w:pPr>
            <w:r w:rsidDel="00000000" w:rsidR="00000000" w:rsidRPr="00000000">
              <w:rPr>
                <w:sz w:val="20"/>
                <w:szCs w:val="20"/>
                <w:rtl w:val="0"/>
              </w:rPr>
              <w:t xml:space="preserve">24</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63">
            <w:pPr>
              <w:spacing w:before="240" w:line="276" w:lineRule="auto"/>
              <w:jc w:val="center"/>
              <w:rPr>
                <w:sz w:val="20"/>
                <w:szCs w:val="20"/>
              </w:rPr>
            </w:pPr>
            <w:r w:rsidDel="00000000" w:rsidR="00000000" w:rsidRPr="00000000">
              <w:rPr>
                <w:sz w:val="20"/>
                <w:szCs w:val="20"/>
                <w:rtl w:val="0"/>
              </w:rPr>
              <w:t xml:space="preserve">V (DC)</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64">
            <w:pPr>
              <w:spacing w:before="240" w:line="276" w:lineRule="auto"/>
              <w:jc w:val="center"/>
              <w:rPr>
                <w:sz w:val="20"/>
                <w:szCs w:val="20"/>
              </w:rPr>
            </w:pPr>
            <w:r w:rsidDel="00000000" w:rsidR="00000000" w:rsidRPr="00000000">
              <w:rPr>
                <w:sz w:val="20"/>
                <w:szCs w:val="20"/>
                <w:rtl w:val="0"/>
              </w:rPr>
              <w:t xml:space="preserve">+/- 1</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65">
            <w:pPr>
              <w:spacing w:before="240" w:line="276" w:lineRule="auto"/>
              <w:jc w:val="center"/>
              <w:rPr>
                <w:sz w:val="20"/>
                <w:szCs w:val="20"/>
              </w:rPr>
            </w:pPr>
            <w:r w:rsidDel="00000000" w:rsidR="00000000" w:rsidRPr="00000000">
              <w:rPr>
                <w:sz w:val="20"/>
                <w:szCs w:val="20"/>
                <w:rtl w:val="0"/>
              </w:rPr>
              <w:t xml:space="preserve">24</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66">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67">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bottom"/>
          </w:tcPr>
          <w:p w:rsidR="00000000" w:rsidDel="00000000" w:rsidP="00000000" w:rsidRDefault="00000000" w:rsidRPr="00000000" w14:paraId="00000768">
            <w:pPr>
              <w:spacing w:before="240" w:line="276" w:lineRule="auto"/>
              <w:jc w:val="center"/>
              <w:rPr>
                <w:sz w:val="20"/>
                <w:szCs w:val="20"/>
              </w:rPr>
            </w:pPr>
            <w:r w:rsidDel="00000000" w:rsidR="00000000" w:rsidRPr="00000000">
              <w:rPr>
                <w:sz w:val="20"/>
                <w:szCs w:val="20"/>
                <w:rtl w:val="0"/>
              </w:rPr>
              <w:t xml:space="preserve">CR4</w:t>
            </w:r>
          </w:p>
        </w:tc>
      </w:tr>
      <w:tr>
        <w:trPr>
          <w:cantSplit w:val="0"/>
          <w:trHeight w:val="695" w:hRule="atLeast"/>
          <w:tblHeader w:val="0"/>
        </w:trPr>
        <w:tc>
          <w:tcPr>
            <w:tcBorders>
              <w:top w:color="000000" w:space="0" w:sz="0" w:val="nil"/>
              <w:left w:color="000000" w:space="0" w:sz="8" w:val="single"/>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69">
            <w:pPr>
              <w:spacing w:before="240" w:line="276" w:lineRule="auto"/>
              <w:jc w:val="center"/>
              <w:rPr>
                <w:sz w:val="20"/>
                <w:szCs w:val="20"/>
              </w:rPr>
            </w:pPr>
            <w:r w:rsidDel="00000000" w:rsidR="00000000" w:rsidRPr="00000000">
              <w:rPr>
                <w:sz w:val="20"/>
                <w:szCs w:val="20"/>
                <w:rtl w:val="0"/>
              </w:rPr>
              <w:t xml:space="preserve">ER8</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6A">
            <w:pPr>
              <w:spacing w:before="240" w:line="276" w:lineRule="auto"/>
              <w:jc w:val="center"/>
              <w:rPr>
                <w:sz w:val="20"/>
                <w:szCs w:val="20"/>
              </w:rPr>
            </w:pPr>
            <w:r w:rsidDel="00000000" w:rsidR="00000000" w:rsidRPr="00000000">
              <w:rPr>
                <w:sz w:val="20"/>
                <w:szCs w:val="20"/>
                <w:rtl w:val="0"/>
              </w:rPr>
              <w:t xml:space="preserve">System Dimensions</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6B">
            <w:pPr>
              <w:spacing w:before="240" w:line="276" w:lineRule="auto"/>
              <w:jc w:val="center"/>
              <w:rPr>
                <w:sz w:val="20"/>
                <w:szCs w:val="20"/>
              </w:rPr>
            </w:pPr>
            <w:r w:rsidDel="00000000" w:rsidR="00000000" w:rsidRPr="00000000">
              <w:rPr>
                <w:sz w:val="20"/>
                <w:szCs w:val="20"/>
                <w:rtl w:val="0"/>
              </w:rPr>
              <w:t xml:space="preserve">3x2x0.83</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6C">
            <w:pPr>
              <w:spacing w:before="240" w:line="276" w:lineRule="auto"/>
              <w:jc w:val="center"/>
              <w:rPr>
                <w:sz w:val="20"/>
                <w:szCs w:val="20"/>
              </w:rPr>
            </w:pPr>
            <w:r w:rsidDel="00000000" w:rsidR="00000000" w:rsidRPr="00000000">
              <w:rPr>
                <w:sz w:val="20"/>
                <w:szCs w:val="20"/>
                <w:rtl w:val="0"/>
              </w:rPr>
              <w:t xml:space="preserve">feet</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6D">
            <w:pPr>
              <w:spacing w:before="240" w:line="276"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6E">
            <w:pPr>
              <w:spacing w:before="240" w:line="276" w:lineRule="auto"/>
              <w:jc w:val="center"/>
              <w:rPr>
                <w:sz w:val="18"/>
                <w:szCs w:val="18"/>
              </w:rPr>
            </w:pPr>
            <w:r w:rsidDel="00000000" w:rsidR="00000000" w:rsidRPr="00000000">
              <w:rPr>
                <w:sz w:val="18"/>
                <w:szCs w:val="18"/>
                <w:rtl w:val="0"/>
              </w:rPr>
              <w:t xml:space="preserve">2.5x1.2x1.2</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6F">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70">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71">
            <w:pPr>
              <w:spacing w:before="240" w:line="276" w:lineRule="auto"/>
              <w:jc w:val="center"/>
              <w:rPr>
                <w:sz w:val="20"/>
                <w:szCs w:val="20"/>
              </w:rPr>
            </w:pPr>
            <w:r w:rsidDel="00000000" w:rsidR="00000000" w:rsidRPr="00000000">
              <w:rPr>
                <w:sz w:val="20"/>
                <w:szCs w:val="20"/>
                <w:rtl w:val="0"/>
              </w:rPr>
              <w:t xml:space="preserve">CR11</w:t>
            </w:r>
          </w:p>
        </w:tc>
      </w:tr>
      <w:tr>
        <w:trPr>
          <w:cantSplit w:val="0"/>
          <w:trHeight w:val="695" w:hRule="atLeast"/>
          <w:tblHeader w:val="0"/>
        </w:trPr>
        <w:tc>
          <w:tcPr>
            <w:tcBorders>
              <w:top w:color="000000" w:space="0" w:sz="0" w:val="nil"/>
              <w:left w:color="000000" w:space="0" w:sz="8" w:val="single"/>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72">
            <w:pPr>
              <w:spacing w:before="240" w:line="276" w:lineRule="auto"/>
              <w:jc w:val="center"/>
              <w:rPr>
                <w:sz w:val="20"/>
                <w:szCs w:val="20"/>
              </w:rPr>
            </w:pPr>
            <w:r w:rsidDel="00000000" w:rsidR="00000000" w:rsidRPr="00000000">
              <w:rPr>
                <w:sz w:val="20"/>
                <w:szCs w:val="20"/>
                <w:rtl w:val="0"/>
              </w:rPr>
              <w:t xml:space="preserve">ER9</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73">
            <w:pPr>
              <w:spacing w:before="240" w:line="276" w:lineRule="auto"/>
              <w:jc w:val="center"/>
              <w:rPr>
                <w:sz w:val="20"/>
                <w:szCs w:val="20"/>
              </w:rPr>
            </w:pPr>
            <w:r w:rsidDel="00000000" w:rsidR="00000000" w:rsidRPr="00000000">
              <w:rPr>
                <w:sz w:val="20"/>
                <w:szCs w:val="20"/>
                <w:rtl w:val="0"/>
              </w:rPr>
              <w:t xml:space="preserve">Cleaning Time</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74">
            <w:pPr>
              <w:spacing w:before="240" w:line="276" w:lineRule="auto"/>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75">
            <w:pPr>
              <w:spacing w:before="240" w:line="276" w:lineRule="auto"/>
              <w:jc w:val="center"/>
              <w:rPr>
                <w:sz w:val="20"/>
                <w:szCs w:val="20"/>
              </w:rPr>
            </w:pPr>
            <w:r w:rsidDel="00000000" w:rsidR="00000000" w:rsidRPr="00000000">
              <w:rPr>
                <w:sz w:val="20"/>
                <w:szCs w:val="20"/>
                <w:rtl w:val="0"/>
              </w:rPr>
              <w:t xml:space="preserve">hours</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76">
            <w:pPr>
              <w:spacing w:before="240" w:line="276" w:lineRule="auto"/>
              <w:jc w:val="center"/>
              <w:rPr>
                <w:sz w:val="20"/>
                <w:szCs w:val="20"/>
              </w:rPr>
            </w:pPr>
            <w:r w:rsidDel="00000000" w:rsidR="00000000" w:rsidRPr="00000000">
              <w:rPr>
                <w:sz w:val="20"/>
                <w:szCs w:val="20"/>
                <w:rtl w:val="0"/>
              </w:rPr>
              <w:t xml:space="preserve">+/0.5, -/2.5</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77">
            <w:pPr>
              <w:spacing w:before="240" w:line="276" w:lineRule="auto"/>
              <w:jc w:val="center"/>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78">
            <w:pPr>
              <w:spacing w:before="240" w:line="276" w:lineRule="auto"/>
              <w:jc w:val="center"/>
              <w:rPr>
                <w:sz w:val="20"/>
                <w:szCs w:val="20"/>
              </w:rPr>
            </w:pPr>
            <w:r w:rsidDel="00000000" w:rsidR="00000000" w:rsidRPr="00000000">
              <w:rPr>
                <w:sz w:val="20"/>
                <w:szCs w:val="20"/>
                <w:rtl w:val="0"/>
              </w:rPr>
              <w:t xml:space="preserve">No</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79">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bottom"/>
          </w:tcPr>
          <w:p w:rsidR="00000000" w:rsidDel="00000000" w:rsidP="00000000" w:rsidRDefault="00000000" w:rsidRPr="00000000" w14:paraId="0000077A">
            <w:pPr>
              <w:spacing w:before="240" w:line="276" w:lineRule="auto"/>
              <w:jc w:val="center"/>
              <w:rPr>
                <w:sz w:val="20"/>
                <w:szCs w:val="20"/>
              </w:rPr>
            </w:pPr>
            <w:r w:rsidDel="00000000" w:rsidR="00000000" w:rsidRPr="00000000">
              <w:rPr>
                <w:sz w:val="20"/>
                <w:szCs w:val="20"/>
                <w:rtl w:val="0"/>
              </w:rPr>
              <w:t xml:space="preserve">CR5</w:t>
            </w:r>
          </w:p>
        </w:tc>
      </w:tr>
      <w:tr>
        <w:trPr>
          <w:cantSplit w:val="0"/>
          <w:trHeight w:val="935" w:hRule="atLeast"/>
          <w:tblHeader w:val="0"/>
        </w:trPr>
        <w:tc>
          <w:tcPr>
            <w:tcBorders>
              <w:top w:color="000000" w:space="0" w:sz="0" w:val="nil"/>
              <w:left w:color="000000" w:space="0" w:sz="8" w:val="single"/>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7B">
            <w:pPr>
              <w:spacing w:before="240" w:line="276" w:lineRule="auto"/>
              <w:jc w:val="center"/>
              <w:rPr>
                <w:sz w:val="20"/>
                <w:szCs w:val="20"/>
              </w:rPr>
            </w:pPr>
            <w:r w:rsidDel="00000000" w:rsidR="00000000" w:rsidRPr="00000000">
              <w:rPr>
                <w:sz w:val="20"/>
                <w:szCs w:val="20"/>
                <w:rtl w:val="0"/>
              </w:rPr>
              <w:t xml:space="preserve">ER10</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7C">
            <w:pPr>
              <w:spacing w:before="240" w:line="276" w:lineRule="auto"/>
              <w:jc w:val="center"/>
              <w:rPr>
                <w:sz w:val="20"/>
                <w:szCs w:val="20"/>
              </w:rPr>
            </w:pPr>
            <w:r w:rsidDel="00000000" w:rsidR="00000000" w:rsidRPr="00000000">
              <w:rPr>
                <w:sz w:val="20"/>
                <w:szCs w:val="20"/>
                <w:rtl w:val="0"/>
              </w:rPr>
              <w:t xml:space="preserve">Pressure Gauge Resolution</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7D">
            <w:pPr>
              <w:spacing w:before="240" w:line="276"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7E">
            <w:pPr>
              <w:spacing w:before="240" w:line="276" w:lineRule="auto"/>
              <w:jc w:val="center"/>
              <w:rPr>
                <w:sz w:val="20"/>
                <w:szCs w:val="20"/>
              </w:rPr>
            </w:pPr>
            <w:r w:rsidDel="00000000" w:rsidR="00000000" w:rsidRPr="00000000">
              <w:rPr>
                <w:sz w:val="20"/>
                <w:szCs w:val="20"/>
                <w:rtl w:val="0"/>
              </w:rPr>
              <w:t xml:space="preserve">mmHg</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7F">
            <w:pPr>
              <w:spacing w:before="240" w:line="276" w:lineRule="auto"/>
              <w:jc w:val="center"/>
              <w:rPr>
                <w:sz w:val="20"/>
                <w:szCs w:val="20"/>
              </w:rPr>
            </w:pPr>
            <w:r w:rsidDel="00000000" w:rsidR="00000000" w:rsidRPr="00000000">
              <w:rPr>
                <w:sz w:val="20"/>
                <w:szCs w:val="20"/>
                <w:rtl w:val="0"/>
              </w:rPr>
              <w:t xml:space="preserve">+/- 0.5</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80">
            <w:pPr>
              <w:spacing w:before="240" w:line="276"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81">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82">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83">
            <w:pPr>
              <w:spacing w:before="240" w:line="276" w:lineRule="auto"/>
              <w:jc w:val="center"/>
              <w:rPr>
                <w:sz w:val="20"/>
                <w:szCs w:val="20"/>
              </w:rPr>
            </w:pPr>
            <w:r w:rsidDel="00000000" w:rsidR="00000000" w:rsidRPr="00000000">
              <w:rPr>
                <w:sz w:val="20"/>
                <w:szCs w:val="20"/>
                <w:rtl w:val="0"/>
              </w:rPr>
              <w:t xml:space="preserve">CR16</w:t>
            </w:r>
          </w:p>
        </w:tc>
      </w:tr>
      <w:tr>
        <w:trPr>
          <w:cantSplit w:val="0"/>
          <w:trHeight w:val="935" w:hRule="atLeast"/>
          <w:tblHeader w:val="0"/>
        </w:trPr>
        <w:tc>
          <w:tcPr>
            <w:tcBorders>
              <w:top w:color="000000" w:space="0" w:sz="0" w:val="nil"/>
              <w:left w:color="000000" w:space="0" w:sz="8" w:val="single"/>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84">
            <w:pPr>
              <w:spacing w:before="240" w:line="276" w:lineRule="auto"/>
              <w:jc w:val="center"/>
              <w:rPr>
                <w:sz w:val="20"/>
                <w:szCs w:val="20"/>
              </w:rPr>
            </w:pPr>
            <w:r w:rsidDel="00000000" w:rsidR="00000000" w:rsidRPr="00000000">
              <w:rPr>
                <w:sz w:val="20"/>
                <w:szCs w:val="20"/>
                <w:rtl w:val="0"/>
              </w:rPr>
              <w:t xml:space="preserve">ER11</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85">
            <w:pPr>
              <w:spacing w:before="240" w:line="276" w:lineRule="auto"/>
              <w:jc w:val="center"/>
              <w:rPr>
                <w:sz w:val="20"/>
                <w:szCs w:val="20"/>
              </w:rPr>
            </w:pPr>
            <w:r w:rsidDel="00000000" w:rsidR="00000000" w:rsidRPr="00000000">
              <w:rPr>
                <w:sz w:val="20"/>
                <w:szCs w:val="20"/>
                <w:rtl w:val="0"/>
              </w:rPr>
              <w:t xml:space="preserve">Temperature Gauge Resolution</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86">
            <w:pPr>
              <w:spacing w:before="240" w:line="276"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87">
            <w:pPr>
              <w:spacing w:before="240" w:line="276" w:lineRule="auto"/>
              <w:jc w:val="center"/>
              <w:rPr>
                <w:sz w:val="20"/>
                <w:szCs w:val="20"/>
              </w:rPr>
            </w:pPr>
            <w:r w:rsidDel="00000000" w:rsidR="00000000" w:rsidRPr="00000000">
              <w:rPr>
                <w:sz w:val="20"/>
                <w:szCs w:val="20"/>
                <w:rtl w:val="0"/>
              </w:rPr>
              <w:t xml:space="preserve">C</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88">
            <w:pPr>
              <w:spacing w:before="240" w:line="276" w:lineRule="auto"/>
              <w:jc w:val="center"/>
              <w:rPr>
                <w:sz w:val="20"/>
                <w:szCs w:val="20"/>
              </w:rPr>
            </w:pPr>
            <w:r w:rsidDel="00000000" w:rsidR="00000000" w:rsidRPr="00000000">
              <w:rPr>
                <w:sz w:val="20"/>
                <w:szCs w:val="20"/>
                <w:rtl w:val="0"/>
              </w:rPr>
              <w:t xml:space="preserve">+/- 0.5</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89">
            <w:pPr>
              <w:spacing w:before="240" w:line="276" w:lineRule="auto"/>
              <w:jc w:val="center"/>
              <w:rPr>
                <w:sz w:val="20"/>
                <w:szCs w:val="20"/>
              </w:rPr>
            </w:pPr>
            <w:r w:rsidDel="00000000" w:rsidR="00000000" w:rsidRPr="00000000">
              <w:rPr>
                <w:sz w:val="20"/>
                <w:szCs w:val="20"/>
                <w:rtl w:val="0"/>
              </w:rPr>
              <w:t xml:space="preserve">0.01</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8A">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8B">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bottom"/>
          </w:tcPr>
          <w:p w:rsidR="00000000" w:rsidDel="00000000" w:rsidP="00000000" w:rsidRDefault="00000000" w:rsidRPr="00000000" w14:paraId="0000078C">
            <w:pPr>
              <w:spacing w:before="240" w:line="276" w:lineRule="auto"/>
              <w:jc w:val="center"/>
              <w:rPr>
                <w:sz w:val="20"/>
                <w:szCs w:val="20"/>
              </w:rPr>
            </w:pPr>
            <w:r w:rsidDel="00000000" w:rsidR="00000000" w:rsidRPr="00000000">
              <w:rPr>
                <w:sz w:val="20"/>
                <w:szCs w:val="20"/>
                <w:rtl w:val="0"/>
              </w:rPr>
              <w:t xml:space="preserve">CR15</w:t>
            </w:r>
          </w:p>
        </w:tc>
      </w:tr>
      <w:tr>
        <w:trPr>
          <w:cantSplit w:val="0"/>
          <w:trHeight w:val="935" w:hRule="atLeast"/>
          <w:tblHeader w:val="0"/>
        </w:trPr>
        <w:tc>
          <w:tcPr>
            <w:tcBorders>
              <w:top w:color="000000" w:space="0" w:sz="0" w:val="nil"/>
              <w:left w:color="000000" w:space="0" w:sz="8" w:val="single"/>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8D">
            <w:pPr>
              <w:spacing w:before="240" w:line="276" w:lineRule="auto"/>
              <w:jc w:val="center"/>
              <w:rPr>
                <w:sz w:val="20"/>
                <w:szCs w:val="20"/>
              </w:rPr>
            </w:pPr>
            <w:r w:rsidDel="00000000" w:rsidR="00000000" w:rsidRPr="00000000">
              <w:rPr>
                <w:sz w:val="20"/>
                <w:szCs w:val="20"/>
                <w:rtl w:val="0"/>
              </w:rPr>
              <w:t xml:space="preserve">ER12</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8E">
            <w:pPr>
              <w:spacing w:before="240" w:line="276" w:lineRule="auto"/>
              <w:jc w:val="center"/>
              <w:rPr>
                <w:sz w:val="20"/>
                <w:szCs w:val="20"/>
              </w:rPr>
            </w:pPr>
            <w:r w:rsidDel="00000000" w:rsidR="00000000" w:rsidRPr="00000000">
              <w:rPr>
                <w:sz w:val="20"/>
                <w:szCs w:val="20"/>
                <w:rtl w:val="0"/>
              </w:rPr>
              <w:t xml:space="preserve">Filter Minimum Mesh Size</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8F">
            <w:pPr>
              <w:spacing w:before="240" w:line="276" w:lineRule="auto"/>
              <w:jc w:val="center"/>
              <w:rPr>
                <w:sz w:val="20"/>
                <w:szCs w:val="20"/>
              </w:rPr>
            </w:pPr>
            <w:r w:rsidDel="00000000" w:rsidR="00000000" w:rsidRPr="00000000">
              <w:rPr>
                <w:sz w:val="20"/>
                <w:szCs w:val="20"/>
                <w:rtl w:val="0"/>
              </w:rPr>
              <w:t xml:space="preserve">1000</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90">
            <w:pPr>
              <w:spacing w:before="240" w:line="276" w:lineRule="auto"/>
              <w:jc w:val="center"/>
              <w:rPr>
                <w:sz w:val="20"/>
                <w:szCs w:val="20"/>
              </w:rPr>
            </w:pPr>
            <w:r w:rsidDel="00000000" w:rsidR="00000000" w:rsidRPr="00000000">
              <w:rPr>
                <w:sz w:val="20"/>
                <w:szCs w:val="20"/>
                <w:rtl w:val="0"/>
              </w:rPr>
              <w:t xml:space="preserve">microns</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91">
            <w:pPr>
              <w:spacing w:before="240" w:line="276" w:lineRule="auto"/>
              <w:jc w:val="center"/>
              <w:rPr>
                <w:sz w:val="20"/>
                <w:szCs w:val="20"/>
              </w:rPr>
            </w:pPr>
            <w:r w:rsidDel="00000000" w:rsidR="00000000" w:rsidRPr="00000000">
              <w:rPr>
                <w:sz w:val="20"/>
                <w:szCs w:val="20"/>
                <w:rtl w:val="0"/>
              </w:rPr>
              <w:t xml:space="preserve">-/ 900</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92">
            <w:pPr>
              <w:spacing w:before="240" w:line="276" w:lineRule="auto"/>
              <w:jc w:val="center"/>
              <w:rPr>
                <w:sz w:val="20"/>
                <w:szCs w:val="20"/>
              </w:rPr>
            </w:pPr>
            <w:r w:rsidDel="00000000" w:rsidR="00000000" w:rsidRPr="00000000">
              <w:rPr>
                <w:sz w:val="20"/>
                <w:szCs w:val="20"/>
                <w:rtl w:val="0"/>
              </w:rPr>
              <w:t xml:space="preserve">200</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93">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94">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bottom"/>
          </w:tcPr>
          <w:p w:rsidR="00000000" w:rsidDel="00000000" w:rsidP="00000000" w:rsidRDefault="00000000" w:rsidRPr="00000000" w14:paraId="00000795">
            <w:pPr>
              <w:spacing w:before="240" w:line="276" w:lineRule="auto"/>
              <w:jc w:val="center"/>
              <w:rPr>
                <w:sz w:val="20"/>
                <w:szCs w:val="20"/>
              </w:rPr>
            </w:pPr>
            <w:r w:rsidDel="00000000" w:rsidR="00000000" w:rsidRPr="00000000">
              <w:rPr>
                <w:sz w:val="20"/>
                <w:szCs w:val="20"/>
                <w:rtl w:val="0"/>
              </w:rPr>
              <w:t xml:space="preserve">CR8</w:t>
            </w:r>
          </w:p>
        </w:tc>
      </w:tr>
      <w:tr>
        <w:trPr>
          <w:cantSplit w:val="0"/>
          <w:trHeight w:val="695" w:hRule="atLeast"/>
          <w:tblHeader w:val="0"/>
        </w:trPr>
        <w:tc>
          <w:tcPr>
            <w:tcBorders>
              <w:top w:color="000000" w:space="0" w:sz="0" w:val="nil"/>
              <w:left w:color="000000" w:space="0" w:sz="8" w:val="single"/>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96">
            <w:pPr>
              <w:spacing w:before="240" w:line="276" w:lineRule="auto"/>
              <w:jc w:val="center"/>
              <w:rPr>
                <w:sz w:val="20"/>
                <w:szCs w:val="20"/>
              </w:rPr>
            </w:pPr>
            <w:r w:rsidDel="00000000" w:rsidR="00000000" w:rsidRPr="00000000">
              <w:rPr>
                <w:sz w:val="20"/>
                <w:szCs w:val="20"/>
                <w:rtl w:val="0"/>
              </w:rPr>
              <w:t xml:space="preserve">ER13</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97">
            <w:pPr>
              <w:spacing w:before="240" w:line="276" w:lineRule="auto"/>
              <w:jc w:val="center"/>
              <w:rPr>
                <w:sz w:val="20"/>
                <w:szCs w:val="20"/>
              </w:rPr>
            </w:pPr>
            <w:r w:rsidDel="00000000" w:rsidR="00000000" w:rsidRPr="00000000">
              <w:rPr>
                <w:sz w:val="20"/>
                <w:szCs w:val="20"/>
                <w:rtl w:val="0"/>
              </w:rPr>
              <w:t xml:space="preserve">Pulse Frequency</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98">
            <w:pPr>
              <w:spacing w:before="240" w:line="276" w:lineRule="auto"/>
              <w:jc w:val="center"/>
              <w:rPr>
                <w:sz w:val="20"/>
                <w:szCs w:val="20"/>
              </w:rPr>
            </w:pPr>
            <w:r w:rsidDel="00000000" w:rsidR="00000000" w:rsidRPr="00000000">
              <w:rPr>
                <w:sz w:val="20"/>
                <w:szCs w:val="20"/>
                <w:rtl w:val="0"/>
              </w:rPr>
              <w:t xml:space="preserve">5</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99">
            <w:pPr>
              <w:spacing w:before="240" w:line="276" w:lineRule="auto"/>
              <w:jc w:val="center"/>
              <w:rPr>
                <w:sz w:val="20"/>
                <w:szCs w:val="20"/>
              </w:rPr>
            </w:pPr>
            <w:r w:rsidDel="00000000" w:rsidR="00000000" w:rsidRPr="00000000">
              <w:rPr>
                <w:sz w:val="20"/>
                <w:szCs w:val="20"/>
                <w:rtl w:val="0"/>
              </w:rPr>
              <w:t xml:space="preserve">cycles/sec</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9A">
            <w:pPr>
              <w:spacing w:before="240" w:line="276" w:lineRule="auto"/>
              <w:jc w:val="center"/>
              <w:rPr>
                <w:sz w:val="20"/>
                <w:szCs w:val="20"/>
              </w:rPr>
            </w:pPr>
            <w:r w:rsidDel="00000000" w:rsidR="00000000" w:rsidRPr="00000000">
              <w:rPr>
                <w:sz w:val="20"/>
                <w:szCs w:val="20"/>
                <w:rtl w:val="0"/>
              </w:rPr>
              <w:t xml:space="preserve">+/ 20</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9B">
            <w:pPr>
              <w:spacing w:before="240" w:line="276" w:lineRule="auto"/>
              <w:jc w:val="center"/>
              <w:rPr>
                <w:sz w:val="20"/>
                <w:szCs w:val="20"/>
              </w:rPr>
            </w:pPr>
            <w:r w:rsidDel="00000000" w:rsidR="00000000" w:rsidRPr="00000000">
              <w:rPr>
                <w:sz w:val="20"/>
                <w:szCs w:val="20"/>
                <w:rtl w:val="0"/>
              </w:rPr>
              <w:t xml:space="preserve">?</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9C">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9D">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9E">
            <w:pPr>
              <w:spacing w:before="240" w:line="276" w:lineRule="auto"/>
              <w:jc w:val="center"/>
              <w:rPr>
                <w:sz w:val="20"/>
                <w:szCs w:val="20"/>
              </w:rPr>
            </w:pPr>
            <w:r w:rsidDel="00000000" w:rsidR="00000000" w:rsidRPr="00000000">
              <w:rPr>
                <w:sz w:val="20"/>
                <w:szCs w:val="20"/>
                <w:rtl w:val="0"/>
              </w:rPr>
              <w:t xml:space="preserve">CR11</w:t>
            </w:r>
          </w:p>
        </w:tc>
      </w:tr>
      <w:tr>
        <w:trPr>
          <w:cantSplit w:val="0"/>
          <w:trHeight w:val="935" w:hRule="atLeast"/>
          <w:tblHeader w:val="0"/>
        </w:trPr>
        <w:tc>
          <w:tcPr>
            <w:tcBorders>
              <w:top w:color="000000" w:space="0" w:sz="0" w:val="nil"/>
              <w:left w:color="000000" w:space="0" w:sz="8" w:val="single"/>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9F">
            <w:pPr>
              <w:spacing w:before="240" w:line="276" w:lineRule="auto"/>
              <w:jc w:val="center"/>
              <w:rPr>
                <w:sz w:val="20"/>
                <w:szCs w:val="20"/>
              </w:rPr>
            </w:pPr>
            <w:r w:rsidDel="00000000" w:rsidR="00000000" w:rsidRPr="00000000">
              <w:rPr>
                <w:sz w:val="20"/>
                <w:szCs w:val="20"/>
                <w:rtl w:val="0"/>
              </w:rPr>
              <w:t xml:space="preserve">ER14</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A0">
            <w:pPr>
              <w:spacing w:before="240" w:line="276" w:lineRule="auto"/>
              <w:jc w:val="center"/>
              <w:rPr>
                <w:sz w:val="20"/>
                <w:szCs w:val="20"/>
              </w:rPr>
            </w:pPr>
            <w:r w:rsidDel="00000000" w:rsidR="00000000" w:rsidRPr="00000000">
              <w:rPr>
                <w:sz w:val="20"/>
                <w:szCs w:val="20"/>
                <w:rtl w:val="0"/>
              </w:rPr>
              <w:t xml:space="preserve">Signal Response Time</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A1">
            <w:pPr>
              <w:spacing w:before="240" w:line="276"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A2">
            <w:pPr>
              <w:spacing w:before="240" w:line="276" w:lineRule="auto"/>
              <w:jc w:val="center"/>
              <w:rPr>
                <w:sz w:val="20"/>
                <w:szCs w:val="20"/>
              </w:rPr>
            </w:pPr>
            <w:r w:rsidDel="00000000" w:rsidR="00000000" w:rsidRPr="00000000">
              <w:rPr>
                <w:sz w:val="20"/>
                <w:szCs w:val="20"/>
                <w:rtl w:val="0"/>
              </w:rPr>
              <w:t xml:space="preserve">seconds</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A3">
            <w:pPr>
              <w:spacing w:before="240" w:line="276" w:lineRule="auto"/>
              <w:jc w:val="center"/>
              <w:rPr>
                <w:sz w:val="20"/>
                <w:szCs w:val="20"/>
              </w:rPr>
            </w:pPr>
            <w:r w:rsidDel="00000000" w:rsidR="00000000" w:rsidRPr="00000000">
              <w:rPr>
                <w:sz w:val="20"/>
                <w:szCs w:val="20"/>
                <w:rtl w:val="0"/>
              </w:rPr>
              <w:t xml:space="preserve">+/- 0.5</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A4">
            <w:pPr>
              <w:spacing w:before="240" w:line="276"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A5">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A6">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bottom"/>
          </w:tcPr>
          <w:p w:rsidR="00000000" w:rsidDel="00000000" w:rsidP="00000000" w:rsidRDefault="00000000" w:rsidRPr="00000000" w14:paraId="000007A7">
            <w:pPr>
              <w:spacing w:before="240" w:line="276" w:lineRule="auto"/>
              <w:jc w:val="center"/>
              <w:rPr>
                <w:sz w:val="20"/>
                <w:szCs w:val="20"/>
              </w:rPr>
            </w:pPr>
            <w:r w:rsidDel="00000000" w:rsidR="00000000" w:rsidRPr="00000000">
              <w:rPr>
                <w:sz w:val="20"/>
                <w:szCs w:val="20"/>
                <w:rtl w:val="0"/>
              </w:rPr>
              <w:t xml:space="preserve">CR14</w:t>
            </w:r>
          </w:p>
        </w:tc>
      </w:tr>
      <w:tr>
        <w:trPr>
          <w:cantSplit w:val="0"/>
          <w:trHeight w:val="935" w:hRule="atLeast"/>
          <w:tblHeader w:val="0"/>
        </w:trPr>
        <w:tc>
          <w:tcPr>
            <w:tcBorders>
              <w:top w:color="000000" w:space="0" w:sz="0" w:val="nil"/>
              <w:left w:color="000000" w:space="0" w:sz="8" w:val="single"/>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A8">
            <w:pPr>
              <w:spacing w:before="240" w:line="276" w:lineRule="auto"/>
              <w:jc w:val="center"/>
              <w:rPr>
                <w:sz w:val="20"/>
                <w:szCs w:val="20"/>
              </w:rPr>
            </w:pPr>
            <w:r w:rsidDel="00000000" w:rsidR="00000000" w:rsidRPr="00000000">
              <w:rPr>
                <w:sz w:val="20"/>
                <w:szCs w:val="20"/>
                <w:rtl w:val="0"/>
              </w:rPr>
              <w:t xml:space="preserve">ER15</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A9">
            <w:pPr>
              <w:spacing w:before="240" w:line="276" w:lineRule="auto"/>
              <w:jc w:val="center"/>
              <w:rPr>
                <w:sz w:val="20"/>
                <w:szCs w:val="20"/>
              </w:rPr>
            </w:pPr>
            <w:r w:rsidDel="00000000" w:rsidR="00000000" w:rsidRPr="00000000">
              <w:rPr>
                <w:sz w:val="20"/>
                <w:szCs w:val="20"/>
                <w:rtl w:val="0"/>
              </w:rPr>
              <w:t xml:space="preserve">Vessel Model Inlet Count</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AA">
            <w:pPr>
              <w:spacing w:before="240" w:line="276" w:lineRule="auto"/>
              <w:jc w:val="center"/>
              <w:rPr>
                <w:sz w:val="20"/>
                <w:szCs w:val="20"/>
              </w:rPr>
            </w:pPr>
            <w:r w:rsidDel="00000000" w:rsidR="00000000" w:rsidRPr="00000000">
              <w:rPr>
                <w:sz w:val="20"/>
                <w:szCs w:val="20"/>
                <w:rtl w:val="0"/>
              </w:rPr>
              <w:t xml:space="preserve">3</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AB">
            <w:pPr>
              <w:spacing w:before="240" w:line="276" w:lineRule="auto"/>
              <w:jc w:val="center"/>
              <w:rPr>
                <w:sz w:val="20"/>
                <w:szCs w:val="20"/>
              </w:rPr>
            </w:pPr>
            <w:r w:rsidDel="00000000" w:rsidR="00000000" w:rsidRPr="00000000">
              <w:rPr>
                <w:sz w:val="20"/>
                <w:szCs w:val="20"/>
                <w:rtl w:val="0"/>
              </w:rPr>
              <w:t xml:space="preserve">No units</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AC">
            <w:pPr>
              <w:spacing w:before="240" w:line="276" w:lineRule="auto"/>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AD">
            <w:pPr>
              <w:spacing w:before="240" w:line="276" w:lineRule="auto"/>
              <w:jc w:val="center"/>
              <w:rPr>
                <w:sz w:val="20"/>
                <w:szCs w:val="20"/>
              </w:rPr>
            </w:pPr>
            <w:r w:rsidDel="00000000" w:rsidR="00000000" w:rsidRPr="00000000">
              <w:rPr>
                <w:sz w:val="20"/>
                <w:szCs w:val="20"/>
                <w:rtl w:val="0"/>
              </w:rPr>
              <w:t xml:space="preserve">3</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AE">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7AF">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7B0">
            <w:pPr>
              <w:spacing w:before="240" w:line="276" w:lineRule="auto"/>
              <w:jc w:val="center"/>
              <w:rPr>
                <w:sz w:val="20"/>
                <w:szCs w:val="20"/>
              </w:rPr>
            </w:pPr>
            <w:r w:rsidDel="00000000" w:rsidR="00000000" w:rsidRPr="00000000">
              <w:rPr>
                <w:sz w:val="20"/>
                <w:szCs w:val="20"/>
                <w:rtl w:val="0"/>
              </w:rPr>
              <w:t xml:space="preserve">CR10</w:t>
            </w:r>
          </w:p>
        </w:tc>
      </w:tr>
      <w:tr>
        <w:trPr>
          <w:cantSplit w:val="0"/>
          <w:trHeight w:val="1175" w:hRule="atLeast"/>
          <w:tblHeader w:val="0"/>
        </w:trPr>
        <w:tc>
          <w:tcPr>
            <w:tcBorders>
              <w:top w:color="000000" w:space="0" w:sz="0" w:val="nil"/>
              <w:left w:color="000000" w:space="0" w:sz="8" w:val="single"/>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B1">
            <w:pPr>
              <w:spacing w:before="240" w:line="276" w:lineRule="auto"/>
              <w:jc w:val="center"/>
              <w:rPr>
                <w:sz w:val="20"/>
                <w:szCs w:val="20"/>
              </w:rPr>
            </w:pPr>
            <w:r w:rsidDel="00000000" w:rsidR="00000000" w:rsidRPr="00000000">
              <w:rPr>
                <w:sz w:val="20"/>
                <w:szCs w:val="20"/>
                <w:rtl w:val="0"/>
              </w:rPr>
              <w:t xml:space="preserve">ER16</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B2">
            <w:pPr>
              <w:spacing w:before="240" w:line="276" w:lineRule="auto"/>
              <w:jc w:val="center"/>
              <w:rPr>
                <w:sz w:val="20"/>
                <w:szCs w:val="20"/>
              </w:rPr>
            </w:pPr>
            <w:r w:rsidDel="00000000" w:rsidR="00000000" w:rsidRPr="00000000">
              <w:rPr>
                <w:sz w:val="20"/>
                <w:szCs w:val="20"/>
                <w:rtl w:val="0"/>
              </w:rPr>
              <w:t xml:space="preserve">Proximal - Distal Pressure Differential</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B3">
            <w:pPr>
              <w:spacing w:before="240" w:line="276" w:lineRule="auto"/>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B4">
            <w:pPr>
              <w:spacing w:before="240" w:line="276" w:lineRule="auto"/>
              <w:jc w:val="center"/>
              <w:rPr>
                <w:sz w:val="20"/>
                <w:szCs w:val="20"/>
              </w:rPr>
            </w:pPr>
            <w:r w:rsidDel="00000000" w:rsidR="00000000" w:rsidRPr="00000000">
              <w:rPr>
                <w:sz w:val="20"/>
                <w:szCs w:val="20"/>
                <w:rtl w:val="0"/>
              </w:rPr>
              <w:t xml:space="preserve">mmHg</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B5">
            <w:pPr>
              <w:spacing w:before="240" w:line="276" w:lineRule="auto"/>
              <w:jc w:val="center"/>
              <w:rPr>
                <w:sz w:val="20"/>
                <w:szCs w:val="20"/>
              </w:rPr>
            </w:pPr>
            <w:r w:rsidDel="00000000" w:rsidR="00000000" w:rsidRPr="00000000">
              <w:rPr>
                <w:sz w:val="20"/>
                <w:szCs w:val="20"/>
                <w:rtl w:val="0"/>
              </w:rPr>
              <w:t xml:space="preserve">+/ 15</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B6">
            <w:pPr>
              <w:spacing w:before="240" w:line="276" w:lineRule="auto"/>
              <w:jc w:val="center"/>
              <w:rPr>
                <w:sz w:val="20"/>
                <w:szCs w:val="20"/>
              </w:rPr>
            </w:pPr>
            <w:r w:rsidDel="00000000" w:rsidR="00000000" w:rsidRPr="00000000">
              <w:rPr>
                <w:sz w:val="20"/>
                <w:szCs w:val="20"/>
                <w:rtl w:val="0"/>
              </w:rPr>
              <w:t xml:space="preserve">12</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B7">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B8">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bottom"/>
          </w:tcPr>
          <w:p w:rsidR="00000000" w:rsidDel="00000000" w:rsidP="00000000" w:rsidRDefault="00000000" w:rsidRPr="00000000" w14:paraId="000007B9">
            <w:pPr>
              <w:spacing w:before="240" w:line="276" w:lineRule="auto"/>
              <w:jc w:val="center"/>
              <w:rPr>
                <w:sz w:val="20"/>
                <w:szCs w:val="20"/>
              </w:rPr>
            </w:pPr>
            <w:r w:rsidDel="00000000" w:rsidR="00000000" w:rsidRPr="00000000">
              <w:rPr>
                <w:sz w:val="20"/>
                <w:szCs w:val="20"/>
                <w:rtl w:val="0"/>
              </w:rPr>
              <w:t xml:space="preserve">CR16</w:t>
            </w:r>
          </w:p>
        </w:tc>
      </w:tr>
      <w:tr>
        <w:trPr>
          <w:cantSplit w:val="0"/>
          <w:trHeight w:val="935" w:hRule="atLeast"/>
          <w:tblHeader w:val="0"/>
        </w:trPr>
        <w:tc>
          <w:tcPr>
            <w:tcBorders>
              <w:top w:color="000000" w:space="0" w:sz="0" w:val="nil"/>
              <w:left w:color="000000" w:space="0" w:sz="8" w:val="single"/>
              <w:bottom w:color="000000" w:space="0" w:sz="8" w:val="single"/>
              <w:right w:color="000000" w:space="0" w:sz="0" w:val="nil"/>
            </w:tcBorders>
            <w:shd w:fill="ffffff" w:val="clear"/>
            <w:tcMar>
              <w:top w:w="100.0" w:type="dxa"/>
              <w:left w:w="100.0" w:type="dxa"/>
              <w:bottom w:w="100.0" w:type="dxa"/>
              <w:right w:w="100.0" w:type="dxa"/>
            </w:tcMar>
            <w:vAlign w:val="bottom"/>
          </w:tcPr>
          <w:p w:rsidR="00000000" w:rsidDel="00000000" w:rsidP="00000000" w:rsidRDefault="00000000" w:rsidRPr="00000000" w14:paraId="000007BA">
            <w:pPr>
              <w:spacing w:before="240" w:line="276" w:lineRule="auto"/>
              <w:jc w:val="center"/>
              <w:rPr>
                <w:sz w:val="20"/>
                <w:szCs w:val="20"/>
              </w:rPr>
            </w:pPr>
            <w:r w:rsidDel="00000000" w:rsidR="00000000" w:rsidRPr="00000000">
              <w:rPr>
                <w:sz w:val="20"/>
                <w:szCs w:val="20"/>
                <w:rtl w:val="0"/>
              </w:rPr>
              <w:t xml:space="preserve">ER17</w:t>
            </w:r>
          </w:p>
        </w:tc>
        <w:tc>
          <w:tcPr>
            <w:tcBorders>
              <w:top w:color="000000" w:space="0" w:sz="0" w:val="nil"/>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bottom"/>
          </w:tcPr>
          <w:p w:rsidR="00000000" w:rsidDel="00000000" w:rsidP="00000000" w:rsidRDefault="00000000" w:rsidRPr="00000000" w14:paraId="000007BB">
            <w:pPr>
              <w:spacing w:before="240" w:line="276" w:lineRule="auto"/>
              <w:jc w:val="center"/>
              <w:rPr>
                <w:sz w:val="20"/>
                <w:szCs w:val="20"/>
              </w:rPr>
            </w:pPr>
            <w:r w:rsidDel="00000000" w:rsidR="00000000" w:rsidRPr="00000000">
              <w:rPr>
                <w:sz w:val="20"/>
                <w:szCs w:val="20"/>
                <w:rtl w:val="0"/>
              </w:rPr>
              <w:t xml:space="preserve">Maximum Water Pressure</w:t>
            </w:r>
          </w:p>
        </w:tc>
        <w:tc>
          <w:tcPr>
            <w:tcBorders>
              <w:top w:color="000000" w:space="0" w:sz="0" w:val="nil"/>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bottom"/>
          </w:tcPr>
          <w:p w:rsidR="00000000" w:rsidDel="00000000" w:rsidP="00000000" w:rsidRDefault="00000000" w:rsidRPr="00000000" w14:paraId="000007BC">
            <w:pPr>
              <w:spacing w:before="240" w:line="276" w:lineRule="auto"/>
              <w:jc w:val="center"/>
              <w:rPr>
                <w:sz w:val="20"/>
                <w:szCs w:val="20"/>
              </w:rPr>
            </w:pPr>
            <w:r w:rsidDel="00000000" w:rsidR="00000000" w:rsidRPr="00000000">
              <w:rPr>
                <w:sz w:val="20"/>
                <w:szCs w:val="20"/>
                <w:rtl w:val="0"/>
              </w:rPr>
              <w:t xml:space="preserve">200</w:t>
            </w:r>
          </w:p>
        </w:tc>
        <w:tc>
          <w:tcPr>
            <w:tcBorders>
              <w:top w:color="000000" w:space="0" w:sz="0" w:val="nil"/>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bottom"/>
          </w:tcPr>
          <w:p w:rsidR="00000000" w:rsidDel="00000000" w:rsidP="00000000" w:rsidRDefault="00000000" w:rsidRPr="00000000" w14:paraId="000007BD">
            <w:pPr>
              <w:spacing w:before="240" w:line="276" w:lineRule="auto"/>
              <w:jc w:val="center"/>
              <w:rPr>
                <w:sz w:val="20"/>
                <w:szCs w:val="20"/>
              </w:rPr>
            </w:pPr>
            <w:r w:rsidDel="00000000" w:rsidR="00000000" w:rsidRPr="00000000">
              <w:rPr>
                <w:sz w:val="20"/>
                <w:szCs w:val="20"/>
                <w:rtl w:val="0"/>
              </w:rPr>
              <w:t xml:space="preserve">mmHg</w:t>
            </w:r>
          </w:p>
        </w:tc>
        <w:tc>
          <w:tcPr>
            <w:tcBorders>
              <w:top w:color="000000" w:space="0" w:sz="0" w:val="nil"/>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bottom"/>
          </w:tcPr>
          <w:p w:rsidR="00000000" w:rsidDel="00000000" w:rsidP="00000000" w:rsidRDefault="00000000" w:rsidRPr="00000000" w14:paraId="000007BE">
            <w:pPr>
              <w:spacing w:before="240" w:line="276" w:lineRule="auto"/>
              <w:jc w:val="center"/>
              <w:rPr>
                <w:sz w:val="20"/>
                <w:szCs w:val="20"/>
              </w:rPr>
            </w:pPr>
            <w:r w:rsidDel="00000000" w:rsidR="00000000" w:rsidRPr="00000000">
              <w:rPr>
                <w:sz w:val="20"/>
                <w:szCs w:val="20"/>
                <w:rtl w:val="0"/>
              </w:rPr>
              <w:t xml:space="preserve">+200 </w:t>
            </w:r>
          </w:p>
        </w:tc>
        <w:tc>
          <w:tcPr>
            <w:tcBorders>
              <w:top w:color="000000" w:space="0" w:sz="0" w:val="nil"/>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bottom"/>
          </w:tcPr>
          <w:p w:rsidR="00000000" w:rsidDel="00000000" w:rsidP="00000000" w:rsidRDefault="00000000" w:rsidRPr="00000000" w14:paraId="000007BF">
            <w:pPr>
              <w:spacing w:before="240" w:line="276" w:lineRule="auto"/>
              <w:jc w:val="center"/>
              <w:rPr>
                <w:sz w:val="20"/>
                <w:szCs w:val="20"/>
              </w:rPr>
            </w:pPr>
            <w:r w:rsidDel="00000000" w:rsidR="00000000" w:rsidRPr="00000000">
              <w:rPr>
                <w:sz w:val="20"/>
                <w:szCs w:val="20"/>
                <w:rtl w:val="0"/>
              </w:rPr>
              <w:t xml:space="preserve"> 400</w:t>
            </w:r>
          </w:p>
        </w:tc>
        <w:tc>
          <w:tcPr>
            <w:tcBorders>
              <w:top w:color="000000" w:space="0" w:sz="0" w:val="nil"/>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bottom"/>
          </w:tcPr>
          <w:p w:rsidR="00000000" w:rsidDel="00000000" w:rsidP="00000000" w:rsidRDefault="00000000" w:rsidRPr="00000000" w14:paraId="000007C0">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0" w:val="nil"/>
            </w:tcBorders>
            <w:shd w:fill="ffffff" w:val="clear"/>
            <w:tcMar>
              <w:top w:w="100.0" w:type="dxa"/>
              <w:left w:w="100.0" w:type="dxa"/>
              <w:bottom w:w="100.0" w:type="dxa"/>
              <w:right w:w="100.0" w:type="dxa"/>
            </w:tcMar>
            <w:vAlign w:val="bottom"/>
          </w:tcPr>
          <w:p w:rsidR="00000000" w:rsidDel="00000000" w:rsidP="00000000" w:rsidRDefault="00000000" w:rsidRPr="00000000" w14:paraId="000007C1">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7C2">
            <w:pPr>
              <w:spacing w:before="240" w:line="276" w:lineRule="auto"/>
              <w:jc w:val="center"/>
              <w:rPr>
                <w:sz w:val="20"/>
                <w:szCs w:val="20"/>
              </w:rPr>
            </w:pPr>
            <w:r w:rsidDel="00000000" w:rsidR="00000000" w:rsidRPr="00000000">
              <w:rPr>
                <w:sz w:val="20"/>
                <w:szCs w:val="20"/>
                <w:rtl w:val="0"/>
              </w:rPr>
              <w:t xml:space="preserve">CR17</w:t>
            </w:r>
          </w:p>
        </w:tc>
      </w:tr>
      <w:tr>
        <w:trPr>
          <w:cantSplit w:val="0"/>
          <w:trHeight w:val="935" w:hRule="atLeast"/>
          <w:tblHeader w:val="0"/>
        </w:trPr>
        <w:tc>
          <w:tcPr>
            <w:tcBorders>
              <w:top w:color="000000" w:space="0" w:sz="0" w:val="nil"/>
              <w:left w:color="000000" w:space="0" w:sz="8" w:val="single"/>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C3">
            <w:pPr>
              <w:spacing w:before="240" w:line="276" w:lineRule="auto"/>
              <w:jc w:val="center"/>
              <w:rPr>
                <w:sz w:val="20"/>
                <w:szCs w:val="20"/>
              </w:rPr>
            </w:pPr>
            <w:r w:rsidDel="00000000" w:rsidR="00000000" w:rsidRPr="00000000">
              <w:rPr>
                <w:sz w:val="20"/>
                <w:szCs w:val="20"/>
                <w:rtl w:val="0"/>
              </w:rPr>
              <w:t xml:space="preserve">ER18</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C4">
            <w:pPr>
              <w:spacing w:before="240" w:line="276" w:lineRule="auto"/>
              <w:jc w:val="center"/>
              <w:rPr>
                <w:sz w:val="20"/>
                <w:szCs w:val="20"/>
              </w:rPr>
            </w:pPr>
            <w:r w:rsidDel="00000000" w:rsidR="00000000" w:rsidRPr="00000000">
              <w:rPr>
                <w:sz w:val="20"/>
                <w:szCs w:val="20"/>
                <w:rtl w:val="0"/>
              </w:rPr>
              <w:t xml:space="preserve">Maximum Water Temperature</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C5">
            <w:pPr>
              <w:spacing w:before="240" w:line="276" w:lineRule="auto"/>
              <w:jc w:val="center"/>
              <w:rPr>
                <w:sz w:val="20"/>
                <w:szCs w:val="20"/>
              </w:rPr>
            </w:pPr>
            <w:r w:rsidDel="00000000" w:rsidR="00000000" w:rsidRPr="00000000">
              <w:rPr>
                <w:sz w:val="20"/>
                <w:szCs w:val="20"/>
                <w:rtl w:val="0"/>
              </w:rPr>
              <w:t xml:space="preserve">49</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C6">
            <w:pPr>
              <w:spacing w:before="240" w:line="276" w:lineRule="auto"/>
              <w:jc w:val="center"/>
              <w:rPr>
                <w:sz w:val="20"/>
                <w:szCs w:val="20"/>
              </w:rPr>
            </w:pPr>
            <w:r w:rsidDel="00000000" w:rsidR="00000000" w:rsidRPr="00000000">
              <w:rPr>
                <w:sz w:val="20"/>
                <w:szCs w:val="20"/>
                <w:rtl w:val="0"/>
              </w:rPr>
              <w:t xml:space="preserve">C</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C7">
            <w:pPr>
              <w:spacing w:before="240" w:line="276" w:lineRule="auto"/>
              <w:jc w:val="center"/>
              <w:rPr>
                <w:sz w:val="20"/>
                <w:szCs w:val="20"/>
              </w:rPr>
            </w:pPr>
            <w:r w:rsidDel="00000000" w:rsidR="00000000" w:rsidRPr="00000000">
              <w:rPr>
                <w:sz w:val="20"/>
                <w:szCs w:val="20"/>
                <w:rtl w:val="0"/>
              </w:rPr>
              <w:t xml:space="preserve"> +50</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C8">
            <w:pPr>
              <w:spacing w:before="240" w:line="276" w:lineRule="auto"/>
              <w:jc w:val="center"/>
              <w:rPr>
                <w:sz w:val="20"/>
                <w:szCs w:val="20"/>
              </w:rPr>
            </w:pPr>
            <w:r w:rsidDel="00000000" w:rsidR="00000000" w:rsidRPr="00000000">
              <w:rPr>
                <w:sz w:val="20"/>
                <w:szCs w:val="20"/>
                <w:rtl w:val="0"/>
              </w:rPr>
              <w:t xml:space="preserve"> 49</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C9">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0" w:val="nil"/>
            </w:tcBorders>
            <w:shd w:fill="d9d9d9" w:val="clear"/>
            <w:tcMar>
              <w:top w:w="100.0" w:type="dxa"/>
              <w:left w:w="100.0" w:type="dxa"/>
              <w:bottom w:w="100.0" w:type="dxa"/>
              <w:right w:w="100.0" w:type="dxa"/>
            </w:tcMar>
            <w:vAlign w:val="bottom"/>
          </w:tcPr>
          <w:p w:rsidR="00000000" w:rsidDel="00000000" w:rsidP="00000000" w:rsidRDefault="00000000" w:rsidRPr="00000000" w14:paraId="000007CA">
            <w:pPr>
              <w:spacing w:before="240" w:line="276" w:lineRule="auto"/>
              <w:jc w:val="center"/>
              <w:rPr>
                <w:sz w:val="20"/>
                <w:szCs w:val="20"/>
              </w:rPr>
            </w:pPr>
            <w:r w:rsidDel="00000000" w:rsidR="00000000" w:rsidRPr="00000000">
              <w:rPr>
                <w:sz w:val="20"/>
                <w:szCs w:val="20"/>
                <w:rtl w:val="0"/>
              </w:rPr>
              <w:t xml:space="preserve">Yes</w:t>
            </w:r>
          </w:p>
        </w:tc>
        <w:tc>
          <w:tcPr>
            <w:tcBorders>
              <w:top w:color="000000" w:space="0" w:sz="0" w:val="nil"/>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bottom"/>
          </w:tcPr>
          <w:p w:rsidR="00000000" w:rsidDel="00000000" w:rsidP="00000000" w:rsidRDefault="00000000" w:rsidRPr="00000000" w14:paraId="000007CB">
            <w:pPr>
              <w:spacing w:before="240" w:line="276" w:lineRule="auto"/>
              <w:jc w:val="center"/>
              <w:rPr>
                <w:sz w:val="20"/>
                <w:szCs w:val="20"/>
              </w:rPr>
            </w:pPr>
            <w:r w:rsidDel="00000000" w:rsidR="00000000" w:rsidRPr="00000000">
              <w:rPr>
                <w:sz w:val="20"/>
                <w:szCs w:val="20"/>
                <w:rtl w:val="0"/>
              </w:rPr>
              <w:t xml:space="preserve">CR18</w:t>
            </w:r>
          </w:p>
        </w:tc>
      </w:tr>
    </w:tbl>
    <w:p w:rsidR="00000000" w:rsidDel="00000000" w:rsidP="00000000" w:rsidRDefault="00000000" w:rsidRPr="00000000" w14:paraId="000007CC">
      <w:pPr>
        <w:jc w:val="center"/>
        <w:rPr/>
      </w:pPr>
      <w:r w:rsidDel="00000000" w:rsidR="00000000" w:rsidRPr="00000000">
        <w:br w:type="page"/>
      </w:r>
      <w:r w:rsidDel="00000000" w:rsidR="00000000" w:rsidRPr="00000000">
        <w:rPr>
          <w:rtl w:val="0"/>
        </w:rPr>
      </w:r>
    </w:p>
    <w:p w:rsidR="00000000" w:rsidDel="00000000" w:rsidP="00000000" w:rsidRDefault="00000000" w:rsidRPr="00000000" w14:paraId="000007CD">
      <w:pPr>
        <w:pStyle w:val="Heading2"/>
        <w:numPr>
          <w:ilvl w:val="1"/>
          <w:numId w:val="3"/>
        </w:numPr>
        <w:ind w:left="576"/>
        <w:rPr/>
      </w:pPr>
      <w:bookmarkStart w:colFirst="0" w:colLast="0" w:name="_heading=h.x1aonkvpimco" w:id="112"/>
      <w:bookmarkEnd w:id="112"/>
      <w:r w:rsidDel="00000000" w:rsidR="00000000" w:rsidRPr="00000000">
        <w:rPr>
          <w:rtl w:val="0"/>
        </w:rPr>
        <w:t xml:space="preserve">Appendix H: Failure Modes Effect Analyses</w:t>
      </w:r>
    </w:p>
    <w:p w:rsidR="00000000" w:rsidDel="00000000" w:rsidP="00000000" w:rsidRDefault="00000000" w:rsidRPr="00000000" w14:paraId="000007CE">
      <w:pPr>
        <w:jc w:val="center"/>
        <w:rPr/>
      </w:pPr>
      <w:r w:rsidDel="00000000" w:rsidR="00000000" w:rsidRPr="00000000">
        <w:rPr>
          <w:rtl w:val="0"/>
        </w:rPr>
        <w:t xml:space="preserve">Table H1. Spring 2022 FMEA</w:t>
      </w:r>
      <w:r w:rsidDel="00000000" w:rsidR="00000000" w:rsidRPr="00000000">
        <w:rPr>
          <w:rtl w:val="0"/>
        </w:rPr>
      </w:r>
    </w:p>
    <w:p w:rsidR="00000000" w:rsidDel="00000000" w:rsidP="00000000" w:rsidRDefault="00000000" w:rsidRPr="00000000" w14:paraId="000007CF">
      <w:pPr>
        <w:ind w:left="432" w:firstLine="0"/>
        <w:rPr/>
      </w:pPr>
      <w:r w:rsidDel="00000000" w:rsidR="00000000" w:rsidRPr="00000000">
        <w:rPr>
          <w:rtl w:val="0"/>
        </w:rPr>
      </w:r>
    </w:p>
    <w:tbl>
      <w:tblPr>
        <w:tblStyle w:val="Table11"/>
        <w:tblW w:w="9363.2320441988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6.2983425414363"/>
        <w:gridCol w:w="1110"/>
        <w:gridCol w:w="1095"/>
        <w:gridCol w:w="1005"/>
        <w:gridCol w:w="1215"/>
        <w:gridCol w:w="885"/>
        <w:gridCol w:w="870"/>
        <w:gridCol w:w="611.9337016574585"/>
        <w:gridCol w:w="540"/>
        <w:gridCol w:w="885"/>
        <w:tblGridChange w:id="0">
          <w:tblGrid>
            <w:gridCol w:w="1146.2983425414363"/>
            <w:gridCol w:w="1110"/>
            <w:gridCol w:w="1095"/>
            <w:gridCol w:w="1005"/>
            <w:gridCol w:w="1215"/>
            <w:gridCol w:w="885"/>
            <w:gridCol w:w="870"/>
            <w:gridCol w:w="611.9337016574585"/>
            <w:gridCol w:w="540"/>
            <w:gridCol w:w="885"/>
          </w:tblGrid>
        </w:tblGridChange>
      </w:tblGrid>
      <w:tr>
        <w:trPr>
          <w:cantSplit w:val="0"/>
          <w:trHeight w:val="555" w:hRule="atLeast"/>
          <w:tblHeader w:val="0"/>
        </w:trPr>
        <w:tc>
          <w:tcPr>
            <w:tcBorders>
              <w:top w:color="000000" w:space="0" w:sz="8" w:val="single"/>
              <w:left w:color="000000" w:space="0" w:sz="8" w:val="single"/>
              <w:bottom w:color="000000" w:space="0" w:sz="8" w:val="single"/>
              <w:right w:color="000000" w:space="0" w:sz="8" w:val="single"/>
            </w:tcBorders>
            <w:tcMar>
              <w:top w:w="-411.84" w:type="dxa"/>
              <w:left w:w="-411.84" w:type="dxa"/>
              <w:bottom w:w="-411.84" w:type="dxa"/>
              <w:right w:w="-411.84" w:type="dxa"/>
            </w:tcMar>
            <w:vAlign w:val="center"/>
          </w:tcPr>
          <w:p w:rsidR="00000000" w:rsidDel="00000000" w:rsidP="00000000" w:rsidRDefault="00000000" w:rsidRPr="00000000" w14:paraId="000007D0">
            <w:pPr>
              <w:ind w:left="0" w:firstLine="0"/>
              <w:jc w:val="center"/>
              <w:rPr>
                <w:sz w:val="12"/>
                <w:szCs w:val="12"/>
              </w:rPr>
            </w:pPr>
            <w:r w:rsidDel="00000000" w:rsidR="00000000" w:rsidRPr="00000000">
              <w:rPr>
                <w:rFonts w:ascii="Arial" w:cs="Arial" w:eastAsia="Arial" w:hAnsi="Arial"/>
                <w:sz w:val="14"/>
                <w:szCs w:val="14"/>
                <w:rtl w:val="0"/>
              </w:rPr>
              <w:t xml:space="preserve">Product 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11.84" w:type="dxa"/>
              <w:left w:w="-411.84" w:type="dxa"/>
              <w:bottom w:w="-411.84" w:type="dxa"/>
              <w:right w:w="-411.84" w:type="dxa"/>
            </w:tcMar>
            <w:vAlign w:val="center"/>
          </w:tcPr>
          <w:p w:rsidR="00000000" w:rsidDel="00000000" w:rsidP="00000000" w:rsidRDefault="00000000" w:rsidRPr="00000000" w14:paraId="000007D1">
            <w:pPr>
              <w:ind w:left="0" w:firstLine="0"/>
              <w:jc w:val="center"/>
              <w:rPr>
                <w:sz w:val="12"/>
                <w:szCs w:val="12"/>
              </w:rPr>
            </w:pPr>
            <w:r w:rsidDel="00000000" w:rsidR="00000000" w:rsidRPr="00000000">
              <w:rPr>
                <w:rFonts w:ascii="Arial" w:cs="Arial" w:eastAsia="Arial" w:hAnsi="Arial"/>
                <w:sz w:val="14"/>
                <w:szCs w:val="14"/>
                <w:rtl w:val="0"/>
              </w:rPr>
              <w:t xml:space="preserve">BDL CVC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11.84" w:type="dxa"/>
              <w:left w:w="-411.84" w:type="dxa"/>
              <w:bottom w:w="-411.84" w:type="dxa"/>
              <w:right w:w="-411.84" w:type="dxa"/>
            </w:tcMar>
            <w:vAlign w:val="center"/>
          </w:tcPr>
          <w:p w:rsidR="00000000" w:rsidDel="00000000" w:rsidP="00000000" w:rsidRDefault="00000000" w:rsidRPr="00000000" w14:paraId="000007D2">
            <w:pPr>
              <w:ind w:left="0" w:firstLine="0"/>
              <w:jc w:val="center"/>
              <w:rPr>
                <w:sz w:val="12"/>
                <w:szCs w:val="12"/>
              </w:rPr>
            </w:pPr>
            <w:r w:rsidDel="00000000" w:rsidR="00000000" w:rsidRPr="00000000">
              <w:rPr>
                <w:rFonts w:ascii="Arial" w:cs="Arial" w:eastAsia="Arial" w:hAnsi="Arial"/>
                <w:sz w:val="14"/>
                <w:szCs w:val="14"/>
                <w:rtl w:val="0"/>
              </w:rPr>
              <w:t xml:space="preserve">Development Team</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411.84" w:type="dxa"/>
              <w:left w:w="-411.84" w:type="dxa"/>
              <w:bottom w:w="-411.84" w:type="dxa"/>
              <w:right w:w="-411.84" w:type="dxa"/>
            </w:tcMar>
            <w:vAlign w:val="center"/>
          </w:tcPr>
          <w:p w:rsidR="00000000" w:rsidDel="00000000" w:rsidP="00000000" w:rsidRDefault="00000000" w:rsidRPr="00000000" w14:paraId="000007D3">
            <w:pPr>
              <w:ind w:left="0" w:firstLine="0"/>
              <w:jc w:val="center"/>
              <w:rPr>
                <w:sz w:val="12"/>
                <w:szCs w:val="12"/>
              </w:rPr>
            </w:pPr>
            <w:r w:rsidDel="00000000" w:rsidR="00000000" w:rsidRPr="00000000">
              <w:rPr>
                <w:rFonts w:ascii="Arial" w:cs="Arial" w:eastAsia="Arial" w:hAnsi="Arial"/>
                <w:sz w:val="14"/>
                <w:szCs w:val="14"/>
                <w:rtl w:val="0"/>
              </w:rPr>
              <w:t xml:space="preserve">Spring 2022 BDL CVC capstone</w:t>
            </w: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7D6">
            <w:pPr>
              <w:ind w:left="0" w:firstLine="0"/>
              <w:jc w:val="center"/>
              <w:rPr>
                <w:sz w:val="12"/>
                <w:szCs w:val="12"/>
              </w:rPr>
            </w:pPr>
            <w:r w:rsidDel="00000000" w:rsidR="00000000" w:rsidRPr="00000000">
              <w:rPr>
                <w:rFonts w:ascii="Arial" w:cs="Arial" w:eastAsia="Arial" w:hAnsi="Arial"/>
                <w:sz w:val="14"/>
                <w:szCs w:val="14"/>
                <w:rtl w:val="0"/>
              </w:rPr>
              <w:t xml:space="preserve">Page No </w:t>
              <w:tab/>
              <w:t xml:space="preserve">1  of 1</w:t>
            </w:r>
            <w:r w:rsidDel="00000000" w:rsidR="00000000" w:rsidRPr="00000000">
              <w:rPr>
                <w:rtl w:val="0"/>
              </w:rPr>
            </w:r>
          </w:p>
        </w:tc>
      </w:tr>
      <w:tr>
        <w:trPr>
          <w:cantSplit w:val="0"/>
          <w:trHeight w:val="36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7DA">
            <w:pPr>
              <w:ind w:left="0" w:firstLine="0"/>
              <w:jc w:val="center"/>
              <w:rPr>
                <w:sz w:val="12"/>
                <w:szCs w:val="12"/>
              </w:rPr>
            </w:pPr>
            <w:r w:rsidDel="00000000" w:rsidR="00000000" w:rsidRPr="00000000">
              <w:rPr>
                <w:rFonts w:ascii="Arial" w:cs="Arial" w:eastAsia="Arial" w:hAnsi="Arial"/>
                <w:sz w:val="14"/>
                <w:szCs w:val="14"/>
                <w:rtl w:val="0"/>
              </w:rPr>
              <w:t xml:space="preserve">System 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7DC">
            <w:pPr>
              <w:ind w:left="432" w:firstLine="0"/>
              <w:jc w:val="center"/>
              <w:rPr>
                <w:sz w:val="12"/>
                <w:szCs w:val="1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7DD">
            <w:pPr>
              <w:ind w:left="432" w:firstLine="0"/>
              <w:jc w:val="center"/>
              <w:rPr>
                <w:sz w:val="12"/>
                <w:szCs w:val="1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7DE">
            <w:pPr>
              <w:ind w:left="432" w:firstLine="0"/>
              <w:jc w:val="center"/>
              <w:rPr>
                <w:sz w:val="12"/>
                <w:szCs w:val="1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7DF">
            <w:pPr>
              <w:ind w:left="432" w:firstLine="0"/>
              <w:jc w:val="center"/>
              <w:rPr>
                <w:sz w:val="12"/>
                <w:szCs w:val="12"/>
              </w:rPr>
            </w:pP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7E0">
            <w:pPr>
              <w:ind w:left="0" w:firstLine="0"/>
              <w:jc w:val="center"/>
              <w:rPr>
                <w:sz w:val="12"/>
                <w:szCs w:val="12"/>
              </w:rPr>
            </w:pPr>
            <w:r w:rsidDel="00000000" w:rsidR="00000000" w:rsidRPr="00000000">
              <w:rPr>
                <w:rFonts w:ascii="Arial" w:cs="Arial" w:eastAsia="Arial" w:hAnsi="Arial"/>
                <w:sz w:val="14"/>
                <w:szCs w:val="14"/>
                <w:rtl w:val="0"/>
              </w:rPr>
              <w:t xml:space="preserve">FMEA Number 2</w:t>
            </w:r>
            <w:r w:rsidDel="00000000" w:rsidR="00000000" w:rsidRPr="00000000">
              <w:rPr>
                <w:rtl w:val="0"/>
              </w:rPr>
            </w:r>
          </w:p>
        </w:tc>
      </w:tr>
      <w:tr>
        <w:trPr>
          <w:cantSplit w:val="0"/>
          <w:trHeight w:val="37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7E4">
            <w:pPr>
              <w:ind w:left="0" w:firstLine="0"/>
              <w:jc w:val="center"/>
              <w:rPr>
                <w:sz w:val="12"/>
                <w:szCs w:val="12"/>
              </w:rPr>
            </w:pPr>
            <w:r w:rsidDel="00000000" w:rsidR="00000000" w:rsidRPr="00000000">
              <w:rPr>
                <w:rFonts w:ascii="Arial" w:cs="Arial" w:eastAsia="Arial" w:hAnsi="Arial"/>
                <w:sz w:val="14"/>
                <w:szCs w:val="14"/>
                <w:rtl w:val="0"/>
              </w:rPr>
              <w:t xml:space="preserve">Subsystem 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7E6">
            <w:pPr>
              <w:ind w:left="432" w:firstLine="0"/>
              <w:jc w:val="center"/>
              <w:rPr>
                <w:sz w:val="12"/>
                <w:szCs w:val="1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7E7">
            <w:pPr>
              <w:ind w:left="432" w:firstLine="0"/>
              <w:jc w:val="center"/>
              <w:rPr>
                <w:sz w:val="12"/>
                <w:szCs w:val="1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7E8">
            <w:pPr>
              <w:ind w:left="432" w:firstLine="0"/>
              <w:jc w:val="center"/>
              <w:rPr>
                <w:sz w:val="12"/>
                <w:szCs w:val="1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7E9">
            <w:pPr>
              <w:ind w:left="432" w:firstLine="0"/>
              <w:jc w:val="center"/>
              <w:rPr>
                <w:sz w:val="12"/>
                <w:szCs w:val="12"/>
              </w:rPr>
            </w:pP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7EA">
            <w:pPr>
              <w:ind w:left="0" w:firstLine="0"/>
              <w:jc w:val="center"/>
              <w:rPr>
                <w:sz w:val="12"/>
                <w:szCs w:val="12"/>
              </w:rPr>
            </w:pPr>
            <w:r w:rsidDel="00000000" w:rsidR="00000000" w:rsidRPr="00000000">
              <w:rPr>
                <w:rFonts w:ascii="Arial" w:cs="Arial" w:eastAsia="Arial" w:hAnsi="Arial"/>
                <w:sz w:val="14"/>
                <w:szCs w:val="14"/>
                <w:rtl w:val="0"/>
              </w:rPr>
              <w:t xml:space="preserve">Date 04/08/2022</w:t>
            </w:r>
            <w:r w:rsidDel="00000000" w:rsidR="00000000" w:rsidRPr="00000000">
              <w:rPr>
                <w:rtl w:val="0"/>
              </w:rPr>
            </w:r>
          </w:p>
        </w:tc>
      </w:tr>
      <w:tr>
        <w:trPr>
          <w:cantSplit w:val="0"/>
          <w:trHeight w:val="4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7EE">
            <w:pPr>
              <w:ind w:left="0" w:firstLine="0"/>
              <w:jc w:val="center"/>
              <w:rPr>
                <w:sz w:val="12"/>
                <w:szCs w:val="12"/>
              </w:rPr>
            </w:pPr>
            <w:r w:rsidDel="00000000" w:rsidR="00000000" w:rsidRPr="00000000">
              <w:rPr>
                <w:rFonts w:ascii="Arial" w:cs="Arial" w:eastAsia="Arial" w:hAnsi="Arial"/>
                <w:sz w:val="14"/>
                <w:szCs w:val="14"/>
                <w:rtl w:val="0"/>
              </w:rPr>
              <w:t xml:space="preserve">Component 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7EF">
            <w:pPr>
              <w:ind w:left="432" w:firstLine="0"/>
              <w:jc w:val="center"/>
              <w:rPr>
                <w:sz w:val="12"/>
                <w:szCs w:val="1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7F0">
            <w:pPr>
              <w:ind w:left="432" w:firstLine="0"/>
              <w:jc w:val="center"/>
              <w:rPr>
                <w:sz w:val="12"/>
                <w:szCs w:val="1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7F1">
            <w:pPr>
              <w:ind w:left="432" w:firstLine="0"/>
              <w:jc w:val="center"/>
              <w:rPr>
                <w:sz w:val="12"/>
                <w:szCs w:val="1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7F2">
            <w:pPr>
              <w:ind w:left="432" w:firstLine="0"/>
              <w:jc w:val="center"/>
              <w:rPr>
                <w:sz w:val="12"/>
                <w:szCs w:val="1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7F3">
            <w:pPr>
              <w:ind w:left="432" w:firstLine="0"/>
              <w:jc w:val="center"/>
              <w:rPr>
                <w:sz w:val="12"/>
                <w:szCs w:val="12"/>
              </w:rPr>
            </w:pP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7F4">
            <w:pPr>
              <w:ind w:left="0" w:firstLine="0"/>
              <w:jc w:val="center"/>
              <w:rPr>
                <w:sz w:val="12"/>
                <w:szCs w:val="12"/>
              </w:rPr>
            </w:pPr>
            <w:r w:rsidDel="00000000" w:rsidR="00000000" w:rsidRPr="00000000">
              <w:rPr>
                <w:rFonts w:ascii="Arial" w:cs="Arial" w:eastAsia="Arial" w:hAnsi="Arial"/>
                <w:sz w:val="14"/>
                <w:szCs w:val="14"/>
                <w:rtl w:val="0"/>
              </w:rPr>
              <w:t xml:space="preserve">Revised </w:t>
            </w:r>
            <w:r w:rsidDel="00000000" w:rsidR="00000000" w:rsidRPr="00000000">
              <w:rPr>
                <w:rtl w:val="0"/>
              </w:rPr>
            </w:r>
          </w:p>
        </w:tc>
      </w:tr>
      <w:tr>
        <w:trPr>
          <w:cantSplit w:val="0"/>
          <w:trHeight w:val="9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7F8">
            <w:pPr>
              <w:ind w:left="0" w:firstLine="0"/>
              <w:jc w:val="center"/>
              <w:rPr>
                <w:sz w:val="12"/>
                <w:szCs w:val="12"/>
              </w:rPr>
            </w:pPr>
            <w:r w:rsidDel="00000000" w:rsidR="00000000" w:rsidRPr="00000000">
              <w:rPr>
                <w:rFonts w:ascii="Arial" w:cs="Arial" w:eastAsia="Arial" w:hAnsi="Arial"/>
                <w:sz w:val="14"/>
                <w:szCs w:val="14"/>
                <w:rtl w:val="0"/>
              </w:rPr>
              <w:t xml:space="preserve">Part # and Functions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7F9">
            <w:pPr>
              <w:ind w:left="0" w:firstLine="0"/>
              <w:jc w:val="center"/>
              <w:rPr>
                <w:sz w:val="12"/>
                <w:szCs w:val="12"/>
              </w:rPr>
            </w:pPr>
            <w:r w:rsidDel="00000000" w:rsidR="00000000" w:rsidRPr="00000000">
              <w:rPr>
                <w:rFonts w:ascii="Arial" w:cs="Arial" w:eastAsia="Arial" w:hAnsi="Arial"/>
                <w:sz w:val="14"/>
                <w:szCs w:val="14"/>
                <w:rtl w:val="0"/>
              </w:rPr>
              <w:t xml:space="preserve">Potential Failure Mode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7FA">
            <w:pPr>
              <w:ind w:left="0" w:firstLine="0"/>
              <w:jc w:val="center"/>
              <w:rPr>
                <w:sz w:val="12"/>
                <w:szCs w:val="12"/>
              </w:rPr>
            </w:pPr>
            <w:r w:rsidDel="00000000" w:rsidR="00000000" w:rsidRPr="00000000">
              <w:rPr>
                <w:rFonts w:ascii="Arial" w:cs="Arial" w:eastAsia="Arial" w:hAnsi="Arial"/>
                <w:sz w:val="14"/>
                <w:szCs w:val="14"/>
                <w:rtl w:val="0"/>
              </w:rPr>
              <w:t xml:space="preserve">Potential Effect(s) of Failure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7FB">
            <w:pPr>
              <w:ind w:left="0" w:firstLine="0"/>
              <w:jc w:val="center"/>
              <w:rPr>
                <w:sz w:val="12"/>
                <w:szCs w:val="12"/>
              </w:rPr>
            </w:pPr>
            <w:r w:rsidDel="00000000" w:rsidR="00000000" w:rsidRPr="00000000">
              <w:rPr>
                <w:rFonts w:ascii="Arial" w:cs="Arial" w:eastAsia="Arial" w:hAnsi="Arial"/>
                <w:sz w:val="14"/>
                <w:szCs w:val="14"/>
                <w:rtl w:val="0"/>
              </w:rPr>
              <w:t xml:space="preserve">Severity (S)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7FC">
            <w:pPr>
              <w:ind w:left="0" w:firstLine="0"/>
              <w:jc w:val="center"/>
              <w:rPr>
                <w:sz w:val="12"/>
                <w:szCs w:val="12"/>
              </w:rPr>
            </w:pPr>
            <w:r w:rsidDel="00000000" w:rsidR="00000000" w:rsidRPr="00000000">
              <w:rPr>
                <w:rFonts w:ascii="Arial" w:cs="Arial" w:eastAsia="Arial" w:hAnsi="Arial"/>
                <w:sz w:val="14"/>
                <w:szCs w:val="14"/>
                <w:rtl w:val="0"/>
              </w:rPr>
              <w:t xml:space="preserve">Potential Causes and Mechanisms of Failure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7FD">
            <w:pPr>
              <w:ind w:left="0" w:firstLine="0"/>
              <w:jc w:val="center"/>
              <w:rPr>
                <w:sz w:val="12"/>
                <w:szCs w:val="12"/>
              </w:rPr>
            </w:pPr>
            <w:r w:rsidDel="00000000" w:rsidR="00000000" w:rsidRPr="00000000">
              <w:rPr>
                <w:rFonts w:ascii="Arial" w:cs="Arial" w:eastAsia="Arial" w:hAnsi="Arial"/>
                <w:sz w:val="14"/>
                <w:szCs w:val="14"/>
                <w:rtl w:val="0"/>
              </w:rPr>
              <w:t xml:space="preserve">Occurrence (O)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7FE">
            <w:pPr>
              <w:ind w:left="0" w:firstLine="0"/>
              <w:jc w:val="center"/>
              <w:rPr>
                <w:sz w:val="12"/>
                <w:szCs w:val="12"/>
              </w:rPr>
            </w:pPr>
            <w:r w:rsidDel="00000000" w:rsidR="00000000" w:rsidRPr="00000000">
              <w:rPr>
                <w:rFonts w:ascii="Arial" w:cs="Arial" w:eastAsia="Arial" w:hAnsi="Arial"/>
                <w:sz w:val="14"/>
                <w:szCs w:val="14"/>
                <w:rtl w:val="0"/>
              </w:rPr>
              <w:t xml:space="preserve">Current Design Controls Test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7FF">
            <w:pPr>
              <w:ind w:left="0" w:firstLine="0"/>
              <w:jc w:val="center"/>
              <w:rPr>
                <w:sz w:val="12"/>
                <w:szCs w:val="12"/>
              </w:rPr>
            </w:pPr>
            <w:r w:rsidDel="00000000" w:rsidR="00000000" w:rsidRPr="00000000">
              <w:rPr>
                <w:rFonts w:ascii="Arial" w:cs="Arial" w:eastAsia="Arial" w:hAnsi="Arial"/>
                <w:sz w:val="14"/>
                <w:szCs w:val="14"/>
                <w:rtl w:val="0"/>
              </w:rPr>
              <w:t xml:space="preserve">Detection (D)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00">
            <w:pPr>
              <w:ind w:left="0" w:firstLine="0"/>
              <w:jc w:val="center"/>
              <w:rPr>
                <w:sz w:val="12"/>
                <w:szCs w:val="12"/>
              </w:rPr>
            </w:pPr>
            <w:r w:rsidDel="00000000" w:rsidR="00000000" w:rsidRPr="00000000">
              <w:rPr>
                <w:rFonts w:ascii="Arial" w:cs="Arial" w:eastAsia="Arial" w:hAnsi="Arial"/>
                <w:sz w:val="14"/>
                <w:szCs w:val="14"/>
                <w:rtl w:val="0"/>
              </w:rPr>
              <w:t xml:space="preserve">RPN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01">
            <w:pPr>
              <w:ind w:left="0" w:firstLine="0"/>
              <w:jc w:val="center"/>
              <w:rPr>
                <w:sz w:val="12"/>
                <w:szCs w:val="12"/>
              </w:rPr>
            </w:pPr>
            <w:r w:rsidDel="00000000" w:rsidR="00000000" w:rsidRPr="00000000">
              <w:rPr>
                <w:rFonts w:ascii="Arial" w:cs="Arial" w:eastAsia="Arial" w:hAnsi="Arial"/>
                <w:sz w:val="14"/>
                <w:szCs w:val="14"/>
                <w:rtl w:val="0"/>
              </w:rPr>
              <w:t xml:space="preserve">Recommended Action</w:t>
            </w:r>
            <w:r w:rsidDel="00000000" w:rsidR="00000000" w:rsidRPr="00000000">
              <w:rPr>
                <w:rtl w:val="0"/>
              </w:rPr>
            </w:r>
          </w:p>
        </w:tc>
      </w:tr>
      <w:tr>
        <w:trPr>
          <w:cantSplit w:val="0"/>
          <w:trHeight w:val="7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02">
            <w:pPr>
              <w:ind w:left="0" w:firstLine="0"/>
              <w:jc w:val="center"/>
              <w:rPr>
                <w:sz w:val="12"/>
                <w:szCs w:val="12"/>
              </w:rPr>
            </w:pPr>
            <w:r w:rsidDel="00000000" w:rsidR="00000000" w:rsidRPr="00000000">
              <w:rPr>
                <w:rFonts w:ascii="Arial" w:cs="Arial" w:eastAsia="Arial" w:hAnsi="Arial"/>
                <w:sz w:val="14"/>
                <w:szCs w:val="14"/>
                <w:rtl w:val="0"/>
              </w:rPr>
              <w:t xml:space="preserve">1-heats water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03">
            <w:pPr>
              <w:ind w:left="0" w:firstLine="0"/>
              <w:jc w:val="center"/>
              <w:rPr>
                <w:sz w:val="12"/>
                <w:szCs w:val="12"/>
              </w:rPr>
            </w:pPr>
            <w:r w:rsidDel="00000000" w:rsidR="00000000" w:rsidRPr="00000000">
              <w:rPr>
                <w:rFonts w:ascii="Arial" w:cs="Arial" w:eastAsia="Arial" w:hAnsi="Arial"/>
                <w:sz w:val="14"/>
                <w:szCs w:val="14"/>
                <w:rtl w:val="0"/>
              </w:rPr>
              <w:t xml:space="preserve">high cycle fatigue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04">
            <w:pPr>
              <w:ind w:left="0" w:firstLine="0"/>
              <w:jc w:val="center"/>
              <w:rPr>
                <w:sz w:val="12"/>
                <w:szCs w:val="12"/>
              </w:rPr>
            </w:pPr>
            <w:r w:rsidDel="00000000" w:rsidR="00000000" w:rsidRPr="00000000">
              <w:rPr>
                <w:rFonts w:ascii="Arial" w:cs="Arial" w:eastAsia="Arial" w:hAnsi="Arial"/>
                <w:sz w:val="14"/>
                <w:szCs w:val="14"/>
                <w:rtl w:val="0"/>
              </w:rPr>
              <w:t xml:space="preserve">heating system fail, part replacement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05">
            <w:pPr>
              <w:ind w:left="0" w:firstLine="0"/>
              <w:jc w:val="center"/>
              <w:rPr>
                <w:sz w:val="12"/>
                <w:szCs w:val="12"/>
              </w:rPr>
            </w:pPr>
            <w:r w:rsidDel="00000000" w:rsidR="00000000" w:rsidRPr="00000000">
              <w:rPr>
                <w:rFonts w:ascii="Arial" w:cs="Arial" w:eastAsia="Arial" w:hAnsi="Arial"/>
                <w:sz w:val="14"/>
                <w:szCs w:val="14"/>
                <w:rtl w:val="0"/>
              </w:rPr>
              <w:t xml:space="preserve">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06">
            <w:pPr>
              <w:ind w:left="0" w:firstLine="0"/>
              <w:jc w:val="center"/>
              <w:rPr>
                <w:sz w:val="12"/>
                <w:szCs w:val="12"/>
              </w:rPr>
            </w:pPr>
            <w:r w:rsidDel="00000000" w:rsidR="00000000" w:rsidRPr="00000000">
              <w:rPr>
                <w:rFonts w:ascii="Arial" w:cs="Arial" w:eastAsia="Arial" w:hAnsi="Arial"/>
                <w:sz w:val="14"/>
                <w:szCs w:val="14"/>
                <w:rtl w:val="0"/>
              </w:rPr>
              <w:t xml:space="preserve">left on too long, over voltage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07">
            <w:pPr>
              <w:ind w:left="0" w:firstLine="0"/>
              <w:jc w:val="center"/>
              <w:rPr>
                <w:sz w:val="12"/>
                <w:szCs w:val="12"/>
              </w:rPr>
            </w:pPr>
            <w:r w:rsidDel="00000000" w:rsidR="00000000" w:rsidRPr="00000000">
              <w:rPr>
                <w:rFonts w:ascii="Arial" w:cs="Arial" w:eastAsia="Arial" w:hAnsi="Arial"/>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08">
            <w:pPr>
              <w:ind w:left="0" w:firstLine="0"/>
              <w:jc w:val="center"/>
              <w:rPr>
                <w:sz w:val="12"/>
                <w:szCs w:val="12"/>
              </w:rPr>
            </w:pPr>
            <w:r w:rsidDel="00000000" w:rsidR="00000000" w:rsidRPr="00000000">
              <w:rPr>
                <w:rFonts w:ascii="Arial" w:cs="Arial" w:eastAsia="Arial" w:hAnsi="Arial"/>
                <w:sz w:val="14"/>
                <w:szCs w:val="14"/>
                <w:rtl w:val="0"/>
              </w:rPr>
              <w:t xml:space="preserve">Temperature Reading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09">
            <w:pPr>
              <w:ind w:left="0" w:firstLine="0"/>
              <w:jc w:val="center"/>
              <w:rPr>
                <w:sz w:val="12"/>
                <w:szCs w:val="12"/>
              </w:rPr>
            </w:pPr>
            <w:r w:rsidDel="00000000" w:rsidR="00000000" w:rsidRPr="00000000">
              <w:rPr>
                <w:rFonts w:ascii="Arial" w:cs="Arial" w:eastAsia="Arial" w:hAnsi="Arial"/>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0A">
            <w:pPr>
              <w:ind w:left="0" w:firstLine="0"/>
              <w:jc w:val="center"/>
              <w:rPr>
                <w:sz w:val="12"/>
                <w:szCs w:val="12"/>
              </w:rPr>
            </w:pPr>
            <w:r w:rsidDel="00000000" w:rsidR="00000000" w:rsidRPr="00000000">
              <w:rPr>
                <w:rFonts w:ascii="Arial" w:cs="Arial" w:eastAsia="Arial" w:hAnsi="Arial"/>
                <w:sz w:val="14"/>
                <w:szCs w:val="14"/>
                <w:rtl w:val="0"/>
              </w:rPr>
              <w:t xml:space="preserve">72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0B">
            <w:pPr>
              <w:ind w:left="0" w:firstLine="0"/>
              <w:jc w:val="center"/>
              <w:rPr>
                <w:sz w:val="12"/>
                <w:szCs w:val="12"/>
              </w:rPr>
            </w:pPr>
            <w:r w:rsidDel="00000000" w:rsidR="00000000" w:rsidRPr="00000000">
              <w:rPr>
                <w:rFonts w:ascii="Arial" w:cs="Arial" w:eastAsia="Arial" w:hAnsi="Arial"/>
                <w:sz w:val="14"/>
                <w:szCs w:val="14"/>
                <w:rtl w:val="0"/>
              </w:rPr>
              <w:t xml:space="preserve">Testing</w:t>
            </w:r>
            <w:r w:rsidDel="00000000" w:rsidR="00000000" w:rsidRPr="00000000">
              <w:rPr>
                <w:rtl w:val="0"/>
              </w:rPr>
            </w:r>
          </w:p>
        </w:tc>
      </w:tr>
      <w:tr>
        <w:trPr>
          <w:cantSplit w:val="0"/>
          <w:trHeight w:val="99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0C">
            <w:pPr>
              <w:ind w:left="0" w:firstLine="0"/>
              <w:jc w:val="center"/>
              <w:rPr>
                <w:sz w:val="12"/>
                <w:szCs w:val="12"/>
              </w:rPr>
            </w:pPr>
            <w:r w:rsidDel="00000000" w:rsidR="00000000" w:rsidRPr="00000000">
              <w:rPr>
                <w:rFonts w:ascii="Arial" w:cs="Arial" w:eastAsia="Arial" w:hAnsi="Arial"/>
                <w:sz w:val="14"/>
                <w:szCs w:val="14"/>
                <w:rtl w:val="0"/>
              </w:rPr>
              <w:t xml:space="preserve">2-Holds hot water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0D">
            <w:pPr>
              <w:ind w:left="0" w:firstLine="0"/>
              <w:jc w:val="center"/>
              <w:rPr>
                <w:sz w:val="12"/>
                <w:szCs w:val="12"/>
              </w:rPr>
            </w:pPr>
            <w:r w:rsidDel="00000000" w:rsidR="00000000" w:rsidRPr="00000000">
              <w:rPr>
                <w:rFonts w:ascii="Arial" w:cs="Arial" w:eastAsia="Arial" w:hAnsi="Arial"/>
                <w:sz w:val="14"/>
                <w:szCs w:val="14"/>
                <w:rtl w:val="0"/>
              </w:rPr>
              <w:t xml:space="preserve">Thermal Fatigue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0E">
            <w:pPr>
              <w:ind w:left="0" w:firstLine="0"/>
              <w:jc w:val="center"/>
              <w:rPr>
                <w:sz w:val="12"/>
                <w:szCs w:val="12"/>
              </w:rPr>
            </w:pPr>
            <w:r w:rsidDel="00000000" w:rsidR="00000000" w:rsidRPr="00000000">
              <w:rPr>
                <w:rFonts w:ascii="Arial" w:cs="Arial" w:eastAsia="Arial" w:hAnsi="Arial"/>
                <w:sz w:val="14"/>
                <w:szCs w:val="14"/>
                <w:rtl w:val="0"/>
              </w:rPr>
              <w:t xml:space="preserve">Leaking, Tank needs replacement, Potential system failure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0F">
            <w:pPr>
              <w:ind w:left="0" w:firstLine="0"/>
              <w:jc w:val="center"/>
              <w:rPr>
                <w:sz w:val="12"/>
                <w:szCs w:val="12"/>
              </w:rPr>
            </w:pPr>
            <w:r w:rsidDel="00000000" w:rsidR="00000000" w:rsidRPr="00000000">
              <w:rPr>
                <w:rFonts w:ascii="Arial" w:cs="Arial" w:eastAsia="Arial" w:hAnsi="Arial"/>
                <w:sz w:val="14"/>
                <w:szCs w:val="14"/>
                <w:rtl w:val="0"/>
              </w:rPr>
              <w:t xml:space="preserve">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10">
            <w:pPr>
              <w:ind w:left="0" w:firstLine="0"/>
              <w:jc w:val="center"/>
              <w:rPr>
                <w:sz w:val="12"/>
                <w:szCs w:val="12"/>
              </w:rPr>
            </w:pPr>
            <w:r w:rsidDel="00000000" w:rsidR="00000000" w:rsidRPr="00000000">
              <w:rPr>
                <w:rFonts w:ascii="Arial" w:cs="Arial" w:eastAsia="Arial" w:hAnsi="Arial"/>
                <w:sz w:val="14"/>
                <w:szCs w:val="14"/>
                <w:rtl w:val="0"/>
              </w:rPr>
              <w:t xml:space="preserve">Not proper material to withstand temperature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11">
            <w:pPr>
              <w:ind w:left="0" w:firstLine="0"/>
              <w:jc w:val="center"/>
              <w:rPr>
                <w:sz w:val="12"/>
                <w:szCs w:val="12"/>
              </w:rPr>
            </w:pPr>
            <w:r w:rsidDel="00000000" w:rsidR="00000000" w:rsidRPr="00000000">
              <w:rPr>
                <w:rFonts w:ascii="Arial" w:cs="Arial" w:eastAsia="Arial" w:hAnsi="Arial"/>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12">
            <w:pPr>
              <w:ind w:left="0" w:firstLine="0"/>
              <w:jc w:val="center"/>
              <w:rPr>
                <w:sz w:val="12"/>
                <w:szCs w:val="12"/>
              </w:rPr>
            </w:pPr>
            <w:r w:rsidDel="00000000" w:rsidR="00000000" w:rsidRPr="00000000">
              <w:rPr>
                <w:rFonts w:ascii="Arial" w:cs="Arial" w:eastAsia="Arial" w:hAnsi="Arial"/>
                <w:sz w:val="14"/>
                <w:szCs w:val="14"/>
                <w:rtl w:val="0"/>
              </w:rPr>
              <w:t xml:space="preserve">Visual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13">
            <w:pPr>
              <w:ind w:left="0" w:firstLine="0"/>
              <w:jc w:val="center"/>
              <w:rPr>
                <w:sz w:val="12"/>
                <w:szCs w:val="12"/>
              </w:rPr>
            </w:pPr>
            <w:r w:rsidDel="00000000" w:rsidR="00000000" w:rsidRPr="00000000">
              <w:rPr>
                <w:rFonts w:ascii="Arial" w:cs="Arial" w:eastAsia="Arial" w:hAnsi="Arial"/>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14">
            <w:pPr>
              <w:ind w:left="0" w:firstLine="0"/>
              <w:jc w:val="center"/>
              <w:rPr>
                <w:sz w:val="12"/>
                <w:szCs w:val="12"/>
              </w:rPr>
            </w:pPr>
            <w:r w:rsidDel="00000000" w:rsidR="00000000" w:rsidRPr="00000000">
              <w:rPr>
                <w:rFonts w:ascii="Arial" w:cs="Arial" w:eastAsia="Arial" w:hAnsi="Arial"/>
                <w:sz w:val="14"/>
                <w:szCs w:val="14"/>
                <w:rtl w:val="0"/>
              </w:rPr>
              <w:t xml:space="preserve">16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15">
            <w:pPr>
              <w:ind w:left="0" w:firstLine="0"/>
              <w:jc w:val="center"/>
              <w:rPr>
                <w:sz w:val="12"/>
                <w:szCs w:val="12"/>
              </w:rPr>
            </w:pPr>
            <w:r w:rsidDel="00000000" w:rsidR="00000000" w:rsidRPr="00000000">
              <w:rPr>
                <w:rFonts w:ascii="Arial" w:cs="Arial" w:eastAsia="Arial" w:hAnsi="Arial"/>
                <w:sz w:val="14"/>
                <w:szCs w:val="14"/>
                <w:rtl w:val="0"/>
              </w:rPr>
              <w:t xml:space="preserve">Material selection</w:t>
            </w:r>
            <w:r w:rsidDel="00000000" w:rsidR="00000000" w:rsidRPr="00000000">
              <w:rPr>
                <w:rtl w:val="0"/>
              </w:rPr>
            </w:r>
          </w:p>
        </w:tc>
      </w:tr>
      <w:tr>
        <w:trPr>
          <w:cantSplit w:val="0"/>
          <w:trHeight w:val="111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16">
            <w:pPr>
              <w:ind w:left="0" w:firstLine="0"/>
              <w:jc w:val="center"/>
              <w:rPr>
                <w:sz w:val="12"/>
                <w:szCs w:val="12"/>
              </w:rPr>
            </w:pPr>
            <w:r w:rsidDel="00000000" w:rsidR="00000000" w:rsidRPr="00000000">
              <w:rPr>
                <w:rFonts w:ascii="Arial" w:cs="Arial" w:eastAsia="Arial" w:hAnsi="Arial"/>
                <w:sz w:val="14"/>
                <w:szCs w:val="14"/>
                <w:rtl w:val="0"/>
              </w:rPr>
              <w:t xml:space="preserve">2-Holds hot water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17">
            <w:pPr>
              <w:ind w:left="0" w:firstLine="0"/>
              <w:jc w:val="center"/>
              <w:rPr>
                <w:sz w:val="12"/>
                <w:szCs w:val="12"/>
              </w:rPr>
            </w:pPr>
            <w:r w:rsidDel="00000000" w:rsidR="00000000" w:rsidRPr="00000000">
              <w:rPr>
                <w:rFonts w:ascii="Arial" w:cs="Arial" w:eastAsia="Arial" w:hAnsi="Arial"/>
                <w:sz w:val="14"/>
                <w:szCs w:val="14"/>
                <w:rtl w:val="0"/>
              </w:rPr>
              <w:t xml:space="preserve">Fatigue from use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18">
            <w:pPr>
              <w:ind w:left="0" w:firstLine="0"/>
              <w:jc w:val="center"/>
              <w:rPr>
                <w:sz w:val="12"/>
                <w:szCs w:val="12"/>
              </w:rPr>
            </w:pPr>
            <w:r w:rsidDel="00000000" w:rsidR="00000000" w:rsidRPr="00000000">
              <w:rPr>
                <w:rFonts w:ascii="Arial" w:cs="Arial" w:eastAsia="Arial" w:hAnsi="Arial"/>
                <w:sz w:val="14"/>
                <w:szCs w:val="14"/>
                <w:rtl w:val="0"/>
              </w:rPr>
              <w:t xml:space="preserve">Leaking, Tank needs replacement, Potential system failure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19">
            <w:pPr>
              <w:ind w:left="0" w:firstLine="0"/>
              <w:jc w:val="center"/>
              <w:rPr>
                <w:sz w:val="12"/>
                <w:szCs w:val="12"/>
              </w:rPr>
            </w:pPr>
            <w:r w:rsidDel="00000000" w:rsidR="00000000" w:rsidRPr="00000000">
              <w:rPr>
                <w:rFonts w:ascii="Arial" w:cs="Arial" w:eastAsia="Arial" w:hAnsi="Arial"/>
                <w:sz w:val="14"/>
                <w:szCs w:val="14"/>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1A">
            <w:pPr>
              <w:ind w:left="0" w:firstLine="0"/>
              <w:jc w:val="center"/>
              <w:rPr>
                <w:sz w:val="12"/>
                <w:szCs w:val="12"/>
              </w:rPr>
            </w:pPr>
            <w:r w:rsidDel="00000000" w:rsidR="00000000" w:rsidRPr="00000000">
              <w:rPr>
                <w:rFonts w:ascii="Arial" w:cs="Arial" w:eastAsia="Arial" w:hAnsi="Arial"/>
                <w:sz w:val="14"/>
                <w:szCs w:val="14"/>
                <w:rtl w:val="0"/>
              </w:rPr>
              <w:t xml:space="preserve">improper construction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1B">
            <w:pPr>
              <w:ind w:left="0" w:firstLine="0"/>
              <w:jc w:val="center"/>
              <w:rPr>
                <w:sz w:val="12"/>
                <w:szCs w:val="12"/>
              </w:rPr>
            </w:pPr>
            <w:r w:rsidDel="00000000" w:rsidR="00000000" w:rsidRPr="00000000">
              <w:rPr>
                <w:rFonts w:ascii="Arial" w:cs="Arial" w:eastAsia="Arial" w:hAnsi="Arial"/>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1C">
            <w:pPr>
              <w:ind w:left="0" w:firstLine="0"/>
              <w:jc w:val="center"/>
              <w:rPr>
                <w:sz w:val="12"/>
                <w:szCs w:val="12"/>
              </w:rPr>
            </w:pPr>
            <w:r w:rsidDel="00000000" w:rsidR="00000000" w:rsidRPr="00000000">
              <w:rPr>
                <w:rFonts w:ascii="Arial" w:cs="Arial" w:eastAsia="Arial" w:hAnsi="Arial"/>
                <w:sz w:val="14"/>
                <w:szCs w:val="14"/>
                <w:rtl w:val="0"/>
              </w:rPr>
              <w:t xml:space="preserve">visual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1D">
            <w:pPr>
              <w:ind w:left="0" w:firstLine="0"/>
              <w:jc w:val="center"/>
              <w:rPr>
                <w:sz w:val="12"/>
                <w:szCs w:val="12"/>
              </w:rPr>
            </w:pPr>
            <w:r w:rsidDel="00000000" w:rsidR="00000000" w:rsidRPr="00000000">
              <w:rPr>
                <w:rFonts w:ascii="Arial" w:cs="Arial" w:eastAsia="Arial" w:hAnsi="Arial"/>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1E">
            <w:pPr>
              <w:ind w:left="0" w:firstLine="0"/>
              <w:jc w:val="center"/>
              <w:rPr>
                <w:sz w:val="12"/>
                <w:szCs w:val="12"/>
              </w:rPr>
            </w:pPr>
            <w:r w:rsidDel="00000000" w:rsidR="00000000" w:rsidRPr="00000000">
              <w:rPr>
                <w:rFonts w:ascii="Arial" w:cs="Arial" w:eastAsia="Arial" w:hAnsi="Arial"/>
                <w:sz w:val="14"/>
                <w:szCs w:val="14"/>
                <w:rtl w:val="0"/>
              </w:rPr>
              <w:t xml:space="preserve">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1F">
            <w:pPr>
              <w:ind w:left="0" w:firstLine="0"/>
              <w:jc w:val="center"/>
              <w:rPr>
                <w:sz w:val="12"/>
                <w:szCs w:val="12"/>
              </w:rPr>
            </w:pPr>
            <w:r w:rsidDel="00000000" w:rsidR="00000000" w:rsidRPr="00000000">
              <w:rPr>
                <w:rFonts w:ascii="Arial" w:cs="Arial" w:eastAsia="Arial" w:hAnsi="Arial"/>
                <w:sz w:val="14"/>
                <w:szCs w:val="14"/>
                <w:rtl w:val="0"/>
              </w:rPr>
              <w:t xml:space="preserve">testing</w:t>
            </w:r>
            <w:r w:rsidDel="00000000" w:rsidR="00000000" w:rsidRPr="00000000">
              <w:rPr>
                <w:rtl w:val="0"/>
              </w:rPr>
            </w:r>
          </w:p>
        </w:tc>
      </w:tr>
      <w:tr>
        <w:trPr>
          <w:cantSplit w:val="0"/>
          <w:trHeight w:val="111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20">
            <w:pPr>
              <w:ind w:left="0" w:firstLine="0"/>
              <w:jc w:val="center"/>
              <w:rPr>
                <w:sz w:val="12"/>
                <w:szCs w:val="12"/>
              </w:rPr>
            </w:pPr>
            <w:r w:rsidDel="00000000" w:rsidR="00000000" w:rsidRPr="00000000">
              <w:rPr>
                <w:rFonts w:ascii="Arial" w:cs="Arial" w:eastAsia="Arial" w:hAnsi="Arial"/>
                <w:sz w:val="14"/>
                <w:szCs w:val="14"/>
                <w:rtl w:val="0"/>
              </w:rPr>
              <w:t xml:space="preserve">2-Holds hot water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21">
            <w:pPr>
              <w:ind w:left="0" w:firstLine="0"/>
              <w:jc w:val="center"/>
              <w:rPr>
                <w:sz w:val="12"/>
                <w:szCs w:val="12"/>
              </w:rPr>
            </w:pPr>
            <w:r w:rsidDel="00000000" w:rsidR="00000000" w:rsidRPr="00000000">
              <w:rPr>
                <w:rFonts w:ascii="Arial" w:cs="Arial" w:eastAsia="Arial" w:hAnsi="Arial"/>
                <w:sz w:val="14"/>
                <w:szCs w:val="14"/>
                <w:rtl w:val="0"/>
              </w:rPr>
              <w:t xml:space="preserve">Evacuated tank</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22">
            <w:pPr>
              <w:ind w:left="0" w:firstLine="0"/>
              <w:jc w:val="center"/>
              <w:rPr>
                <w:sz w:val="12"/>
                <w:szCs w:val="12"/>
              </w:rPr>
            </w:pPr>
            <w:r w:rsidDel="00000000" w:rsidR="00000000" w:rsidRPr="00000000">
              <w:rPr>
                <w:rFonts w:ascii="Arial" w:cs="Arial" w:eastAsia="Arial" w:hAnsi="Arial"/>
                <w:sz w:val="14"/>
                <w:szCs w:val="14"/>
                <w:rtl w:val="0"/>
              </w:rPr>
              <w:t xml:space="preserve">heating element sustains damage, tank sustains gammage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23">
            <w:pPr>
              <w:ind w:left="0" w:firstLine="0"/>
              <w:jc w:val="center"/>
              <w:rPr>
                <w:sz w:val="12"/>
                <w:szCs w:val="12"/>
              </w:rPr>
            </w:pPr>
            <w:r w:rsidDel="00000000" w:rsidR="00000000" w:rsidRPr="00000000">
              <w:rPr>
                <w:rFonts w:ascii="Arial" w:cs="Arial" w:eastAsia="Arial" w:hAnsi="Arial"/>
                <w:sz w:val="14"/>
                <w:szCs w:val="14"/>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24">
            <w:pPr>
              <w:ind w:left="0" w:firstLine="0"/>
              <w:jc w:val="center"/>
              <w:rPr>
                <w:sz w:val="12"/>
                <w:szCs w:val="12"/>
              </w:rPr>
            </w:pPr>
            <w:r w:rsidDel="00000000" w:rsidR="00000000" w:rsidRPr="00000000">
              <w:rPr>
                <w:rFonts w:ascii="Arial" w:cs="Arial" w:eastAsia="Arial" w:hAnsi="Arial"/>
                <w:sz w:val="14"/>
                <w:szCs w:val="14"/>
                <w:rtl w:val="0"/>
              </w:rPr>
              <w:t xml:space="preserve">improper size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25">
            <w:pPr>
              <w:ind w:left="0" w:firstLine="0"/>
              <w:jc w:val="center"/>
              <w:rPr>
                <w:sz w:val="12"/>
                <w:szCs w:val="12"/>
              </w:rPr>
            </w:pPr>
            <w:r w:rsidDel="00000000" w:rsidR="00000000" w:rsidRPr="00000000">
              <w:rPr>
                <w:rFonts w:ascii="Arial" w:cs="Arial" w:eastAsia="Arial" w:hAnsi="Arial"/>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26">
            <w:pPr>
              <w:ind w:left="0" w:firstLine="0"/>
              <w:jc w:val="center"/>
              <w:rPr>
                <w:sz w:val="12"/>
                <w:szCs w:val="12"/>
              </w:rPr>
            </w:pPr>
            <w:r w:rsidDel="00000000" w:rsidR="00000000" w:rsidRPr="00000000">
              <w:rPr>
                <w:rFonts w:ascii="Arial" w:cs="Arial" w:eastAsia="Arial" w:hAnsi="Arial"/>
                <w:sz w:val="14"/>
                <w:szCs w:val="14"/>
                <w:rtl w:val="0"/>
              </w:rPr>
              <w:t xml:space="preserve">Visual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27">
            <w:pPr>
              <w:ind w:left="0" w:firstLine="0"/>
              <w:jc w:val="center"/>
              <w:rPr>
                <w:sz w:val="12"/>
                <w:szCs w:val="12"/>
              </w:rPr>
            </w:pPr>
            <w:r w:rsidDel="00000000" w:rsidR="00000000" w:rsidRPr="00000000">
              <w:rPr>
                <w:rFonts w:ascii="Arial" w:cs="Arial" w:eastAsia="Arial" w:hAnsi="Arial"/>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28">
            <w:pPr>
              <w:ind w:left="0" w:firstLine="0"/>
              <w:jc w:val="center"/>
              <w:rPr>
                <w:sz w:val="12"/>
                <w:szCs w:val="12"/>
              </w:rPr>
            </w:pPr>
            <w:r w:rsidDel="00000000" w:rsidR="00000000" w:rsidRPr="00000000">
              <w:rPr>
                <w:rFonts w:ascii="Arial" w:cs="Arial" w:eastAsia="Arial" w:hAnsi="Arial"/>
                <w:sz w:val="14"/>
                <w:szCs w:val="14"/>
                <w:rtl w:val="0"/>
              </w:rPr>
              <w:t xml:space="preserve">36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29">
            <w:pPr>
              <w:ind w:left="0" w:firstLine="0"/>
              <w:jc w:val="center"/>
              <w:rPr>
                <w:sz w:val="12"/>
                <w:szCs w:val="12"/>
              </w:rPr>
            </w:pPr>
            <w:r w:rsidDel="00000000" w:rsidR="00000000" w:rsidRPr="00000000">
              <w:rPr>
                <w:rFonts w:ascii="Arial" w:cs="Arial" w:eastAsia="Arial" w:hAnsi="Arial"/>
                <w:sz w:val="14"/>
                <w:szCs w:val="14"/>
                <w:rtl w:val="0"/>
              </w:rPr>
              <w:t xml:space="preserve">testing</w:t>
            </w:r>
            <w:r w:rsidDel="00000000" w:rsidR="00000000" w:rsidRPr="00000000">
              <w:rPr>
                <w:rtl w:val="0"/>
              </w:rPr>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2A">
            <w:pPr>
              <w:ind w:left="0" w:firstLine="0"/>
              <w:jc w:val="center"/>
              <w:rPr>
                <w:sz w:val="12"/>
                <w:szCs w:val="12"/>
              </w:rPr>
            </w:pPr>
            <w:r w:rsidDel="00000000" w:rsidR="00000000" w:rsidRPr="00000000">
              <w:rPr>
                <w:rFonts w:ascii="Arial" w:cs="Arial" w:eastAsia="Arial" w:hAnsi="Arial"/>
                <w:sz w:val="14"/>
                <w:szCs w:val="14"/>
                <w:rtl w:val="0"/>
              </w:rPr>
              <w:t xml:space="preserve">3-Reads temperature outside tank</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2B">
            <w:pPr>
              <w:ind w:left="0" w:firstLine="0"/>
              <w:jc w:val="center"/>
              <w:rPr>
                <w:sz w:val="12"/>
                <w:szCs w:val="12"/>
              </w:rPr>
            </w:pPr>
            <w:r w:rsidDel="00000000" w:rsidR="00000000" w:rsidRPr="00000000">
              <w:rPr>
                <w:rFonts w:ascii="Arial" w:cs="Arial" w:eastAsia="Arial" w:hAnsi="Arial"/>
                <w:sz w:val="14"/>
                <w:szCs w:val="14"/>
                <w:rtl w:val="0"/>
              </w:rPr>
              <w:t xml:space="preserve">No power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2C">
            <w:pPr>
              <w:ind w:left="0" w:firstLine="0"/>
              <w:jc w:val="center"/>
              <w:rPr>
                <w:sz w:val="12"/>
                <w:szCs w:val="12"/>
              </w:rPr>
            </w:pPr>
            <w:r w:rsidDel="00000000" w:rsidR="00000000" w:rsidRPr="00000000">
              <w:rPr>
                <w:rFonts w:ascii="Arial" w:cs="Arial" w:eastAsia="Arial" w:hAnsi="Arial"/>
                <w:sz w:val="14"/>
                <w:szCs w:val="14"/>
                <w:rtl w:val="0"/>
              </w:rPr>
              <w:t xml:space="preserve">no temperature reading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2D">
            <w:pPr>
              <w:ind w:left="0" w:firstLine="0"/>
              <w:jc w:val="center"/>
              <w:rPr>
                <w:sz w:val="12"/>
                <w:szCs w:val="12"/>
              </w:rPr>
            </w:pPr>
            <w:r w:rsidDel="00000000" w:rsidR="00000000" w:rsidRPr="00000000">
              <w:rPr>
                <w:rFonts w:ascii="Arial" w:cs="Arial" w:eastAsia="Arial" w:hAnsi="Arial"/>
                <w:sz w:val="14"/>
                <w:szCs w:val="14"/>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2E">
            <w:pPr>
              <w:ind w:left="0" w:firstLine="0"/>
              <w:jc w:val="center"/>
              <w:rPr>
                <w:sz w:val="12"/>
                <w:szCs w:val="12"/>
              </w:rPr>
            </w:pPr>
            <w:r w:rsidDel="00000000" w:rsidR="00000000" w:rsidRPr="00000000">
              <w:rPr>
                <w:rFonts w:ascii="Arial" w:cs="Arial" w:eastAsia="Arial" w:hAnsi="Arial"/>
                <w:sz w:val="14"/>
                <w:szCs w:val="14"/>
                <w:rtl w:val="0"/>
              </w:rPr>
              <w:t xml:space="preserve">turn on procedure not followed, improper set up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2F">
            <w:pPr>
              <w:ind w:left="0" w:firstLine="0"/>
              <w:jc w:val="center"/>
              <w:rPr>
                <w:sz w:val="12"/>
                <w:szCs w:val="12"/>
              </w:rPr>
            </w:pPr>
            <w:r w:rsidDel="00000000" w:rsidR="00000000" w:rsidRPr="00000000">
              <w:rPr>
                <w:rFonts w:ascii="Arial" w:cs="Arial" w:eastAsia="Arial" w:hAnsi="Arial"/>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30">
            <w:pPr>
              <w:ind w:left="0" w:firstLine="0"/>
              <w:jc w:val="center"/>
              <w:rPr>
                <w:sz w:val="12"/>
                <w:szCs w:val="12"/>
              </w:rPr>
            </w:pPr>
            <w:r w:rsidDel="00000000" w:rsidR="00000000" w:rsidRPr="00000000">
              <w:rPr>
                <w:rFonts w:ascii="Arial" w:cs="Arial" w:eastAsia="Arial" w:hAnsi="Arial"/>
                <w:sz w:val="14"/>
                <w:szCs w:val="14"/>
                <w:rtl w:val="0"/>
              </w:rPr>
              <w:t xml:space="preserve">Visual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31">
            <w:pPr>
              <w:ind w:left="0" w:firstLine="0"/>
              <w:jc w:val="center"/>
              <w:rPr>
                <w:sz w:val="12"/>
                <w:szCs w:val="12"/>
              </w:rPr>
            </w:pPr>
            <w:r w:rsidDel="00000000" w:rsidR="00000000" w:rsidRPr="00000000">
              <w:rPr>
                <w:rFonts w:ascii="Arial" w:cs="Arial" w:eastAsia="Arial" w:hAnsi="Arial"/>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32">
            <w:pPr>
              <w:ind w:left="0" w:firstLine="0"/>
              <w:jc w:val="center"/>
              <w:rPr>
                <w:sz w:val="12"/>
                <w:szCs w:val="12"/>
              </w:rPr>
            </w:pPr>
            <w:r w:rsidDel="00000000" w:rsidR="00000000" w:rsidRPr="00000000">
              <w:rPr>
                <w:rFonts w:ascii="Arial" w:cs="Arial" w:eastAsia="Arial" w:hAnsi="Arial"/>
                <w:sz w:val="14"/>
                <w:szCs w:val="14"/>
                <w:rtl w:val="0"/>
              </w:rPr>
              <w:t xml:space="preserve">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33">
            <w:pPr>
              <w:ind w:left="0" w:firstLine="0"/>
              <w:jc w:val="center"/>
              <w:rPr>
                <w:sz w:val="12"/>
                <w:szCs w:val="12"/>
              </w:rPr>
            </w:pPr>
            <w:r w:rsidDel="00000000" w:rsidR="00000000" w:rsidRPr="00000000">
              <w:rPr>
                <w:rFonts w:ascii="Arial" w:cs="Arial" w:eastAsia="Arial" w:hAnsi="Arial"/>
                <w:sz w:val="14"/>
                <w:szCs w:val="14"/>
                <w:rtl w:val="0"/>
              </w:rPr>
              <w:t xml:space="preserve">proper set up and turn on procedure</w:t>
            </w:r>
            <w:r w:rsidDel="00000000" w:rsidR="00000000" w:rsidRPr="00000000">
              <w:rPr>
                <w:rtl w:val="0"/>
              </w:rPr>
            </w:r>
          </w:p>
        </w:tc>
      </w:tr>
      <w:tr>
        <w:trPr>
          <w:cantSplit w:val="0"/>
          <w:trHeight w:val="82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34">
            <w:pPr>
              <w:ind w:left="0" w:firstLine="0"/>
              <w:jc w:val="center"/>
              <w:rPr>
                <w:sz w:val="12"/>
                <w:szCs w:val="12"/>
              </w:rPr>
            </w:pPr>
            <w:r w:rsidDel="00000000" w:rsidR="00000000" w:rsidRPr="00000000">
              <w:rPr>
                <w:rFonts w:ascii="Arial" w:cs="Arial" w:eastAsia="Arial" w:hAnsi="Arial"/>
                <w:sz w:val="14"/>
                <w:szCs w:val="14"/>
                <w:rtl w:val="0"/>
              </w:rPr>
              <w:t xml:space="preserve">2-Holds hot water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35">
            <w:pPr>
              <w:ind w:left="0" w:firstLine="0"/>
              <w:jc w:val="center"/>
              <w:rPr>
                <w:sz w:val="12"/>
                <w:szCs w:val="12"/>
              </w:rPr>
            </w:pPr>
            <w:r w:rsidDel="00000000" w:rsidR="00000000" w:rsidRPr="00000000">
              <w:rPr>
                <w:rFonts w:ascii="Arial" w:cs="Arial" w:eastAsia="Arial" w:hAnsi="Arial"/>
                <w:sz w:val="14"/>
                <w:szCs w:val="14"/>
                <w:rtl w:val="0"/>
              </w:rPr>
              <w:t xml:space="preserve">sizing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36">
            <w:pPr>
              <w:ind w:left="0" w:firstLine="0"/>
              <w:jc w:val="center"/>
              <w:rPr>
                <w:sz w:val="12"/>
                <w:szCs w:val="12"/>
              </w:rPr>
            </w:pPr>
            <w:r w:rsidDel="00000000" w:rsidR="00000000" w:rsidRPr="00000000">
              <w:rPr>
                <w:rFonts w:ascii="Arial" w:cs="Arial" w:eastAsia="Arial" w:hAnsi="Arial"/>
                <w:sz w:val="14"/>
                <w:szCs w:val="14"/>
                <w:rtl w:val="0"/>
              </w:rPr>
              <w:t xml:space="preserve">restricts flow of system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37">
            <w:pPr>
              <w:ind w:left="0" w:firstLine="0"/>
              <w:jc w:val="center"/>
              <w:rPr>
                <w:sz w:val="12"/>
                <w:szCs w:val="12"/>
              </w:rPr>
            </w:pPr>
            <w:r w:rsidDel="00000000" w:rsidR="00000000" w:rsidRPr="00000000">
              <w:rPr>
                <w:rFonts w:ascii="Arial" w:cs="Arial" w:eastAsia="Arial" w:hAnsi="Arial"/>
                <w:sz w:val="14"/>
                <w:szCs w:val="14"/>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38">
            <w:pPr>
              <w:ind w:left="0" w:firstLine="0"/>
              <w:jc w:val="center"/>
              <w:rPr>
                <w:sz w:val="12"/>
                <w:szCs w:val="12"/>
              </w:rPr>
            </w:pPr>
            <w:r w:rsidDel="00000000" w:rsidR="00000000" w:rsidRPr="00000000">
              <w:rPr>
                <w:rFonts w:ascii="Arial" w:cs="Arial" w:eastAsia="Arial" w:hAnsi="Arial"/>
                <w:sz w:val="14"/>
                <w:szCs w:val="14"/>
                <w:rtl w:val="0"/>
              </w:rPr>
              <w:t xml:space="preserve">improper sizing or connection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39">
            <w:pPr>
              <w:ind w:left="0" w:firstLine="0"/>
              <w:jc w:val="center"/>
              <w:rPr>
                <w:sz w:val="12"/>
                <w:szCs w:val="12"/>
              </w:rPr>
            </w:pPr>
            <w:r w:rsidDel="00000000" w:rsidR="00000000" w:rsidRPr="00000000">
              <w:rPr>
                <w:rFonts w:ascii="Arial" w:cs="Arial" w:eastAsia="Arial" w:hAnsi="Arial"/>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3A">
            <w:pPr>
              <w:ind w:left="0" w:firstLine="0"/>
              <w:jc w:val="center"/>
              <w:rPr>
                <w:sz w:val="12"/>
                <w:szCs w:val="12"/>
              </w:rPr>
            </w:pPr>
            <w:r w:rsidDel="00000000" w:rsidR="00000000" w:rsidRPr="00000000">
              <w:rPr>
                <w:rFonts w:ascii="Arial" w:cs="Arial" w:eastAsia="Arial" w:hAnsi="Arial"/>
                <w:sz w:val="14"/>
                <w:szCs w:val="14"/>
                <w:rtl w:val="0"/>
              </w:rPr>
              <w:t xml:space="preserve">pressure reading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3B">
            <w:pPr>
              <w:ind w:left="0" w:firstLine="0"/>
              <w:jc w:val="center"/>
              <w:rPr>
                <w:sz w:val="12"/>
                <w:szCs w:val="12"/>
              </w:rPr>
            </w:pPr>
            <w:r w:rsidDel="00000000" w:rsidR="00000000" w:rsidRPr="00000000">
              <w:rPr>
                <w:rFonts w:ascii="Arial" w:cs="Arial" w:eastAsia="Arial" w:hAnsi="Arial"/>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3C">
            <w:pPr>
              <w:ind w:left="0" w:firstLine="0"/>
              <w:jc w:val="center"/>
              <w:rPr>
                <w:sz w:val="12"/>
                <w:szCs w:val="12"/>
              </w:rPr>
            </w:pPr>
            <w:r w:rsidDel="00000000" w:rsidR="00000000" w:rsidRPr="00000000">
              <w:rPr>
                <w:rFonts w:ascii="Arial" w:cs="Arial" w:eastAsia="Arial" w:hAnsi="Arial"/>
                <w:sz w:val="14"/>
                <w:szCs w:val="14"/>
                <w:rtl w:val="0"/>
              </w:rPr>
              <w:t xml:space="preserve">12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3D">
            <w:pPr>
              <w:ind w:left="0" w:firstLine="0"/>
              <w:jc w:val="center"/>
              <w:rPr>
                <w:sz w:val="12"/>
                <w:szCs w:val="12"/>
              </w:rPr>
            </w:pPr>
            <w:r w:rsidDel="00000000" w:rsidR="00000000" w:rsidRPr="00000000">
              <w:rPr>
                <w:rFonts w:ascii="Arial" w:cs="Arial" w:eastAsia="Arial" w:hAnsi="Arial"/>
                <w:sz w:val="14"/>
                <w:szCs w:val="14"/>
                <w:rtl w:val="0"/>
              </w:rPr>
              <w:t xml:space="preserve">testing all components together</w:t>
            </w:r>
            <w:r w:rsidDel="00000000" w:rsidR="00000000" w:rsidRPr="00000000">
              <w:rPr>
                <w:rtl w:val="0"/>
              </w:rPr>
            </w:r>
          </w:p>
        </w:tc>
      </w:tr>
      <w:tr>
        <w:trPr>
          <w:cantSplit w:val="0"/>
          <w:trHeight w:val="4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3E">
            <w:pPr>
              <w:ind w:left="0" w:firstLine="0"/>
              <w:jc w:val="center"/>
              <w:rPr>
                <w:sz w:val="12"/>
                <w:szCs w:val="12"/>
              </w:rPr>
            </w:pPr>
            <w:r w:rsidDel="00000000" w:rsidR="00000000" w:rsidRPr="00000000">
              <w:rPr>
                <w:rFonts w:ascii="Arial" w:cs="Arial" w:eastAsia="Arial" w:hAnsi="Arial"/>
                <w:sz w:val="14"/>
                <w:szCs w:val="14"/>
                <w:rtl w:val="0"/>
              </w:rPr>
              <w:t xml:space="preserve">1-heats water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3F">
            <w:pPr>
              <w:ind w:left="0" w:firstLine="0"/>
              <w:jc w:val="center"/>
              <w:rPr>
                <w:sz w:val="12"/>
                <w:szCs w:val="12"/>
              </w:rPr>
            </w:pPr>
            <w:r w:rsidDel="00000000" w:rsidR="00000000" w:rsidRPr="00000000">
              <w:rPr>
                <w:rFonts w:ascii="Arial" w:cs="Arial" w:eastAsia="Arial" w:hAnsi="Arial"/>
                <w:sz w:val="14"/>
                <w:szCs w:val="14"/>
                <w:rtl w:val="0"/>
              </w:rPr>
              <w:t xml:space="preserve">fracture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40">
            <w:pPr>
              <w:ind w:left="0" w:firstLine="0"/>
              <w:jc w:val="center"/>
              <w:rPr>
                <w:sz w:val="12"/>
                <w:szCs w:val="12"/>
              </w:rPr>
            </w:pPr>
            <w:r w:rsidDel="00000000" w:rsidR="00000000" w:rsidRPr="00000000">
              <w:rPr>
                <w:rFonts w:ascii="Arial" w:cs="Arial" w:eastAsia="Arial" w:hAnsi="Arial"/>
                <w:sz w:val="14"/>
                <w:szCs w:val="14"/>
                <w:rtl w:val="0"/>
              </w:rPr>
              <w:t xml:space="preserve">no hot water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41">
            <w:pPr>
              <w:ind w:left="0" w:firstLine="0"/>
              <w:jc w:val="center"/>
              <w:rPr>
                <w:sz w:val="12"/>
                <w:szCs w:val="12"/>
              </w:rPr>
            </w:pPr>
            <w:r w:rsidDel="00000000" w:rsidR="00000000" w:rsidRPr="00000000">
              <w:rPr>
                <w:rFonts w:ascii="Arial" w:cs="Arial" w:eastAsia="Arial" w:hAnsi="Arial"/>
                <w:sz w:val="14"/>
                <w:szCs w:val="14"/>
                <w:rtl w:val="0"/>
              </w:rPr>
              <w:t xml:space="preserve">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42">
            <w:pPr>
              <w:ind w:left="0" w:firstLine="0"/>
              <w:jc w:val="center"/>
              <w:rPr>
                <w:sz w:val="12"/>
                <w:szCs w:val="12"/>
              </w:rPr>
            </w:pPr>
            <w:r w:rsidDel="00000000" w:rsidR="00000000" w:rsidRPr="00000000">
              <w:rPr>
                <w:rFonts w:ascii="Arial" w:cs="Arial" w:eastAsia="Arial" w:hAnsi="Arial"/>
                <w:sz w:val="14"/>
                <w:szCs w:val="14"/>
                <w:rtl w:val="0"/>
              </w:rPr>
              <w:t xml:space="preserve">improper assembly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43">
            <w:pPr>
              <w:ind w:left="0" w:firstLine="0"/>
              <w:jc w:val="center"/>
              <w:rPr>
                <w:sz w:val="12"/>
                <w:szCs w:val="12"/>
              </w:rPr>
            </w:pPr>
            <w:r w:rsidDel="00000000" w:rsidR="00000000" w:rsidRPr="00000000">
              <w:rPr>
                <w:rFonts w:ascii="Arial" w:cs="Arial" w:eastAsia="Arial" w:hAnsi="Arial"/>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44">
            <w:pPr>
              <w:ind w:left="0" w:firstLine="0"/>
              <w:jc w:val="center"/>
              <w:rPr>
                <w:sz w:val="12"/>
                <w:szCs w:val="12"/>
              </w:rPr>
            </w:pPr>
            <w:r w:rsidDel="00000000" w:rsidR="00000000" w:rsidRPr="00000000">
              <w:rPr>
                <w:rFonts w:ascii="Arial" w:cs="Arial" w:eastAsia="Arial" w:hAnsi="Arial"/>
                <w:sz w:val="14"/>
                <w:szCs w:val="14"/>
                <w:rtl w:val="0"/>
              </w:rPr>
              <w:t xml:space="preserve">temp reading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45">
            <w:pPr>
              <w:ind w:left="0" w:firstLine="0"/>
              <w:jc w:val="center"/>
              <w:rPr>
                <w:sz w:val="12"/>
                <w:szCs w:val="12"/>
              </w:rPr>
            </w:pPr>
            <w:r w:rsidDel="00000000" w:rsidR="00000000" w:rsidRPr="00000000">
              <w:rPr>
                <w:rFonts w:ascii="Arial" w:cs="Arial" w:eastAsia="Arial" w:hAnsi="Arial"/>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46">
            <w:pPr>
              <w:ind w:left="0" w:firstLine="0"/>
              <w:jc w:val="center"/>
              <w:rPr>
                <w:sz w:val="12"/>
                <w:szCs w:val="12"/>
              </w:rPr>
            </w:pPr>
            <w:r w:rsidDel="00000000" w:rsidR="00000000" w:rsidRPr="00000000">
              <w:rPr>
                <w:rFonts w:ascii="Arial" w:cs="Arial" w:eastAsia="Arial" w:hAnsi="Arial"/>
                <w:sz w:val="14"/>
                <w:szCs w:val="14"/>
                <w:rtl w:val="0"/>
              </w:rPr>
              <w:t xml:space="preserve">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47">
            <w:pPr>
              <w:ind w:left="0" w:firstLine="0"/>
              <w:jc w:val="center"/>
              <w:rPr>
                <w:sz w:val="12"/>
                <w:szCs w:val="12"/>
              </w:rPr>
            </w:pPr>
            <w:r w:rsidDel="00000000" w:rsidR="00000000" w:rsidRPr="00000000">
              <w:rPr>
                <w:rFonts w:ascii="Arial" w:cs="Arial" w:eastAsia="Arial" w:hAnsi="Arial"/>
                <w:sz w:val="14"/>
                <w:szCs w:val="14"/>
                <w:rtl w:val="0"/>
              </w:rPr>
              <w:t xml:space="preserve">proper assembly</w:t>
            </w:r>
            <w:r w:rsidDel="00000000" w:rsidR="00000000" w:rsidRPr="00000000">
              <w:rPr>
                <w:rtl w:val="0"/>
              </w:rPr>
            </w:r>
          </w:p>
        </w:tc>
      </w:tr>
      <w:tr>
        <w:trPr>
          <w:cantSplit w:val="0"/>
          <w:trHeight w:val="8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48">
            <w:pPr>
              <w:ind w:left="0" w:firstLine="0"/>
              <w:jc w:val="center"/>
              <w:rPr>
                <w:sz w:val="12"/>
                <w:szCs w:val="12"/>
              </w:rPr>
            </w:pPr>
            <w:r w:rsidDel="00000000" w:rsidR="00000000" w:rsidRPr="00000000">
              <w:rPr>
                <w:rFonts w:ascii="Arial" w:cs="Arial" w:eastAsia="Arial" w:hAnsi="Arial"/>
                <w:sz w:val="14"/>
                <w:szCs w:val="14"/>
                <w:rtl w:val="0"/>
              </w:rPr>
              <w:t xml:space="preserve">5-pressure reading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49">
            <w:pPr>
              <w:ind w:left="0" w:firstLine="0"/>
              <w:jc w:val="center"/>
              <w:rPr>
                <w:sz w:val="12"/>
                <w:szCs w:val="12"/>
              </w:rPr>
            </w:pPr>
            <w:r w:rsidDel="00000000" w:rsidR="00000000" w:rsidRPr="00000000">
              <w:rPr>
                <w:rFonts w:ascii="Arial" w:cs="Arial" w:eastAsia="Arial" w:hAnsi="Arial"/>
                <w:sz w:val="14"/>
                <w:szCs w:val="14"/>
                <w:rtl w:val="0"/>
              </w:rPr>
              <w:t xml:space="preserve">Forein substance damage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4A">
            <w:pPr>
              <w:ind w:left="0" w:firstLine="0"/>
              <w:jc w:val="center"/>
              <w:rPr>
                <w:sz w:val="12"/>
                <w:szCs w:val="12"/>
              </w:rPr>
            </w:pPr>
            <w:r w:rsidDel="00000000" w:rsidR="00000000" w:rsidRPr="00000000">
              <w:rPr>
                <w:rFonts w:ascii="Arial" w:cs="Arial" w:eastAsia="Arial" w:hAnsi="Arial"/>
                <w:sz w:val="14"/>
                <w:szCs w:val="14"/>
                <w:rtl w:val="0"/>
              </w:rPr>
              <w:t xml:space="preserve">no pressure reading, part replacement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4B">
            <w:pPr>
              <w:ind w:left="0" w:firstLine="0"/>
              <w:jc w:val="center"/>
              <w:rPr>
                <w:sz w:val="12"/>
                <w:szCs w:val="12"/>
              </w:rPr>
            </w:pPr>
            <w:r w:rsidDel="00000000" w:rsidR="00000000" w:rsidRPr="00000000">
              <w:rPr>
                <w:rFonts w:ascii="Arial" w:cs="Arial" w:eastAsia="Arial" w:hAnsi="Arial"/>
                <w:sz w:val="14"/>
                <w:szCs w:val="14"/>
                <w:rtl w:val="0"/>
              </w:rPr>
              <w:t xml:space="preserve">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4C">
            <w:pPr>
              <w:ind w:left="0" w:firstLine="0"/>
              <w:jc w:val="center"/>
              <w:rPr>
                <w:sz w:val="12"/>
                <w:szCs w:val="12"/>
              </w:rPr>
            </w:pPr>
            <w:r w:rsidDel="00000000" w:rsidR="00000000" w:rsidRPr="00000000">
              <w:rPr>
                <w:rFonts w:ascii="Arial" w:cs="Arial" w:eastAsia="Arial" w:hAnsi="Arial"/>
                <w:sz w:val="14"/>
                <w:szCs w:val="14"/>
                <w:rtl w:val="0"/>
              </w:rPr>
              <w:t xml:space="preserve">water damages sphygmomanometer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4D">
            <w:pPr>
              <w:ind w:left="0" w:firstLine="0"/>
              <w:jc w:val="center"/>
              <w:rPr>
                <w:sz w:val="12"/>
                <w:szCs w:val="12"/>
              </w:rPr>
            </w:pPr>
            <w:r w:rsidDel="00000000" w:rsidR="00000000" w:rsidRPr="00000000">
              <w:rPr>
                <w:rFonts w:ascii="Arial" w:cs="Arial" w:eastAsia="Arial" w:hAnsi="Arial"/>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4E">
            <w:pPr>
              <w:ind w:left="0" w:firstLine="0"/>
              <w:jc w:val="center"/>
              <w:rPr>
                <w:sz w:val="12"/>
                <w:szCs w:val="12"/>
              </w:rPr>
            </w:pPr>
            <w:r w:rsidDel="00000000" w:rsidR="00000000" w:rsidRPr="00000000">
              <w:rPr>
                <w:rFonts w:ascii="Arial" w:cs="Arial" w:eastAsia="Arial" w:hAnsi="Arial"/>
                <w:sz w:val="14"/>
                <w:szCs w:val="14"/>
                <w:rtl w:val="0"/>
              </w:rPr>
              <w:t xml:space="preserve">visual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4F">
            <w:pPr>
              <w:ind w:left="0" w:firstLine="0"/>
              <w:jc w:val="center"/>
              <w:rPr>
                <w:sz w:val="12"/>
                <w:szCs w:val="12"/>
              </w:rPr>
            </w:pPr>
            <w:r w:rsidDel="00000000" w:rsidR="00000000" w:rsidRPr="00000000">
              <w:rPr>
                <w:rFonts w:ascii="Arial" w:cs="Arial" w:eastAsia="Arial" w:hAnsi="Arial"/>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50">
            <w:pPr>
              <w:ind w:left="0" w:firstLine="0"/>
              <w:jc w:val="center"/>
              <w:rPr>
                <w:sz w:val="12"/>
                <w:szCs w:val="12"/>
              </w:rPr>
            </w:pPr>
            <w:r w:rsidDel="00000000" w:rsidR="00000000" w:rsidRPr="00000000">
              <w:rPr>
                <w:rFonts w:ascii="Arial" w:cs="Arial" w:eastAsia="Arial" w:hAnsi="Arial"/>
                <w:sz w:val="14"/>
                <w:szCs w:val="14"/>
                <w:rtl w:val="0"/>
              </w:rPr>
              <w:t xml:space="preserve">42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51">
            <w:pPr>
              <w:ind w:left="0" w:firstLine="0"/>
              <w:jc w:val="center"/>
              <w:rPr>
                <w:sz w:val="12"/>
                <w:szCs w:val="12"/>
              </w:rPr>
            </w:pPr>
            <w:r w:rsidDel="00000000" w:rsidR="00000000" w:rsidRPr="00000000">
              <w:rPr>
                <w:rFonts w:ascii="Arial" w:cs="Arial" w:eastAsia="Arial" w:hAnsi="Arial"/>
                <w:sz w:val="14"/>
                <w:szCs w:val="14"/>
                <w:rtl w:val="0"/>
              </w:rPr>
              <w:t xml:space="preserve">Proper assembly, good care</w:t>
            </w:r>
            <w:r w:rsidDel="00000000" w:rsidR="00000000" w:rsidRPr="00000000">
              <w:rPr>
                <w:rtl w:val="0"/>
              </w:rPr>
            </w:r>
          </w:p>
        </w:tc>
      </w:tr>
      <w:tr>
        <w:trPr>
          <w:cantSplit w:val="0"/>
          <w:trHeight w:val="99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52">
            <w:pPr>
              <w:ind w:left="0" w:firstLine="0"/>
              <w:jc w:val="center"/>
              <w:rPr>
                <w:sz w:val="12"/>
                <w:szCs w:val="12"/>
              </w:rPr>
            </w:pPr>
            <w:r w:rsidDel="00000000" w:rsidR="00000000" w:rsidRPr="00000000">
              <w:rPr>
                <w:rFonts w:ascii="Arial" w:cs="Arial" w:eastAsia="Arial" w:hAnsi="Arial"/>
                <w:sz w:val="14"/>
                <w:szCs w:val="14"/>
                <w:rtl w:val="0"/>
              </w:rPr>
              <w:t xml:space="preserve">6-moves water through system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53">
            <w:pPr>
              <w:ind w:left="0" w:firstLine="0"/>
              <w:jc w:val="center"/>
              <w:rPr>
                <w:sz w:val="12"/>
                <w:szCs w:val="12"/>
              </w:rPr>
            </w:pPr>
            <w:r w:rsidDel="00000000" w:rsidR="00000000" w:rsidRPr="00000000">
              <w:rPr>
                <w:rFonts w:ascii="Arial" w:cs="Arial" w:eastAsia="Arial" w:hAnsi="Arial"/>
                <w:sz w:val="14"/>
                <w:szCs w:val="14"/>
                <w:rtl w:val="0"/>
              </w:rPr>
              <w:t xml:space="preserve">Forein substance damage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54">
            <w:pPr>
              <w:ind w:left="0" w:firstLine="0"/>
              <w:jc w:val="center"/>
              <w:rPr>
                <w:sz w:val="12"/>
                <w:szCs w:val="12"/>
              </w:rPr>
            </w:pPr>
            <w:r w:rsidDel="00000000" w:rsidR="00000000" w:rsidRPr="00000000">
              <w:rPr>
                <w:rFonts w:ascii="Arial" w:cs="Arial" w:eastAsia="Arial" w:hAnsi="Arial"/>
                <w:sz w:val="14"/>
                <w:szCs w:val="14"/>
                <w:rtl w:val="0"/>
              </w:rPr>
              <w:t xml:space="preserve">no water movement, pump breaks, total failure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55">
            <w:pPr>
              <w:ind w:left="0" w:firstLine="0"/>
              <w:jc w:val="center"/>
              <w:rPr>
                <w:sz w:val="12"/>
                <w:szCs w:val="12"/>
              </w:rPr>
            </w:pPr>
            <w:r w:rsidDel="00000000" w:rsidR="00000000" w:rsidRPr="00000000">
              <w:rPr>
                <w:rFonts w:ascii="Arial" w:cs="Arial" w:eastAsia="Arial" w:hAnsi="Arial"/>
                <w:sz w:val="14"/>
                <w:szCs w:val="14"/>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56">
            <w:pPr>
              <w:ind w:left="0" w:firstLine="0"/>
              <w:jc w:val="center"/>
              <w:rPr>
                <w:sz w:val="12"/>
                <w:szCs w:val="12"/>
              </w:rPr>
            </w:pPr>
            <w:r w:rsidDel="00000000" w:rsidR="00000000" w:rsidRPr="00000000">
              <w:rPr>
                <w:rFonts w:ascii="Arial" w:cs="Arial" w:eastAsia="Arial" w:hAnsi="Arial"/>
                <w:sz w:val="14"/>
                <w:szCs w:val="14"/>
                <w:rtl w:val="0"/>
              </w:rPr>
              <w:t xml:space="preserve">air gets into the system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57">
            <w:pPr>
              <w:ind w:left="0" w:firstLine="0"/>
              <w:jc w:val="center"/>
              <w:rPr>
                <w:sz w:val="12"/>
                <w:szCs w:val="12"/>
              </w:rPr>
            </w:pPr>
            <w:r w:rsidDel="00000000" w:rsidR="00000000" w:rsidRPr="00000000">
              <w:rPr>
                <w:rFonts w:ascii="Arial" w:cs="Arial" w:eastAsia="Arial" w:hAnsi="Arial"/>
                <w:sz w:val="14"/>
                <w:szCs w:val="14"/>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58">
            <w:pPr>
              <w:ind w:left="0" w:firstLine="0"/>
              <w:jc w:val="center"/>
              <w:rPr>
                <w:sz w:val="12"/>
                <w:szCs w:val="12"/>
              </w:rPr>
            </w:pPr>
            <w:r w:rsidDel="00000000" w:rsidR="00000000" w:rsidRPr="00000000">
              <w:rPr>
                <w:rFonts w:ascii="Arial" w:cs="Arial" w:eastAsia="Arial" w:hAnsi="Arial"/>
                <w:sz w:val="14"/>
                <w:szCs w:val="14"/>
                <w:rtl w:val="0"/>
              </w:rPr>
              <w:t xml:space="preserve">visual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59">
            <w:pPr>
              <w:ind w:left="0" w:firstLine="0"/>
              <w:jc w:val="center"/>
              <w:rPr>
                <w:sz w:val="12"/>
                <w:szCs w:val="12"/>
              </w:rPr>
            </w:pPr>
            <w:r w:rsidDel="00000000" w:rsidR="00000000" w:rsidRPr="00000000">
              <w:rPr>
                <w:rFonts w:ascii="Arial" w:cs="Arial" w:eastAsia="Arial" w:hAnsi="Arial"/>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c7ce" w:val="clear"/>
            <w:tcMar>
              <w:top w:w="-411.84" w:type="dxa"/>
              <w:left w:w="-411.84" w:type="dxa"/>
              <w:bottom w:w="-411.84" w:type="dxa"/>
              <w:right w:w="-411.84" w:type="dxa"/>
            </w:tcMar>
            <w:vAlign w:val="center"/>
          </w:tcPr>
          <w:p w:rsidR="00000000" w:rsidDel="00000000" w:rsidP="00000000" w:rsidRDefault="00000000" w:rsidRPr="00000000" w14:paraId="0000085A">
            <w:pPr>
              <w:ind w:left="0" w:firstLine="0"/>
              <w:jc w:val="center"/>
              <w:rPr>
                <w:sz w:val="12"/>
                <w:szCs w:val="12"/>
              </w:rPr>
            </w:pPr>
            <w:r w:rsidDel="00000000" w:rsidR="00000000" w:rsidRPr="00000000">
              <w:rPr>
                <w:rFonts w:ascii="Calibri" w:cs="Calibri" w:eastAsia="Calibri" w:hAnsi="Calibri"/>
                <w:color w:val="9c0006"/>
                <w:sz w:val="12"/>
                <w:szCs w:val="12"/>
                <w:rtl w:val="0"/>
              </w:rPr>
              <w:t xml:space="preserve">108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5B">
            <w:pPr>
              <w:ind w:left="0" w:firstLine="0"/>
              <w:jc w:val="center"/>
              <w:rPr>
                <w:sz w:val="12"/>
                <w:szCs w:val="12"/>
              </w:rPr>
            </w:pPr>
            <w:r w:rsidDel="00000000" w:rsidR="00000000" w:rsidRPr="00000000">
              <w:rPr>
                <w:rFonts w:ascii="Arial" w:cs="Arial" w:eastAsia="Arial" w:hAnsi="Arial"/>
                <w:sz w:val="14"/>
                <w:szCs w:val="14"/>
                <w:rtl w:val="0"/>
              </w:rPr>
              <w:t xml:space="preserve">Testing, proper assembly</w:t>
            </w:r>
            <w:r w:rsidDel="00000000" w:rsidR="00000000" w:rsidRPr="00000000">
              <w:rPr>
                <w:rtl w:val="0"/>
              </w:rPr>
            </w:r>
          </w:p>
        </w:tc>
      </w:tr>
      <w:tr>
        <w:trPr>
          <w:cantSplit w:val="0"/>
          <w:trHeight w:val="9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5C">
            <w:pPr>
              <w:ind w:left="0" w:firstLine="0"/>
              <w:jc w:val="center"/>
              <w:rPr>
                <w:sz w:val="12"/>
                <w:szCs w:val="12"/>
              </w:rPr>
            </w:pPr>
            <w:r w:rsidDel="00000000" w:rsidR="00000000" w:rsidRPr="00000000">
              <w:rPr>
                <w:rFonts w:ascii="Arial" w:cs="Arial" w:eastAsia="Arial" w:hAnsi="Arial"/>
                <w:sz w:val="14"/>
                <w:szCs w:val="14"/>
                <w:rtl w:val="0"/>
              </w:rPr>
              <w:t xml:space="preserve">6-moves water through system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5D">
            <w:pPr>
              <w:ind w:left="0" w:firstLine="0"/>
              <w:jc w:val="center"/>
              <w:rPr>
                <w:sz w:val="12"/>
                <w:szCs w:val="12"/>
              </w:rPr>
            </w:pPr>
            <w:r w:rsidDel="00000000" w:rsidR="00000000" w:rsidRPr="00000000">
              <w:rPr>
                <w:rFonts w:ascii="Arial" w:cs="Arial" w:eastAsia="Arial" w:hAnsi="Arial"/>
                <w:sz w:val="14"/>
                <w:szCs w:val="14"/>
                <w:rtl w:val="0"/>
              </w:rPr>
              <w:t xml:space="preserve">over voltage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5E">
            <w:pPr>
              <w:ind w:left="0" w:firstLine="0"/>
              <w:jc w:val="center"/>
              <w:rPr>
                <w:sz w:val="12"/>
                <w:szCs w:val="12"/>
              </w:rPr>
            </w:pPr>
            <w:r w:rsidDel="00000000" w:rsidR="00000000" w:rsidRPr="00000000">
              <w:rPr>
                <w:rFonts w:ascii="Arial" w:cs="Arial" w:eastAsia="Arial" w:hAnsi="Arial"/>
                <w:sz w:val="14"/>
                <w:szCs w:val="14"/>
                <w:rtl w:val="0"/>
              </w:rPr>
              <w:t xml:space="preserve">surpass max pressure, damage vessel model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5F">
            <w:pPr>
              <w:ind w:left="0" w:firstLine="0"/>
              <w:jc w:val="center"/>
              <w:rPr>
                <w:sz w:val="12"/>
                <w:szCs w:val="12"/>
              </w:rPr>
            </w:pPr>
            <w:r w:rsidDel="00000000" w:rsidR="00000000" w:rsidRPr="00000000">
              <w:rPr>
                <w:rFonts w:ascii="Arial" w:cs="Arial" w:eastAsia="Arial" w:hAnsi="Arial"/>
                <w:sz w:val="14"/>
                <w:szCs w:val="14"/>
                <w:rtl w:val="0"/>
              </w:rPr>
              <w:t xml:space="preserve">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60">
            <w:pPr>
              <w:ind w:left="0" w:firstLine="0"/>
              <w:jc w:val="center"/>
              <w:rPr>
                <w:sz w:val="12"/>
                <w:szCs w:val="12"/>
              </w:rPr>
            </w:pPr>
            <w:r w:rsidDel="00000000" w:rsidR="00000000" w:rsidRPr="00000000">
              <w:rPr>
                <w:rFonts w:ascii="Arial" w:cs="Arial" w:eastAsia="Arial" w:hAnsi="Arial"/>
                <w:sz w:val="14"/>
                <w:szCs w:val="14"/>
                <w:rtl w:val="0"/>
              </w:rPr>
              <w:t xml:space="preserve">flow is not controlled properly, pump gets too much power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61">
            <w:pPr>
              <w:ind w:left="0" w:firstLine="0"/>
              <w:jc w:val="center"/>
              <w:rPr>
                <w:sz w:val="12"/>
                <w:szCs w:val="12"/>
              </w:rPr>
            </w:pPr>
            <w:r w:rsidDel="00000000" w:rsidR="00000000" w:rsidRPr="00000000">
              <w:rPr>
                <w:rFonts w:ascii="Arial" w:cs="Arial" w:eastAsia="Arial" w:hAnsi="Arial"/>
                <w:sz w:val="14"/>
                <w:szCs w:val="14"/>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62">
            <w:pPr>
              <w:ind w:left="0" w:firstLine="0"/>
              <w:jc w:val="center"/>
              <w:rPr>
                <w:sz w:val="12"/>
                <w:szCs w:val="12"/>
              </w:rPr>
            </w:pPr>
            <w:r w:rsidDel="00000000" w:rsidR="00000000" w:rsidRPr="00000000">
              <w:rPr>
                <w:rFonts w:ascii="Arial" w:cs="Arial" w:eastAsia="Arial" w:hAnsi="Arial"/>
                <w:sz w:val="14"/>
                <w:szCs w:val="14"/>
                <w:rtl w:val="0"/>
              </w:rPr>
              <w:t xml:space="preserve">pressure reading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63">
            <w:pPr>
              <w:ind w:left="0" w:firstLine="0"/>
              <w:jc w:val="center"/>
              <w:rPr>
                <w:sz w:val="12"/>
                <w:szCs w:val="12"/>
              </w:rPr>
            </w:pPr>
            <w:r w:rsidDel="00000000" w:rsidR="00000000" w:rsidRPr="00000000">
              <w:rPr>
                <w:rFonts w:ascii="Arial" w:cs="Arial" w:eastAsia="Arial" w:hAnsi="Arial"/>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64">
            <w:pPr>
              <w:ind w:left="0" w:firstLine="0"/>
              <w:jc w:val="center"/>
              <w:rPr>
                <w:sz w:val="12"/>
                <w:szCs w:val="12"/>
              </w:rPr>
            </w:pPr>
            <w:r w:rsidDel="00000000" w:rsidR="00000000" w:rsidRPr="00000000">
              <w:rPr>
                <w:rFonts w:ascii="Arial" w:cs="Arial" w:eastAsia="Arial" w:hAnsi="Arial"/>
                <w:sz w:val="14"/>
                <w:szCs w:val="14"/>
                <w:rtl w:val="0"/>
              </w:rPr>
              <w:t xml:space="preserve">80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65">
            <w:pPr>
              <w:ind w:left="0" w:firstLine="0"/>
              <w:jc w:val="center"/>
              <w:rPr>
                <w:sz w:val="12"/>
                <w:szCs w:val="12"/>
              </w:rPr>
            </w:pPr>
            <w:r w:rsidDel="00000000" w:rsidR="00000000" w:rsidRPr="00000000">
              <w:rPr>
                <w:rFonts w:ascii="Arial" w:cs="Arial" w:eastAsia="Arial" w:hAnsi="Arial"/>
                <w:sz w:val="14"/>
                <w:szCs w:val="14"/>
                <w:rtl w:val="0"/>
              </w:rPr>
              <w:t xml:space="preserve">testing, pump sizing</w:t>
            </w:r>
            <w:r w:rsidDel="00000000" w:rsidR="00000000" w:rsidRPr="00000000">
              <w:rPr>
                <w:rtl w:val="0"/>
              </w:rPr>
            </w:r>
          </w:p>
        </w:tc>
      </w:tr>
      <w:tr>
        <w:trPr>
          <w:cantSplit w:val="0"/>
          <w:trHeight w:val="8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66">
            <w:pPr>
              <w:ind w:left="0" w:firstLine="0"/>
              <w:jc w:val="center"/>
              <w:rPr>
                <w:sz w:val="12"/>
                <w:szCs w:val="12"/>
              </w:rPr>
            </w:pPr>
            <w:r w:rsidDel="00000000" w:rsidR="00000000" w:rsidRPr="00000000">
              <w:rPr>
                <w:rFonts w:ascii="Arial" w:cs="Arial" w:eastAsia="Arial" w:hAnsi="Arial"/>
                <w:sz w:val="14"/>
                <w:szCs w:val="14"/>
                <w:rtl w:val="0"/>
              </w:rPr>
              <w:t xml:space="preserve">6-moves water through system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67">
            <w:pPr>
              <w:ind w:left="0" w:firstLine="0"/>
              <w:jc w:val="center"/>
              <w:rPr>
                <w:sz w:val="12"/>
                <w:szCs w:val="12"/>
              </w:rPr>
            </w:pPr>
            <w:r w:rsidDel="00000000" w:rsidR="00000000" w:rsidRPr="00000000">
              <w:rPr>
                <w:rFonts w:ascii="Arial" w:cs="Arial" w:eastAsia="Arial" w:hAnsi="Arial"/>
                <w:sz w:val="14"/>
                <w:szCs w:val="14"/>
                <w:rtl w:val="0"/>
              </w:rPr>
              <w:t xml:space="preserve">thermal fatigue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68">
            <w:pPr>
              <w:ind w:left="0" w:firstLine="0"/>
              <w:jc w:val="center"/>
              <w:rPr>
                <w:sz w:val="12"/>
                <w:szCs w:val="12"/>
              </w:rPr>
            </w:pPr>
            <w:r w:rsidDel="00000000" w:rsidR="00000000" w:rsidRPr="00000000">
              <w:rPr>
                <w:rFonts w:ascii="Arial" w:cs="Arial" w:eastAsia="Arial" w:hAnsi="Arial"/>
                <w:sz w:val="14"/>
                <w:szCs w:val="14"/>
                <w:rtl w:val="0"/>
              </w:rPr>
              <w:t xml:space="preserve">pump stops working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69">
            <w:pPr>
              <w:ind w:left="0" w:firstLine="0"/>
              <w:jc w:val="center"/>
              <w:rPr>
                <w:sz w:val="12"/>
                <w:szCs w:val="12"/>
              </w:rPr>
            </w:pPr>
            <w:r w:rsidDel="00000000" w:rsidR="00000000" w:rsidRPr="00000000">
              <w:rPr>
                <w:rFonts w:ascii="Arial" w:cs="Arial" w:eastAsia="Arial" w:hAnsi="Arial"/>
                <w:sz w:val="14"/>
                <w:szCs w:val="14"/>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6A">
            <w:pPr>
              <w:ind w:left="0" w:firstLine="0"/>
              <w:jc w:val="center"/>
              <w:rPr>
                <w:sz w:val="12"/>
                <w:szCs w:val="12"/>
              </w:rPr>
            </w:pPr>
            <w:r w:rsidDel="00000000" w:rsidR="00000000" w:rsidRPr="00000000">
              <w:rPr>
                <w:rFonts w:ascii="Arial" w:cs="Arial" w:eastAsia="Arial" w:hAnsi="Arial"/>
                <w:sz w:val="14"/>
                <w:szCs w:val="14"/>
                <w:rtl w:val="0"/>
              </w:rPr>
              <w:t xml:space="preserve">pump not suitable for hot water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6B">
            <w:pPr>
              <w:ind w:left="0" w:firstLine="0"/>
              <w:jc w:val="center"/>
              <w:rPr>
                <w:sz w:val="12"/>
                <w:szCs w:val="12"/>
              </w:rPr>
            </w:pPr>
            <w:r w:rsidDel="00000000" w:rsidR="00000000" w:rsidRPr="00000000">
              <w:rPr>
                <w:rFonts w:ascii="Arial" w:cs="Arial" w:eastAsia="Arial" w:hAnsi="Arial"/>
                <w:sz w:val="14"/>
                <w:szCs w:val="14"/>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6C">
            <w:pPr>
              <w:ind w:left="0" w:firstLine="0"/>
              <w:jc w:val="center"/>
              <w:rPr>
                <w:sz w:val="12"/>
                <w:szCs w:val="12"/>
              </w:rPr>
            </w:pPr>
            <w:r w:rsidDel="00000000" w:rsidR="00000000" w:rsidRPr="00000000">
              <w:rPr>
                <w:rFonts w:ascii="Arial" w:cs="Arial" w:eastAsia="Arial" w:hAnsi="Arial"/>
                <w:sz w:val="14"/>
                <w:szCs w:val="14"/>
                <w:rtl w:val="0"/>
              </w:rPr>
              <w:t xml:space="preserve">visual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6D">
            <w:pPr>
              <w:ind w:left="0" w:firstLine="0"/>
              <w:jc w:val="center"/>
              <w:rPr>
                <w:sz w:val="12"/>
                <w:szCs w:val="12"/>
              </w:rPr>
            </w:pPr>
            <w:r w:rsidDel="00000000" w:rsidR="00000000" w:rsidRPr="00000000">
              <w:rPr>
                <w:rFonts w:ascii="Arial" w:cs="Arial" w:eastAsia="Arial" w:hAnsi="Arial"/>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c7ce" w:val="clear"/>
            <w:tcMar>
              <w:top w:w="-411.84" w:type="dxa"/>
              <w:left w:w="-411.84" w:type="dxa"/>
              <w:bottom w:w="-411.84" w:type="dxa"/>
              <w:right w:w="-411.84" w:type="dxa"/>
            </w:tcMar>
            <w:vAlign w:val="center"/>
          </w:tcPr>
          <w:p w:rsidR="00000000" w:rsidDel="00000000" w:rsidP="00000000" w:rsidRDefault="00000000" w:rsidRPr="00000000" w14:paraId="0000086E">
            <w:pPr>
              <w:ind w:left="0" w:firstLine="0"/>
              <w:jc w:val="center"/>
              <w:rPr>
                <w:sz w:val="12"/>
                <w:szCs w:val="12"/>
              </w:rPr>
            </w:pPr>
            <w:r w:rsidDel="00000000" w:rsidR="00000000" w:rsidRPr="00000000">
              <w:rPr>
                <w:rFonts w:ascii="Calibri" w:cs="Calibri" w:eastAsia="Calibri" w:hAnsi="Calibri"/>
                <w:color w:val="9c0006"/>
                <w:sz w:val="12"/>
                <w:szCs w:val="12"/>
                <w:rtl w:val="0"/>
              </w:rPr>
              <w:t xml:space="preserve">90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6F">
            <w:pPr>
              <w:ind w:left="0" w:firstLine="0"/>
              <w:jc w:val="center"/>
              <w:rPr>
                <w:sz w:val="12"/>
                <w:szCs w:val="12"/>
              </w:rPr>
            </w:pPr>
            <w:r w:rsidDel="00000000" w:rsidR="00000000" w:rsidRPr="00000000">
              <w:rPr>
                <w:rFonts w:ascii="Arial" w:cs="Arial" w:eastAsia="Arial" w:hAnsi="Arial"/>
                <w:sz w:val="14"/>
                <w:szCs w:val="14"/>
                <w:rtl w:val="0"/>
              </w:rPr>
              <w:t xml:space="preserve">testing with pump and hot water</w:t>
            </w:r>
            <w:r w:rsidDel="00000000" w:rsidR="00000000" w:rsidRPr="00000000">
              <w:rPr>
                <w:rtl w:val="0"/>
              </w:rPr>
            </w:r>
          </w:p>
        </w:tc>
      </w:tr>
      <w:tr>
        <w:trPr>
          <w:cantSplit w:val="0"/>
          <w:trHeight w:val="7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70">
            <w:pPr>
              <w:ind w:left="0" w:firstLine="0"/>
              <w:jc w:val="center"/>
              <w:rPr>
                <w:sz w:val="12"/>
                <w:szCs w:val="12"/>
              </w:rPr>
            </w:pPr>
            <w:r w:rsidDel="00000000" w:rsidR="00000000" w:rsidRPr="00000000">
              <w:rPr>
                <w:rFonts w:ascii="Arial" w:cs="Arial" w:eastAsia="Arial" w:hAnsi="Arial"/>
                <w:sz w:val="14"/>
                <w:szCs w:val="14"/>
                <w:rtl w:val="0"/>
              </w:rPr>
              <w:t xml:space="preserve">6-moves water through system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71">
            <w:pPr>
              <w:ind w:left="0" w:firstLine="0"/>
              <w:jc w:val="center"/>
              <w:rPr>
                <w:sz w:val="12"/>
                <w:szCs w:val="12"/>
              </w:rPr>
            </w:pPr>
            <w:r w:rsidDel="00000000" w:rsidR="00000000" w:rsidRPr="00000000">
              <w:rPr>
                <w:rFonts w:ascii="Arial" w:cs="Arial" w:eastAsia="Arial" w:hAnsi="Arial"/>
                <w:sz w:val="14"/>
                <w:szCs w:val="14"/>
                <w:rtl w:val="0"/>
              </w:rPr>
              <w:t xml:space="preserve">high cycle fatigue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72">
            <w:pPr>
              <w:ind w:left="0" w:firstLine="0"/>
              <w:jc w:val="center"/>
              <w:rPr>
                <w:sz w:val="12"/>
                <w:szCs w:val="12"/>
              </w:rPr>
            </w:pPr>
            <w:r w:rsidDel="00000000" w:rsidR="00000000" w:rsidRPr="00000000">
              <w:rPr>
                <w:rFonts w:ascii="Arial" w:cs="Arial" w:eastAsia="Arial" w:hAnsi="Arial"/>
                <w:sz w:val="14"/>
                <w:szCs w:val="14"/>
                <w:rtl w:val="0"/>
              </w:rPr>
              <w:t xml:space="preserve">pump stops working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73">
            <w:pPr>
              <w:ind w:left="0" w:firstLine="0"/>
              <w:jc w:val="center"/>
              <w:rPr>
                <w:sz w:val="12"/>
                <w:szCs w:val="12"/>
              </w:rPr>
            </w:pPr>
            <w:r w:rsidDel="00000000" w:rsidR="00000000" w:rsidRPr="00000000">
              <w:rPr>
                <w:rFonts w:ascii="Arial" w:cs="Arial" w:eastAsia="Arial" w:hAnsi="Arial"/>
                <w:sz w:val="14"/>
                <w:szCs w:val="14"/>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74">
            <w:pPr>
              <w:ind w:left="0" w:firstLine="0"/>
              <w:jc w:val="center"/>
              <w:rPr>
                <w:sz w:val="12"/>
                <w:szCs w:val="12"/>
              </w:rPr>
            </w:pPr>
            <w:r w:rsidDel="00000000" w:rsidR="00000000" w:rsidRPr="00000000">
              <w:rPr>
                <w:rFonts w:ascii="Arial" w:cs="Arial" w:eastAsia="Arial" w:hAnsi="Arial"/>
                <w:sz w:val="14"/>
                <w:szCs w:val="14"/>
                <w:rtl w:val="0"/>
              </w:rPr>
              <w:t xml:space="preserve">pump overworked, left on for too long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75">
            <w:pPr>
              <w:ind w:left="0" w:firstLine="0"/>
              <w:jc w:val="center"/>
              <w:rPr>
                <w:sz w:val="12"/>
                <w:szCs w:val="12"/>
              </w:rPr>
            </w:pPr>
            <w:r w:rsidDel="00000000" w:rsidR="00000000" w:rsidRPr="00000000">
              <w:rPr>
                <w:rFonts w:ascii="Arial" w:cs="Arial" w:eastAsia="Arial" w:hAnsi="Arial"/>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76">
            <w:pPr>
              <w:ind w:left="0" w:firstLine="0"/>
              <w:jc w:val="center"/>
              <w:rPr>
                <w:sz w:val="12"/>
                <w:szCs w:val="12"/>
              </w:rPr>
            </w:pPr>
            <w:r w:rsidDel="00000000" w:rsidR="00000000" w:rsidRPr="00000000">
              <w:rPr>
                <w:rFonts w:ascii="Arial" w:cs="Arial" w:eastAsia="Arial" w:hAnsi="Arial"/>
                <w:sz w:val="14"/>
                <w:szCs w:val="14"/>
                <w:rtl w:val="0"/>
              </w:rPr>
              <w:t xml:space="preserve">visual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77">
            <w:pPr>
              <w:ind w:left="0" w:firstLine="0"/>
              <w:jc w:val="center"/>
              <w:rPr>
                <w:sz w:val="12"/>
                <w:szCs w:val="12"/>
              </w:rPr>
            </w:pPr>
            <w:r w:rsidDel="00000000" w:rsidR="00000000" w:rsidRPr="00000000">
              <w:rPr>
                <w:rFonts w:ascii="Arial" w:cs="Arial" w:eastAsia="Arial" w:hAnsi="Arial"/>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78">
            <w:pPr>
              <w:ind w:left="0" w:firstLine="0"/>
              <w:jc w:val="center"/>
              <w:rPr>
                <w:sz w:val="12"/>
                <w:szCs w:val="12"/>
              </w:rPr>
            </w:pPr>
            <w:r w:rsidDel="00000000" w:rsidR="00000000" w:rsidRPr="00000000">
              <w:rPr>
                <w:rFonts w:ascii="Arial" w:cs="Arial" w:eastAsia="Arial" w:hAnsi="Arial"/>
                <w:sz w:val="14"/>
                <w:szCs w:val="14"/>
                <w:rtl w:val="0"/>
              </w:rPr>
              <w:t xml:space="preserve">36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79">
            <w:pPr>
              <w:ind w:left="0" w:firstLine="0"/>
              <w:jc w:val="center"/>
              <w:rPr>
                <w:sz w:val="12"/>
                <w:szCs w:val="12"/>
              </w:rPr>
            </w:pPr>
            <w:r w:rsidDel="00000000" w:rsidR="00000000" w:rsidRPr="00000000">
              <w:rPr>
                <w:rFonts w:ascii="Arial" w:cs="Arial" w:eastAsia="Arial" w:hAnsi="Arial"/>
                <w:sz w:val="14"/>
                <w:szCs w:val="14"/>
                <w:rtl w:val="0"/>
              </w:rPr>
              <w:t xml:space="preserve">testing, pump specs</w:t>
            </w:r>
            <w:r w:rsidDel="00000000" w:rsidR="00000000" w:rsidRPr="00000000">
              <w:rPr>
                <w:rtl w:val="0"/>
              </w:rPr>
            </w:r>
          </w:p>
        </w:tc>
      </w:tr>
      <w:tr>
        <w:trPr>
          <w:cantSplit w:val="0"/>
          <w:trHeight w:val="9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7A">
            <w:pPr>
              <w:ind w:left="0" w:firstLine="0"/>
              <w:jc w:val="center"/>
              <w:rPr>
                <w:sz w:val="12"/>
                <w:szCs w:val="12"/>
              </w:rPr>
            </w:pPr>
            <w:r w:rsidDel="00000000" w:rsidR="00000000" w:rsidRPr="00000000">
              <w:rPr>
                <w:rFonts w:ascii="Arial" w:cs="Arial" w:eastAsia="Arial" w:hAnsi="Arial"/>
                <w:sz w:val="14"/>
                <w:szCs w:val="14"/>
                <w:rtl w:val="0"/>
              </w:rPr>
              <w:t xml:space="preserve">6-moves water through system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7B">
            <w:pPr>
              <w:ind w:left="0" w:firstLine="0"/>
              <w:jc w:val="center"/>
              <w:rPr>
                <w:sz w:val="12"/>
                <w:szCs w:val="12"/>
              </w:rPr>
            </w:pPr>
            <w:r w:rsidDel="00000000" w:rsidR="00000000" w:rsidRPr="00000000">
              <w:rPr>
                <w:rFonts w:ascii="Arial" w:cs="Arial" w:eastAsia="Arial" w:hAnsi="Arial"/>
                <w:sz w:val="14"/>
                <w:szCs w:val="14"/>
                <w:rtl w:val="0"/>
              </w:rPr>
              <w:t xml:space="preserve">over heating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7C">
            <w:pPr>
              <w:ind w:left="0" w:firstLine="0"/>
              <w:jc w:val="center"/>
              <w:rPr>
                <w:sz w:val="12"/>
                <w:szCs w:val="12"/>
              </w:rPr>
            </w:pPr>
            <w:r w:rsidDel="00000000" w:rsidR="00000000" w:rsidRPr="00000000">
              <w:rPr>
                <w:rFonts w:ascii="Arial" w:cs="Arial" w:eastAsia="Arial" w:hAnsi="Arial"/>
                <w:sz w:val="14"/>
                <w:szCs w:val="14"/>
                <w:rtl w:val="0"/>
              </w:rPr>
              <w:t xml:space="preserve">pump slows down the flow, not correct pressure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7D">
            <w:pPr>
              <w:ind w:left="0" w:firstLine="0"/>
              <w:jc w:val="center"/>
              <w:rPr>
                <w:sz w:val="12"/>
                <w:szCs w:val="12"/>
              </w:rPr>
            </w:pPr>
            <w:r w:rsidDel="00000000" w:rsidR="00000000" w:rsidRPr="00000000">
              <w:rPr>
                <w:rFonts w:ascii="Arial" w:cs="Arial" w:eastAsia="Arial" w:hAnsi="Arial"/>
                <w:sz w:val="14"/>
                <w:szCs w:val="14"/>
                <w:rtl w:val="0"/>
              </w:rPr>
              <w:t xml:space="preserve">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7E">
            <w:pPr>
              <w:ind w:left="0" w:firstLine="0"/>
              <w:jc w:val="center"/>
              <w:rPr>
                <w:sz w:val="12"/>
                <w:szCs w:val="12"/>
              </w:rPr>
            </w:pPr>
            <w:r w:rsidDel="00000000" w:rsidR="00000000" w:rsidRPr="00000000">
              <w:rPr>
                <w:rFonts w:ascii="Arial" w:cs="Arial" w:eastAsia="Arial" w:hAnsi="Arial"/>
                <w:sz w:val="14"/>
                <w:szCs w:val="14"/>
                <w:rtl w:val="0"/>
              </w:rPr>
              <w:t xml:space="preserve">pump not meant to be kept on too long, gets too much power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7F">
            <w:pPr>
              <w:ind w:left="0" w:firstLine="0"/>
              <w:jc w:val="center"/>
              <w:rPr>
                <w:sz w:val="12"/>
                <w:szCs w:val="12"/>
              </w:rPr>
            </w:pPr>
            <w:r w:rsidDel="00000000" w:rsidR="00000000" w:rsidRPr="00000000">
              <w:rPr>
                <w:rFonts w:ascii="Arial" w:cs="Arial" w:eastAsia="Arial" w:hAnsi="Arial"/>
                <w:sz w:val="14"/>
                <w:szCs w:val="14"/>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80">
            <w:pPr>
              <w:ind w:left="0" w:firstLine="0"/>
              <w:jc w:val="center"/>
              <w:rPr>
                <w:sz w:val="12"/>
                <w:szCs w:val="12"/>
              </w:rPr>
            </w:pPr>
            <w:r w:rsidDel="00000000" w:rsidR="00000000" w:rsidRPr="00000000">
              <w:rPr>
                <w:rFonts w:ascii="Arial" w:cs="Arial" w:eastAsia="Arial" w:hAnsi="Arial"/>
                <w:sz w:val="14"/>
                <w:szCs w:val="14"/>
                <w:rtl w:val="0"/>
              </w:rPr>
              <w:t xml:space="preserve">pressure reading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81">
            <w:pPr>
              <w:ind w:left="0" w:firstLine="0"/>
              <w:jc w:val="center"/>
              <w:rPr>
                <w:sz w:val="12"/>
                <w:szCs w:val="12"/>
              </w:rPr>
            </w:pPr>
            <w:r w:rsidDel="00000000" w:rsidR="00000000" w:rsidRPr="00000000">
              <w:rPr>
                <w:rFonts w:ascii="Arial" w:cs="Arial" w:eastAsia="Arial" w:hAnsi="Arial"/>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c7ce" w:val="clear"/>
            <w:tcMar>
              <w:top w:w="-411.84" w:type="dxa"/>
              <w:left w:w="-411.84" w:type="dxa"/>
              <w:bottom w:w="-411.84" w:type="dxa"/>
              <w:right w:w="-411.84" w:type="dxa"/>
            </w:tcMar>
            <w:vAlign w:val="center"/>
          </w:tcPr>
          <w:p w:rsidR="00000000" w:rsidDel="00000000" w:rsidP="00000000" w:rsidRDefault="00000000" w:rsidRPr="00000000" w14:paraId="00000882">
            <w:pPr>
              <w:ind w:left="0" w:firstLine="0"/>
              <w:jc w:val="center"/>
              <w:rPr>
                <w:sz w:val="12"/>
                <w:szCs w:val="12"/>
              </w:rPr>
            </w:pPr>
            <w:r w:rsidDel="00000000" w:rsidR="00000000" w:rsidRPr="00000000">
              <w:rPr>
                <w:rFonts w:ascii="Calibri" w:cs="Calibri" w:eastAsia="Calibri" w:hAnsi="Calibri"/>
                <w:color w:val="9c0006"/>
                <w:sz w:val="12"/>
                <w:szCs w:val="12"/>
                <w:rtl w:val="0"/>
              </w:rPr>
              <w:t xml:space="preserve">96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83">
            <w:pPr>
              <w:ind w:left="0" w:firstLine="0"/>
              <w:jc w:val="center"/>
              <w:rPr>
                <w:sz w:val="12"/>
                <w:szCs w:val="12"/>
              </w:rPr>
            </w:pPr>
            <w:r w:rsidDel="00000000" w:rsidR="00000000" w:rsidRPr="00000000">
              <w:rPr>
                <w:rFonts w:ascii="Arial" w:cs="Arial" w:eastAsia="Arial" w:hAnsi="Arial"/>
                <w:sz w:val="14"/>
                <w:szCs w:val="14"/>
                <w:rtl w:val="0"/>
              </w:rPr>
              <w:t xml:space="preserve">testing , pump specs</w:t>
            </w:r>
            <w:r w:rsidDel="00000000" w:rsidR="00000000" w:rsidRPr="00000000">
              <w:rPr>
                <w:rtl w:val="0"/>
              </w:rPr>
            </w:r>
          </w:p>
        </w:tc>
      </w:tr>
      <w:tr>
        <w:trPr>
          <w:cantSplit w:val="0"/>
          <w:trHeight w:val="96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84">
            <w:pPr>
              <w:ind w:left="0" w:firstLine="0"/>
              <w:jc w:val="center"/>
              <w:rPr>
                <w:sz w:val="12"/>
                <w:szCs w:val="12"/>
              </w:rPr>
            </w:pPr>
            <w:r w:rsidDel="00000000" w:rsidR="00000000" w:rsidRPr="00000000">
              <w:rPr>
                <w:rFonts w:ascii="Arial" w:cs="Arial" w:eastAsia="Arial" w:hAnsi="Arial"/>
                <w:sz w:val="14"/>
                <w:szCs w:val="14"/>
                <w:rtl w:val="0"/>
              </w:rPr>
              <w:t xml:space="preserve">6-moves water through system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85">
            <w:pPr>
              <w:ind w:left="0" w:firstLine="0"/>
              <w:jc w:val="center"/>
              <w:rPr>
                <w:sz w:val="12"/>
                <w:szCs w:val="12"/>
              </w:rPr>
            </w:pPr>
            <w:r w:rsidDel="00000000" w:rsidR="00000000" w:rsidRPr="00000000">
              <w:rPr>
                <w:rFonts w:ascii="Arial" w:cs="Arial" w:eastAsia="Arial" w:hAnsi="Arial"/>
                <w:sz w:val="14"/>
                <w:szCs w:val="14"/>
                <w:rtl w:val="0"/>
              </w:rPr>
              <w:t xml:space="preserve">under performance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86">
            <w:pPr>
              <w:ind w:left="0" w:firstLine="0"/>
              <w:jc w:val="center"/>
              <w:rPr>
                <w:sz w:val="12"/>
                <w:szCs w:val="12"/>
              </w:rPr>
            </w:pPr>
            <w:r w:rsidDel="00000000" w:rsidR="00000000" w:rsidRPr="00000000">
              <w:rPr>
                <w:rFonts w:ascii="Arial" w:cs="Arial" w:eastAsia="Arial" w:hAnsi="Arial"/>
                <w:sz w:val="14"/>
                <w:szCs w:val="14"/>
                <w:rtl w:val="0"/>
              </w:rPr>
              <w:t xml:space="preserve">vessel will not be cleaned, product failure, under desired pressure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87">
            <w:pPr>
              <w:ind w:left="0" w:firstLine="0"/>
              <w:jc w:val="center"/>
              <w:rPr>
                <w:sz w:val="12"/>
                <w:szCs w:val="12"/>
              </w:rPr>
            </w:pPr>
            <w:r w:rsidDel="00000000" w:rsidR="00000000" w:rsidRPr="00000000">
              <w:rPr>
                <w:rFonts w:ascii="Arial" w:cs="Arial" w:eastAsia="Arial" w:hAnsi="Arial"/>
                <w:sz w:val="14"/>
                <w:szCs w:val="14"/>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88">
            <w:pPr>
              <w:ind w:left="0" w:firstLine="0"/>
              <w:jc w:val="center"/>
              <w:rPr>
                <w:sz w:val="12"/>
                <w:szCs w:val="12"/>
              </w:rPr>
            </w:pPr>
            <w:r w:rsidDel="00000000" w:rsidR="00000000" w:rsidRPr="00000000">
              <w:rPr>
                <w:rFonts w:ascii="Arial" w:cs="Arial" w:eastAsia="Arial" w:hAnsi="Arial"/>
                <w:sz w:val="14"/>
                <w:szCs w:val="14"/>
                <w:rtl w:val="0"/>
              </w:rPr>
              <w:t xml:space="preserve">pump not properly sized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89">
            <w:pPr>
              <w:ind w:left="0" w:firstLine="0"/>
              <w:jc w:val="center"/>
              <w:rPr>
                <w:sz w:val="12"/>
                <w:szCs w:val="12"/>
              </w:rPr>
            </w:pPr>
            <w:r w:rsidDel="00000000" w:rsidR="00000000" w:rsidRPr="00000000">
              <w:rPr>
                <w:rFonts w:ascii="Arial" w:cs="Arial" w:eastAsia="Arial" w:hAnsi="Arial"/>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8A">
            <w:pPr>
              <w:ind w:left="0" w:firstLine="0"/>
              <w:jc w:val="center"/>
              <w:rPr>
                <w:sz w:val="12"/>
                <w:szCs w:val="12"/>
              </w:rPr>
            </w:pPr>
            <w:r w:rsidDel="00000000" w:rsidR="00000000" w:rsidRPr="00000000">
              <w:rPr>
                <w:rFonts w:ascii="Arial" w:cs="Arial" w:eastAsia="Arial" w:hAnsi="Arial"/>
                <w:sz w:val="14"/>
                <w:szCs w:val="14"/>
                <w:rtl w:val="0"/>
              </w:rPr>
              <w:t xml:space="preserve">pressure reading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8B">
            <w:pPr>
              <w:ind w:left="0" w:firstLine="0"/>
              <w:jc w:val="center"/>
              <w:rPr>
                <w:sz w:val="12"/>
                <w:szCs w:val="12"/>
              </w:rPr>
            </w:pPr>
            <w:r w:rsidDel="00000000" w:rsidR="00000000" w:rsidRPr="00000000">
              <w:rPr>
                <w:rFonts w:ascii="Arial" w:cs="Arial" w:eastAsia="Arial" w:hAnsi="Arial"/>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8C">
            <w:pPr>
              <w:ind w:left="0" w:firstLine="0"/>
              <w:jc w:val="center"/>
              <w:rPr>
                <w:sz w:val="12"/>
                <w:szCs w:val="12"/>
              </w:rPr>
            </w:pPr>
            <w:r w:rsidDel="00000000" w:rsidR="00000000" w:rsidRPr="00000000">
              <w:rPr>
                <w:rFonts w:ascii="Arial" w:cs="Arial" w:eastAsia="Arial" w:hAnsi="Arial"/>
                <w:sz w:val="14"/>
                <w:szCs w:val="14"/>
                <w:rtl w:val="0"/>
              </w:rPr>
              <w:t xml:space="preserve">36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8D">
            <w:pPr>
              <w:ind w:left="0" w:firstLine="0"/>
              <w:jc w:val="center"/>
              <w:rPr>
                <w:sz w:val="12"/>
                <w:szCs w:val="12"/>
              </w:rPr>
            </w:pPr>
            <w:r w:rsidDel="00000000" w:rsidR="00000000" w:rsidRPr="00000000">
              <w:rPr>
                <w:rFonts w:ascii="Arial" w:cs="Arial" w:eastAsia="Arial" w:hAnsi="Arial"/>
                <w:sz w:val="14"/>
                <w:szCs w:val="14"/>
                <w:rtl w:val="0"/>
              </w:rPr>
              <w:t xml:space="preserve">testing, pump sizing</w:t>
            </w:r>
            <w:r w:rsidDel="00000000" w:rsidR="00000000" w:rsidRPr="00000000">
              <w:rPr>
                <w:rtl w:val="0"/>
              </w:rPr>
            </w:r>
          </w:p>
        </w:tc>
      </w:tr>
      <w:tr>
        <w:trPr>
          <w:cantSplit w:val="0"/>
          <w:trHeight w:val="96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8E">
            <w:pPr>
              <w:ind w:left="0" w:firstLine="0"/>
              <w:jc w:val="center"/>
              <w:rPr>
                <w:sz w:val="12"/>
                <w:szCs w:val="12"/>
              </w:rPr>
            </w:pPr>
            <w:r w:rsidDel="00000000" w:rsidR="00000000" w:rsidRPr="00000000">
              <w:rPr>
                <w:rFonts w:ascii="Arial" w:cs="Arial" w:eastAsia="Arial" w:hAnsi="Arial"/>
                <w:sz w:val="14"/>
                <w:szCs w:val="14"/>
                <w:rtl w:val="0"/>
              </w:rPr>
              <w:t xml:space="preserve">6-moves water through system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8F">
            <w:pPr>
              <w:ind w:left="0" w:firstLine="0"/>
              <w:jc w:val="center"/>
              <w:rPr>
                <w:sz w:val="12"/>
                <w:szCs w:val="12"/>
              </w:rPr>
            </w:pPr>
            <w:r w:rsidDel="00000000" w:rsidR="00000000" w:rsidRPr="00000000">
              <w:rPr>
                <w:rFonts w:ascii="Arial" w:cs="Arial" w:eastAsia="Arial" w:hAnsi="Arial"/>
                <w:sz w:val="14"/>
                <w:szCs w:val="14"/>
                <w:rtl w:val="0"/>
              </w:rPr>
              <w:t xml:space="preserve">Low fault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90">
            <w:pPr>
              <w:ind w:left="0" w:firstLine="0"/>
              <w:jc w:val="center"/>
              <w:rPr>
                <w:sz w:val="12"/>
                <w:szCs w:val="12"/>
              </w:rPr>
            </w:pPr>
            <w:r w:rsidDel="00000000" w:rsidR="00000000" w:rsidRPr="00000000">
              <w:rPr>
                <w:rFonts w:ascii="Arial" w:cs="Arial" w:eastAsia="Arial" w:hAnsi="Arial"/>
                <w:sz w:val="14"/>
                <w:szCs w:val="14"/>
                <w:rtl w:val="0"/>
              </w:rPr>
              <w:t xml:space="preserve">pump breaks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91">
            <w:pPr>
              <w:ind w:left="0" w:firstLine="0"/>
              <w:jc w:val="center"/>
              <w:rPr>
                <w:sz w:val="12"/>
                <w:szCs w:val="12"/>
              </w:rPr>
            </w:pPr>
            <w:r w:rsidDel="00000000" w:rsidR="00000000" w:rsidRPr="00000000">
              <w:rPr>
                <w:rFonts w:ascii="Arial" w:cs="Arial" w:eastAsia="Arial" w:hAnsi="Arial"/>
                <w:sz w:val="14"/>
                <w:szCs w:val="14"/>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92">
            <w:pPr>
              <w:ind w:left="0" w:firstLine="0"/>
              <w:jc w:val="center"/>
              <w:rPr>
                <w:sz w:val="12"/>
                <w:szCs w:val="12"/>
              </w:rPr>
            </w:pPr>
            <w:r w:rsidDel="00000000" w:rsidR="00000000" w:rsidRPr="00000000">
              <w:rPr>
                <w:rFonts w:ascii="Arial" w:cs="Arial" w:eastAsia="Arial" w:hAnsi="Arial"/>
                <w:sz w:val="14"/>
                <w:szCs w:val="14"/>
                <w:rtl w:val="0"/>
              </w:rPr>
              <w:t xml:space="preserve">not fully submerged in water, turned on while in air, pumping air not water, empty system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93">
            <w:pPr>
              <w:ind w:left="0" w:firstLine="0"/>
              <w:jc w:val="center"/>
              <w:rPr>
                <w:sz w:val="12"/>
                <w:szCs w:val="12"/>
              </w:rPr>
            </w:pPr>
            <w:r w:rsidDel="00000000" w:rsidR="00000000" w:rsidRPr="00000000">
              <w:rPr>
                <w:rFonts w:ascii="Arial" w:cs="Arial" w:eastAsia="Arial" w:hAnsi="Arial"/>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94">
            <w:pPr>
              <w:ind w:left="0" w:firstLine="0"/>
              <w:jc w:val="center"/>
              <w:rPr>
                <w:sz w:val="12"/>
                <w:szCs w:val="12"/>
              </w:rPr>
            </w:pPr>
            <w:r w:rsidDel="00000000" w:rsidR="00000000" w:rsidRPr="00000000">
              <w:rPr>
                <w:rFonts w:ascii="Arial" w:cs="Arial" w:eastAsia="Arial" w:hAnsi="Arial"/>
                <w:sz w:val="14"/>
                <w:szCs w:val="14"/>
                <w:rtl w:val="0"/>
              </w:rPr>
              <w:t xml:space="preserve">Low fault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95">
            <w:pPr>
              <w:ind w:left="0" w:firstLine="0"/>
              <w:jc w:val="center"/>
              <w:rPr>
                <w:sz w:val="12"/>
                <w:szCs w:val="12"/>
              </w:rPr>
            </w:pPr>
            <w:r w:rsidDel="00000000" w:rsidR="00000000" w:rsidRPr="00000000">
              <w:rPr>
                <w:rFonts w:ascii="Arial" w:cs="Arial" w:eastAsia="Arial" w:hAnsi="Arial"/>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96">
            <w:pPr>
              <w:ind w:left="0" w:firstLine="0"/>
              <w:jc w:val="center"/>
              <w:rPr>
                <w:sz w:val="12"/>
                <w:szCs w:val="12"/>
              </w:rPr>
            </w:pPr>
            <w:r w:rsidDel="00000000" w:rsidR="00000000" w:rsidRPr="00000000">
              <w:rPr>
                <w:rFonts w:ascii="Arial" w:cs="Arial" w:eastAsia="Arial" w:hAnsi="Arial"/>
                <w:sz w:val="14"/>
                <w:szCs w:val="14"/>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97">
            <w:pPr>
              <w:ind w:left="0" w:firstLine="0"/>
              <w:jc w:val="center"/>
              <w:rPr>
                <w:sz w:val="12"/>
                <w:szCs w:val="12"/>
              </w:rPr>
            </w:pPr>
            <w:r w:rsidDel="00000000" w:rsidR="00000000" w:rsidRPr="00000000">
              <w:rPr>
                <w:rFonts w:ascii="Arial" w:cs="Arial" w:eastAsia="Arial" w:hAnsi="Arial"/>
                <w:sz w:val="14"/>
                <w:szCs w:val="14"/>
                <w:rtl w:val="0"/>
              </w:rPr>
              <w:t xml:space="preserve">proper turn on conditions</w:t>
            </w:r>
            <w:r w:rsidDel="00000000" w:rsidR="00000000" w:rsidRPr="00000000">
              <w:rPr>
                <w:rtl w:val="0"/>
              </w:rPr>
            </w:r>
          </w:p>
        </w:tc>
      </w:tr>
      <w:tr>
        <w:trPr>
          <w:cantSplit w:val="0"/>
          <w:trHeight w:val="6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98">
            <w:pPr>
              <w:ind w:left="0" w:firstLine="0"/>
              <w:jc w:val="center"/>
              <w:rPr>
                <w:sz w:val="12"/>
                <w:szCs w:val="12"/>
              </w:rPr>
            </w:pPr>
            <w:r w:rsidDel="00000000" w:rsidR="00000000" w:rsidRPr="00000000">
              <w:rPr>
                <w:rFonts w:ascii="Arial" w:cs="Arial" w:eastAsia="Arial" w:hAnsi="Arial"/>
                <w:sz w:val="14"/>
                <w:szCs w:val="14"/>
                <w:rtl w:val="0"/>
              </w:rPr>
              <w:t xml:space="preserve">6-moves water through system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99">
            <w:pPr>
              <w:ind w:left="0" w:firstLine="0"/>
              <w:jc w:val="center"/>
              <w:rPr>
                <w:sz w:val="12"/>
                <w:szCs w:val="12"/>
              </w:rPr>
            </w:pPr>
            <w:r w:rsidDel="00000000" w:rsidR="00000000" w:rsidRPr="00000000">
              <w:rPr>
                <w:rFonts w:ascii="Arial" w:cs="Arial" w:eastAsia="Arial" w:hAnsi="Arial"/>
                <w:sz w:val="14"/>
                <w:szCs w:val="14"/>
                <w:rtl w:val="0"/>
              </w:rPr>
              <w:t xml:space="preserve">Over filled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9A">
            <w:pPr>
              <w:ind w:left="0" w:firstLine="0"/>
              <w:jc w:val="center"/>
              <w:rPr>
                <w:sz w:val="12"/>
                <w:szCs w:val="12"/>
              </w:rPr>
            </w:pPr>
            <w:r w:rsidDel="00000000" w:rsidR="00000000" w:rsidRPr="00000000">
              <w:rPr>
                <w:rFonts w:ascii="Arial" w:cs="Arial" w:eastAsia="Arial" w:hAnsi="Arial"/>
                <w:sz w:val="14"/>
                <w:szCs w:val="14"/>
                <w:rtl w:val="0"/>
              </w:rPr>
              <w:t xml:space="preserve">makes a mess of water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9B">
            <w:pPr>
              <w:ind w:left="0" w:firstLine="0"/>
              <w:jc w:val="center"/>
              <w:rPr>
                <w:sz w:val="12"/>
                <w:szCs w:val="12"/>
              </w:rPr>
            </w:pPr>
            <w:r w:rsidDel="00000000" w:rsidR="00000000" w:rsidRPr="00000000">
              <w:rPr>
                <w:rFonts w:ascii="Arial" w:cs="Arial" w:eastAsia="Arial" w:hAnsi="Arial"/>
                <w:sz w:val="14"/>
                <w:szCs w:val="14"/>
                <w:rtl w:val="0"/>
              </w:rPr>
              <w:t xml:space="preserve">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9C">
            <w:pPr>
              <w:ind w:left="0" w:firstLine="0"/>
              <w:jc w:val="center"/>
              <w:rPr>
                <w:sz w:val="12"/>
                <w:szCs w:val="12"/>
              </w:rPr>
            </w:pPr>
            <w:r w:rsidDel="00000000" w:rsidR="00000000" w:rsidRPr="00000000">
              <w:rPr>
                <w:rFonts w:ascii="Arial" w:cs="Arial" w:eastAsia="Arial" w:hAnsi="Arial"/>
                <w:sz w:val="14"/>
                <w:szCs w:val="14"/>
                <w:rtl w:val="0"/>
              </w:rPr>
              <w:t xml:space="preserve">not turned off properly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9D">
            <w:pPr>
              <w:ind w:left="0" w:firstLine="0"/>
              <w:jc w:val="center"/>
              <w:rPr>
                <w:sz w:val="12"/>
                <w:szCs w:val="12"/>
              </w:rPr>
            </w:pPr>
            <w:r w:rsidDel="00000000" w:rsidR="00000000" w:rsidRPr="00000000">
              <w:rPr>
                <w:rFonts w:ascii="Arial" w:cs="Arial" w:eastAsia="Arial" w:hAnsi="Arial"/>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9E">
            <w:pPr>
              <w:ind w:left="0" w:firstLine="0"/>
              <w:jc w:val="center"/>
              <w:rPr>
                <w:sz w:val="12"/>
                <w:szCs w:val="1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9F">
            <w:pPr>
              <w:ind w:left="0" w:firstLine="0"/>
              <w:jc w:val="center"/>
              <w:rPr>
                <w:sz w:val="12"/>
                <w:szCs w:val="12"/>
              </w:rPr>
            </w:pPr>
            <w:r w:rsidDel="00000000" w:rsidR="00000000" w:rsidRPr="00000000">
              <w:rPr>
                <w:rFonts w:ascii="Arial" w:cs="Arial" w:eastAsia="Arial" w:hAnsi="Arial"/>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A0">
            <w:pPr>
              <w:ind w:left="0" w:firstLine="0"/>
              <w:jc w:val="center"/>
              <w:rPr>
                <w:sz w:val="12"/>
                <w:szCs w:val="12"/>
              </w:rPr>
            </w:pPr>
            <w:r w:rsidDel="00000000" w:rsidR="00000000" w:rsidRPr="00000000">
              <w:rPr>
                <w:rFonts w:ascii="Arial" w:cs="Arial" w:eastAsia="Arial" w:hAnsi="Arial"/>
                <w:sz w:val="14"/>
                <w:szCs w:val="14"/>
                <w:rtl w:val="0"/>
              </w:rPr>
              <w:t xml:space="preserve">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A1">
            <w:pPr>
              <w:ind w:left="0" w:firstLine="0"/>
              <w:jc w:val="center"/>
              <w:rPr>
                <w:sz w:val="12"/>
                <w:szCs w:val="12"/>
              </w:rPr>
            </w:pPr>
            <w:r w:rsidDel="00000000" w:rsidR="00000000" w:rsidRPr="00000000">
              <w:rPr>
                <w:rFonts w:ascii="Arial" w:cs="Arial" w:eastAsia="Arial" w:hAnsi="Arial"/>
                <w:sz w:val="14"/>
                <w:szCs w:val="14"/>
                <w:rtl w:val="0"/>
              </w:rPr>
              <w:t xml:space="preserve">proper turn off procedure</w:t>
            </w:r>
            <w:r w:rsidDel="00000000" w:rsidR="00000000" w:rsidRPr="00000000">
              <w:rPr>
                <w:rtl w:val="0"/>
              </w:rPr>
            </w:r>
          </w:p>
        </w:tc>
      </w:tr>
      <w:tr>
        <w:trPr>
          <w:cantSplit w:val="0"/>
          <w:trHeight w:val="79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A2">
            <w:pPr>
              <w:ind w:left="0" w:firstLine="0"/>
              <w:jc w:val="center"/>
              <w:rPr>
                <w:sz w:val="12"/>
                <w:szCs w:val="12"/>
              </w:rPr>
            </w:pPr>
            <w:r w:rsidDel="00000000" w:rsidR="00000000" w:rsidRPr="00000000">
              <w:rPr>
                <w:rFonts w:ascii="Arial" w:cs="Arial" w:eastAsia="Arial" w:hAnsi="Arial"/>
                <w:sz w:val="14"/>
                <w:szCs w:val="14"/>
                <w:rtl w:val="0"/>
              </w:rPr>
              <w:t xml:space="preserve">6-moves water through system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A3">
            <w:pPr>
              <w:ind w:left="0" w:firstLine="0"/>
              <w:jc w:val="center"/>
              <w:rPr>
                <w:sz w:val="12"/>
                <w:szCs w:val="12"/>
              </w:rPr>
            </w:pPr>
            <w:r w:rsidDel="00000000" w:rsidR="00000000" w:rsidRPr="00000000">
              <w:rPr>
                <w:rFonts w:ascii="Arial" w:cs="Arial" w:eastAsia="Arial" w:hAnsi="Arial"/>
                <w:sz w:val="14"/>
                <w:szCs w:val="14"/>
                <w:rtl w:val="0"/>
              </w:rPr>
              <w:t xml:space="preserve">assembly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A4">
            <w:pPr>
              <w:ind w:left="0" w:firstLine="0"/>
              <w:jc w:val="center"/>
              <w:rPr>
                <w:sz w:val="12"/>
                <w:szCs w:val="12"/>
              </w:rPr>
            </w:pPr>
            <w:r w:rsidDel="00000000" w:rsidR="00000000" w:rsidRPr="00000000">
              <w:rPr>
                <w:rFonts w:ascii="Arial" w:cs="Arial" w:eastAsia="Arial" w:hAnsi="Arial"/>
                <w:sz w:val="14"/>
                <w:szCs w:val="14"/>
                <w:rtl w:val="0"/>
              </w:rPr>
              <w:t xml:space="preserve">makes a mess of water, electrical hazard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A5">
            <w:pPr>
              <w:ind w:left="0" w:firstLine="0"/>
              <w:jc w:val="center"/>
              <w:rPr>
                <w:sz w:val="12"/>
                <w:szCs w:val="12"/>
              </w:rPr>
            </w:pPr>
            <w:r w:rsidDel="00000000" w:rsidR="00000000" w:rsidRPr="00000000">
              <w:rPr>
                <w:rFonts w:ascii="Arial" w:cs="Arial" w:eastAsia="Arial" w:hAnsi="Arial"/>
                <w:sz w:val="14"/>
                <w:szCs w:val="14"/>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A6">
            <w:pPr>
              <w:ind w:left="0" w:firstLine="0"/>
              <w:jc w:val="center"/>
              <w:rPr>
                <w:sz w:val="12"/>
                <w:szCs w:val="12"/>
              </w:rPr>
            </w:pPr>
            <w:r w:rsidDel="00000000" w:rsidR="00000000" w:rsidRPr="00000000">
              <w:rPr>
                <w:rFonts w:ascii="Arial" w:cs="Arial" w:eastAsia="Arial" w:hAnsi="Arial"/>
                <w:sz w:val="14"/>
                <w:szCs w:val="14"/>
                <w:rtl w:val="0"/>
              </w:rPr>
              <w:t xml:space="preserve">not assembled properly, system is leaking anywhere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A7">
            <w:pPr>
              <w:ind w:left="0" w:firstLine="0"/>
              <w:jc w:val="center"/>
              <w:rPr>
                <w:sz w:val="12"/>
                <w:szCs w:val="12"/>
              </w:rPr>
            </w:pPr>
            <w:r w:rsidDel="00000000" w:rsidR="00000000" w:rsidRPr="00000000">
              <w:rPr>
                <w:rFonts w:ascii="Arial" w:cs="Arial" w:eastAsia="Arial" w:hAnsi="Arial"/>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A8">
            <w:pPr>
              <w:ind w:left="0" w:firstLine="0"/>
              <w:jc w:val="center"/>
              <w:rPr>
                <w:sz w:val="12"/>
                <w:szCs w:val="12"/>
              </w:rPr>
            </w:pPr>
            <w:r w:rsidDel="00000000" w:rsidR="00000000" w:rsidRPr="00000000">
              <w:rPr>
                <w:rFonts w:ascii="Arial" w:cs="Arial" w:eastAsia="Arial" w:hAnsi="Arial"/>
                <w:sz w:val="14"/>
                <w:szCs w:val="14"/>
                <w:rtl w:val="0"/>
              </w:rPr>
              <w:t xml:space="preserve">visual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A9">
            <w:pPr>
              <w:ind w:left="0" w:firstLine="0"/>
              <w:jc w:val="center"/>
              <w:rPr>
                <w:sz w:val="12"/>
                <w:szCs w:val="12"/>
              </w:rPr>
            </w:pPr>
            <w:r w:rsidDel="00000000" w:rsidR="00000000" w:rsidRPr="00000000">
              <w:rPr>
                <w:rFonts w:ascii="Arial" w:cs="Arial" w:eastAsia="Arial" w:hAnsi="Arial"/>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AA">
            <w:pPr>
              <w:ind w:left="0" w:firstLine="0"/>
              <w:jc w:val="center"/>
              <w:rPr>
                <w:sz w:val="12"/>
                <w:szCs w:val="12"/>
              </w:rPr>
            </w:pPr>
            <w:r w:rsidDel="00000000" w:rsidR="00000000" w:rsidRPr="00000000">
              <w:rPr>
                <w:rFonts w:ascii="Arial" w:cs="Arial" w:eastAsia="Arial" w:hAnsi="Arial"/>
                <w:sz w:val="14"/>
                <w:szCs w:val="14"/>
                <w:rtl w:val="0"/>
              </w:rPr>
              <w:t xml:space="preserve">18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AB">
            <w:pPr>
              <w:ind w:left="0" w:firstLine="0"/>
              <w:jc w:val="center"/>
              <w:rPr>
                <w:sz w:val="12"/>
                <w:szCs w:val="12"/>
              </w:rPr>
            </w:pPr>
            <w:r w:rsidDel="00000000" w:rsidR="00000000" w:rsidRPr="00000000">
              <w:rPr>
                <w:rFonts w:ascii="Arial" w:cs="Arial" w:eastAsia="Arial" w:hAnsi="Arial"/>
                <w:sz w:val="14"/>
                <w:szCs w:val="14"/>
                <w:rtl w:val="0"/>
              </w:rPr>
              <w:t xml:space="preserve">proper assembly</w:t>
            </w:r>
            <w:r w:rsidDel="00000000" w:rsidR="00000000" w:rsidRPr="00000000">
              <w:rPr>
                <w:rtl w:val="0"/>
              </w:rPr>
            </w:r>
          </w:p>
        </w:tc>
      </w:tr>
      <w:tr>
        <w:trPr>
          <w:cantSplit w:val="0"/>
          <w:trHeight w:val="111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AC">
            <w:pPr>
              <w:ind w:left="0" w:firstLine="0"/>
              <w:jc w:val="center"/>
              <w:rPr>
                <w:sz w:val="12"/>
                <w:szCs w:val="12"/>
              </w:rPr>
            </w:pPr>
            <w:r w:rsidDel="00000000" w:rsidR="00000000" w:rsidRPr="00000000">
              <w:rPr>
                <w:rFonts w:ascii="Arial" w:cs="Arial" w:eastAsia="Arial" w:hAnsi="Arial"/>
                <w:sz w:val="14"/>
                <w:szCs w:val="14"/>
                <w:rtl w:val="0"/>
              </w:rPr>
              <w:t xml:space="preserve">7-removes support material from fluid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AD">
            <w:pPr>
              <w:ind w:left="0" w:firstLine="0"/>
              <w:jc w:val="center"/>
              <w:rPr>
                <w:sz w:val="12"/>
                <w:szCs w:val="12"/>
              </w:rPr>
            </w:pPr>
            <w:r w:rsidDel="00000000" w:rsidR="00000000" w:rsidRPr="00000000">
              <w:rPr>
                <w:rFonts w:ascii="Arial" w:cs="Arial" w:eastAsia="Arial" w:hAnsi="Arial"/>
                <w:sz w:val="14"/>
                <w:szCs w:val="14"/>
                <w:rtl w:val="0"/>
              </w:rPr>
              <w:t xml:space="preserve">thermal fatigue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AE">
            <w:pPr>
              <w:ind w:left="0" w:firstLine="0"/>
              <w:jc w:val="center"/>
              <w:rPr>
                <w:sz w:val="12"/>
                <w:szCs w:val="12"/>
              </w:rPr>
            </w:pPr>
            <w:r w:rsidDel="00000000" w:rsidR="00000000" w:rsidRPr="00000000">
              <w:rPr>
                <w:rFonts w:ascii="Arial" w:cs="Arial" w:eastAsia="Arial" w:hAnsi="Arial"/>
                <w:sz w:val="14"/>
                <w:szCs w:val="14"/>
                <w:rtl w:val="0"/>
              </w:rPr>
              <w:t xml:space="preserve">mesh size increases, pump gets damaged by support material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AF">
            <w:pPr>
              <w:ind w:left="0" w:firstLine="0"/>
              <w:jc w:val="center"/>
              <w:rPr>
                <w:sz w:val="12"/>
                <w:szCs w:val="12"/>
              </w:rPr>
            </w:pPr>
            <w:r w:rsidDel="00000000" w:rsidR="00000000" w:rsidRPr="00000000">
              <w:rPr>
                <w:rFonts w:ascii="Arial" w:cs="Arial" w:eastAsia="Arial" w:hAnsi="Arial"/>
                <w:sz w:val="14"/>
                <w:szCs w:val="14"/>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B0">
            <w:pPr>
              <w:ind w:left="0" w:firstLine="0"/>
              <w:jc w:val="center"/>
              <w:rPr>
                <w:sz w:val="12"/>
                <w:szCs w:val="12"/>
              </w:rPr>
            </w:pPr>
            <w:r w:rsidDel="00000000" w:rsidR="00000000" w:rsidRPr="00000000">
              <w:rPr>
                <w:rFonts w:ascii="Arial" w:cs="Arial" w:eastAsia="Arial" w:hAnsi="Arial"/>
                <w:sz w:val="14"/>
                <w:szCs w:val="14"/>
                <w:rtl w:val="0"/>
              </w:rPr>
              <w:t xml:space="preserve">hot water increases the mesh size and material is able to pass through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B1">
            <w:pPr>
              <w:ind w:left="0" w:firstLine="0"/>
              <w:jc w:val="center"/>
              <w:rPr>
                <w:sz w:val="12"/>
                <w:szCs w:val="12"/>
              </w:rPr>
            </w:pPr>
            <w:r w:rsidDel="00000000" w:rsidR="00000000" w:rsidRPr="00000000">
              <w:rPr>
                <w:rFonts w:ascii="Arial" w:cs="Arial" w:eastAsia="Arial" w:hAnsi="Arial"/>
                <w:sz w:val="14"/>
                <w:szCs w:val="14"/>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B2">
            <w:pPr>
              <w:ind w:left="0" w:firstLine="0"/>
              <w:jc w:val="center"/>
              <w:rPr>
                <w:sz w:val="12"/>
                <w:szCs w:val="12"/>
              </w:rPr>
            </w:pPr>
            <w:r w:rsidDel="00000000" w:rsidR="00000000" w:rsidRPr="00000000">
              <w:rPr>
                <w:rFonts w:ascii="Arial" w:cs="Arial" w:eastAsia="Arial" w:hAnsi="Arial"/>
                <w:sz w:val="14"/>
                <w:szCs w:val="14"/>
                <w:rtl w:val="0"/>
              </w:rPr>
              <w:t xml:space="preserve">visual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B3">
            <w:pPr>
              <w:ind w:left="0" w:firstLine="0"/>
              <w:jc w:val="center"/>
              <w:rPr>
                <w:sz w:val="12"/>
                <w:szCs w:val="12"/>
              </w:rPr>
            </w:pPr>
            <w:r w:rsidDel="00000000" w:rsidR="00000000" w:rsidRPr="00000000">
              <w:rPr>
                <w:rFonts w:ascii="Arial" w:cs="Arial" w:eastAsia="Arial" w:hAnsi="Arial"/>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c7ce" w:val="clear"/>
            <w:tcMar>
              <w:top w:w="-411.84" w:type="dxa"/>
              <w:left w:w="-411.84" w:type="dxa"/>
              <w:bottom w:w="-411.84" w:type="dxa"/>
              <w:right w:w="-411.84" w:type="dxa"/>
            </w:tcMar>
            <w:vAlign w:val="center"/>
          </w:tcPr>
          <w:p w:rsidR="00000000" w:rsidDel="00000000" w:rsidP="00000000" w:rsidRDefault="00000000" w:rsidRPr="00000000" w14:paraId="000008B4">
            <w:pPr>
              <w:ind w:left="0" w:firstLine="0"/>
              <w:jc w:val="center"/>
              <w:rPr>
                <w:sz w:val="12"/>
                <w:szCs w:val="12"/>
              </w:rPr>
            </w:pPr>
            <w:r w:rsidDel="00000000" w:rsidR="00000000" w:rsidRPr="00000000">
              <w:rPr>
                <w:rFonts w:ascii="Calibri" w:cs="Calibri" w:eastAsia="Calibri" w:hAnsi="Calibri"/>
                <w:color w:val="9c0006"/>
                <w:sz w:val="12"/>
                <w:szCs w:val="12"/>
                <w:rtl w:val="0"/>
              </w:rPr>
              <w:t xml:space="preserve">135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B5">
            <w:pPr>
              <w:ind w:left="0" w:firstLine="0"/>
              <w:jc w:val="center"/>
              <w:rPr>
                <w:sz w:val="12"/>
                <w:szCs w:val="12"/>
              </w:rPr>
            </w:pPr>
            <w:r w:rsidDel="00000000" w:rsidR="00000000" w:rsidRPr="00000000">
              <w:rPr>
                <w:rFonts w:ascii="Arial" w:cs="Arial" w:eastAsia="Arial" w:hAnsi="Arial"/>
                <w:sz w:val="14"/>
                <w:szCs w:val="14"/>
                <w:rtl w:val="0"/>
              </w:rPr>
              <w:t xml:space="preserve">material properties, testing, </w:t>
            </w:r>
            <w:r w:rsidDel="00000000" w:rsidR="00000000" w:rsidRPr="00000000">
              <w:rPr>
                <w:rtl w:val="0"/>
              </w:rPr>
            </w:r>
          </w:p>
        </w:tc>
      </w:tr>
      <w:tr>
        <w:trPr>
          <w:cantSplit w:val="0"/>
          <w:trHeight w:val="105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B6">
            <w:pPr>
              <w:ind w:left="0" w:firstLine="0"/>
              <w:jc w:val="center"/>
              <w:rPr>
                <w:sz w:val="12"/>
                <w:szCs w:val="12"/>
              </w:rPr>
            </w:pPr>
            <w:r w:rsidDel="00000000" w:rsidR="00000000" w:rsidRPr="00000000">
              <w:rPr>
                <w:rFonts w:ascii="Arial" w:cs="Arial" w:eastAsia="Arial" w:hAnsi="Arial"/>
                <w:sz w:val="14"/>
                <w:szCs w:val="14"/>
                <w:rtl w:val="0"/>
              </w:rPr>
              <w:t xml:space="preserve">7-removes support material from fluid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B7">
            <w:pPr>
              <w:ind w:left="0" w:firstLine="0"/>
              <w:jc w:val="center"/>
              <w:rPr>
                <w:sz w:val="12"/>
                <w:szCs w:val="12"/>
              </w:rPr>
            </w:pPr>
            <w:r w:rsidDel="00000000" w:rsidR="00000000" w:rsidRPr="00000000">
              <w:rPr>
                <w:rFonts w:ascii="Arial" w:cs="Arial" w:eastAsia="Arial" w:hAnsi="Arial"/>
                <w:sz w:val="14"/>
                <w:szCs w:val="14"/>
                <w:rtl w:val="0"/>
              </w:rPr>
              <w:t xml:space="preserve">corrosive wear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B8">
            <w:pPr>
              <w:ind w:left="0" w:firstLine="0"/>
              <w:jc w:val="center"/>
              <w:rPr>
                <w:sz w:val="12"/>
                <w:szCs w:val="12"/>
              </w:rPr>
            </w:pPr>
            <w:r w:rsidDel="00000000" w:rsidR="00000000" w:rsidRPr="00000000">
              <w:rPr>
                <w:rFonts w:ascii="Arial" w:cs="Arial" w:eastAsia="Arial" w:hAnsi="Arial"/>
                <w:sz w:val="14"/>
                <w:szCs w:val="14"/>
                <w:rtl w:val="0"/>
              </w:rPr>
              <w:t xml:space="preserve">mesh size increases, pump gets damaged by support material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B9">
            <w:pPr>
              <w:ind w:left="0" w:firstLine="0"/>
              <w:jc w:val="center"/>
              <w:rPr>
                <w:sz w:val="12"/>
                <w:szCs w:val="12"/>
              </w:rPr>
            </w:pPr>
            <w:r w:rsidDel="00000000" w:rsidR="00000000" w:rsidRPr="00000000">
              <w:rPr>
                <w:rFonts w:ascii="Arial" w:cs="Arial" w:eastAsia="Arial" w:hAnsi="Arial"/>
                <w:sz w:val="14"/>
                <w:szCs w:val="14"/>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BA">
            <w:pPr>
              <w:ind w:left="0" w:firstLine="0"/>
              <w:jc w:val="center"/>
              <w:rPr>
                <w:sz w:val="12"/>
                <w:szCs w:val="12"/>
              </w:rPr>
            </w:pPr>
            <w:r w:rsidDel="00000000" w:rsidR="00000000" w:rsidRPr="00000000">
              <w:rPr>
                <w:rFonts w:ascii="Arial" w:cs="Arial" w:eastAsia="Arial" w:hAnsi="Arial"/>
                <w:sz w:val="14"/>
                <w:szCs w:val="14"/>
                <w:rtl w:val="0"/>
              </w:rPr>
              <w:t xml:space="preserve">water corrodes the material making mesh size bigger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BB">
            <w:pPr>
              <w:ind w:left="0" w:firstLine="0"/>
              <w:jc w:val="center"/>
              <w:rPr>
                <w:sz w:val="12"/>
                <w:szCs w:val="12"/>
              </w:rPr>
            </w:pPr>
            <w:r w:rsidDel="00000000" w:rsidR="00000000" w:rsidRPr="00000000">
              <w:rPr>
                <w:rFonts w:ascii="Arial" w:cs="Arial" w:eastAsia="Arial" w:hAnsi="Arial"/>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BC">
            <w:pPr>
              <w:ind w:left="0" w:firstLine="0"/>
              <w:jc w:val="center"/>
              <w:rPr>
                <w:sz w:val="12"/>
                <w:szCs w:val="12"/>
              </w:rPr>
            </w:pPr>
            <w:r w:rsidDel="00000000" w:rsidR="00000000" w:rsidRPr="00000000">
              <w:rPr>
                <w:rFonts w:ascii="Arial" w:cs="Arial" w:eastAsia="Arial" w:hAnsi="Arial"/>
                <w:sz w:val="14"/>
                <w:szCs w:val="14"/>
                <w:rtl w:val="0"/>
              </w:rPr>
              <w:t xml:space="preserve">visual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BD">
            <w:pPr>
              <w:ind w:left="0" w:firstLine="0"/>
              <w:jc w:val="center"/>
              <w:rPr>
                <w:sz w:val="12"/>
                <w:szCs w:val="12"/>
              </w:rPr>
            </w:pPr>
            <w:r w:rsidDel="00000000" w:rsidR="00000000" w:rsidRPr="00000000">
              <w:rPr>
                <w:rFonts w:ascii="Arial" w:cs="Arial" w:eastAsia="Arial" w:hAnsi="Arial"/>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BE">
            <w:pPr>
              <w:ind w:left="0" w:firstLine="0"/>
              <w:jc w:val="center"/>
              <w:rPr>
                <w:sz w:val="12"/>
                <w:szCs w:val="12"/>
              </w:rPr>
            </w:pPr>
            <w:r w:rsidDel="00000000" w:rsidR="00000000" w:rsidRPr="00000000">
              <w:rPr>
                <w:rFonts w:ascii="Arial" w:cs="Arial" w:eastAsia="Arial" w:hAnsi="Arial"/>
                <w:sz w:val="14"/>
                <w:szCs w:val="14"/>
                <w:rtl w:val="0"/>
              </w:rPr>
              <w:t xml:space="preserve">54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BF">
            <w:pPr>
              <w:ind w:left="0" w:firstLine="0"/>
              <w:jc w:val="center"/>
              <w:rPr>
                <w:sz w:val="12"/>
                <w:szCs w:val="12"/>
              </w:rPr>
            </w:pPr>
            <w:r w:rsidDel="00000000" w:rsidR="00000000" w:rsidRPr="00000000">
              <w:rPr>
                <w:rFonts w:ascii="Arial" w:cs="Arial" w:eastAsia="Arial" w:hAnsi="Arial"/>
                <w:sz w:val="14"/>
                <w:szCs w:val="14"/>
                <w:rtl w:val="0"/>
              </w:rPr>
              <w:t xml:space="preserve">material properties, testing, </w:t>
            </w:r>
            <w:r w:rsidDel="00000000" w:rsidR="00000000" w:rsidRPr="00000000">
              <w:rPr>
                <w:rtl w:val="0"/>
              </w:rPr>
            </w:r>
          </w:p>
        </w:tc>
      </w:tr>
      <w:tr>
        <w:trPr>
          <w:cantSplit w:val="0"/>
          <w:trHeight w:val="10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C0">
            <w:pPr>
              <w:ind w:left="0" w:firstLine="0"/>
              <w:jc w:val="center"/>
              <w:rPr>
                <w:sz w:val="12"/>
                <w:szCs w:val="12"/>
              </w:rPr>
            </w:pPr>
            <w:r w:rsidDel="00000000" w:rsidR="00000000" w:rsidRPr="00000000">
              <w:rPr>
                <w:rFonts w:ascii="Arial" w:cs="Arial" w:eastAsia="Arial" w:hAnsi="Arial"/>
                <w:sz w:val="14"/>
                <w:szCs w:val="14"/>
                <w:rtl w:val="0"/>
              </w:rPr>
              <w:t xml:space="preserve">7-removes support material from fluid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C1">
            <w:pPr>
              <w:ind w:left="0" w:firstLine="0"/>
              <w:jc w:val="center"/>
              <w:rPr>
                <w:sz w:val="12"/>
                <w:szCs w:val="12"/>
              </w:rPr>
            </w:pPr>
            <w:r w:rsidDel="00000000" w:rsidR="00000000" w:rsidRPr="00000000">
              <w:rPr>
                <w:rFonts w:ascii="Arial" w:cs="Arial" w:eastAsia="Arial" w:hAnsi="Arial"/>
                <w:sz w:val="14"/>
                <w:szCs w:val="14"/>
                <w:rtl w:val="0"/>
              </w:rPr>
              <w:t xml:space="preserve">fracture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C2">
            <w:pPr>
              <w:ind w:left="0" w:firstLine="0"/>
              <w:jc w:val="center"/>
              <w:rPr>
                <w:sz w:val="12"/>
                <w:szCs w:val="12"/>
              </w:rPr>
            </w:pPr>
            <w:r w:rsidDel="00000000" w:rsidR="00000000" w:rsidRPr="00000000">
              <w:rPr>
                <w:rFonts w:ascii="Arial" w:cs="Arial" w:eastAsia="Arial" w:hAnsi="Arial"/>
                <w:sz w:val="14"/>
                <w:szCs w:val="14"/>
                <w:rtl w:val="0"/>
              </w:rPr>
              <w:t xml:space="preserve">support material getstrough the fracture, pump damage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C3">
            <w:pPr>
              <w:ind w:left="0" w:firstLine="0"/>
              <w:jc w:val="center"/>
              <w:rPr>
                <w:sz w:val="12"/>
                <w:szCs w:val="12"/>
              </w:rPr>
            </w:pPr>
            <w:r w:rsidDel="00000000" w:rsidR="00000000" w:rsidRPr="00000000">
              <w:rPr>
                <w:rFonts w:ascii="Arial" w:cs="Arial" w:eastAsia="Arial" w:hAnsi="Arial"/>
                <w:sz w:val="14"/>
                <w:szCs w:val="14"/>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C4">
            <w:pPr>
              <w:ind w:left="0" w:firstLine="0"/>
              <w:jc w:val="center"/>
              <w:rPr>
                <w:sz w:val="12"/>
                <w:szCs w:val="12"/>
              </w:rPr>
            </w:pPr>
            <w:r w:rsidDel="00000000" w:rsidR="00000000" w:rsidRPr="00000000">
              <w:rPr>
                <w:rFonts w:ascii="Arial" w:cs="Arial" w:eastAsia="Arial" w:hAnsi="Arial"/>
                <w:sz w:val="14"/>
                <w:szCs w:val="14"/>
                <w:rtl w:val="0"/>
              </w:rPr>
              <w:t xml:space="preserve">improper assembly, bad care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C5">
            <w:pPr>
              <w:ind w:left="0" w:firstLine="0"/>
              <w:jc w:val="center"/>
              <w:rPr>
                <w:sz w:val="12"/>
                <w:szCs w:val="12"/>
              </w:rPr>
            </w:pPr>
            <w:r w:rsidDel="00000000" w:rsidR="00000000" w:rsidRPr="00000000">
              <w:rPr>
                <w:rFonts w:ascii="Arial" w:cs="Arial" w:eastAsia="Arial" w:hAnsi="Arial"/>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C6">
            <w:pPr>
              <w:ind w:left="0" w:firstLine="0"/>
              <w:jc w:val="center"/>
              <w:rPr>
                <w:sz w:val="12"/>
                <w:szCs w:val="12"/>
              </w:rPr>
            </w:pPr>
            <w:r w:rsidDel="00000000" w:rsidR="00000000" w:rsidRPr="00000000">
              <w:rPr>
                <w:rFonts w:ascii="Arial" w:cs="Arial" w:eastAsia="Arial" w:hAnsi="Arial"/>
                <w:sz w:val="14"/>
                <w:szCs w:val="14"/>
                <w:rtl w:val="0"/>
              </w:rPr>
              <w:t xml:space="preserve">visual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C7">
            <w:pPr>
              <w:ind w:left="0" w:firstLine="0"/>
              <w:jc w:val="center"/>
              <w:rPr>
                <w:sz w:val="12"/>
                <w:szCs w:val="12"/>
              </w:rPr>
            </w:pPr>
            <w:r w:rsidDel="00000000" w:rsidR="00000000" w:rsidRPr="00000000">
              <w:rPr>
                <w:rFonts w:ascii="Arial" w:cs="Arial" w:eastAsia="Arial" w:hAnsi="Arial"/>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C8">
            <w:pPr>
              <w:ind w:left="0" w:firstLine="0"/>
              <w:jc w:val="center"/>
              <w:rPr>
                <w:sz w:val="12"/>
                <w:szCs w:val="12"/>
              </w:rPr>
            </w:pPr>
            <w:r w:rsidDel="00000000" w:rsidR="00000000" w:rsidRPr="00000000">
              <w:rPr>
                <w:rFonts w:ascii="Arial" w:cs="Arial" w:eastAsia="Arial" w:hAnsi="Arial"/>
                <w:sz w:val="14"/>
                <w:szCs w:val="14"/>
                <w:rtl w:val="0"/>
              </w:rPr>
              <w:t xml:space="preserve">18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C9">
            <w:pPr>
              <w:ind w:left="0" w:firstLine="0"/>
              <w:jc w:val="center"/>
              <w:rPr>
                <w:sz w:val="12"/>
                <w:szCs w:val="12"/>
              </w:rPr>
            </w:pPr>
            <w:r w:rsidDel="00000000" w:rsidR="00000000" w:rsidRPr="00000000">
              <w:rPr>
                <w:rFonts w:ascii="Arial" w:cs="Arial" w:eastAsia="Arial" w:hAnsi="Arial"/>
                <w:sz w:val="14"/>
                <w:szCs w:val="14"/>
                <w:rtl w:val="0"/>
              </w:rPr>
              <w:t xml:space="preserve">proper assembly and good care of component</w:t>
            </w:r>
            <w:r w:rsidDel="00000000" w:rsidR="00000000" w:rsidRPr="00000000">
              <w:rPr>
                <w:rtl w:val="0"/>
              </w:rPr>
            </w:r>
          </w:p>
        </w:tc>
      </w:tr>
      <w:tr>
        <w:trPr>
          <w:cantSplit w:val="0"/>
          <w:trHeight w:val="79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CA">
            <w:pPr>
              <w:ind w:left="0" w:firstLine="0"/>
              <w:jc w:val="center"/>
              <w:rPr>
                <w:sz w:val="12"/>
                <w:szCs w:val="12"/>
              </w:rPr>
            </w:pPr>
            <w:r w:rsidDel="00000000" w:rsidR="00000000" w:rsidRPr="00000000">
              <w:rPr>
                <w:rFonts w:ascii="Arial" w:cs="Arial" w:eastAsia="Arial" w:hAnsi="Arial"/>
                <w:sz w:val="14"/>
                <w:szCs w:val="14"/>
                <w:rtl w:val="0"/>
              </w:rPr>
              <w:t xml:space="preserve">7-removes support material from fluid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CB">
            <w:pPr>
              <w:ind w:left="0" w:firstLine="0"/>
              <w:jc w:val="center"/>
              <w:rPr>
                <w:sz w:val="12"/>
                <w:szCs w:val="12"/>
              </w:rPr>
            </w:pPr>
            <w:r w:rsidDel="00000000" w:rsidR="00000000" w:rsidRPr="00000000">
              <w:rPr>
                <w:rFonts w:ascii="Arial" w:cs="Arial" w:eastAsia="Arial" w:hAnsi="Arial"/>
                <w:sz w:val="14"/>
                <w:szCs w:val="14"/>
                <w:rtl w:val="0"/>
              </w:rPr>
              <w:t xml:space="preserve">SM Blockage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CC">
            <w:pPr>
              <w:ind w:left="0" w:firstLine="0"/>
              <w:jc w:val="center"/>
              <w:rPr>
                <w:sz w:val="12"/>
                <w:szCs w:val="12"/>
              </w:rPr>
            </w:pPr>
            <w:r w:rsidDel="00000000" w:rsidR="00000000" w:rsidRPr="00000000">
              <w:rPr>
                <w:rFonts w:ascii="Arial" w:cs="Arial" w:eastAsia="Arial" w:hAnsi="Arial"/>
                <w:sz w:val="14"/>
                <w:szCs w:val="14"/>
                <w:rtl w:val="0"/>
              </w:rPr>
              <w:t xml:space="preserve">fluid blockages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CD">
            <w:pPr>
              <w:ind w:left="0" w:firstLine="0"/>
              <w:jc w:val="center"/>
              <w:rPr>
                <w:sz w:val="12"/>
                <w:szCs w:val="12"/>
              </w:rPr>
            </w:pPr>
            <w:r w:rsidDel="00000000" w:rsidR="00000000" w:rsidRPr="00000000">
              <w:rPr>
                <w:rFonts w:ascii="Arial" w:cs="Arial" w:eastAsia="Arial" w:hAnsi="Arial"/>
                <w:sz w:val="14"/>
                <w:szCs w:val="14"/>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CE">
            <w:pPr>
              <w:ind w:left="0" w:firstLine="0"/>
              <w:jc w:val="center"/>
              <w:rPr>
                <w:sz w:val="12"/>
                <w:szCs w:val="12"/>
              </w:rPr>
            </w:pPr>
            <w:r w:rsidDel="00000000" w:rsidR="00000000" w:rsidRPr="00000000">
              <w:rPr>
                <w:rFonts w:ascii="Arial" w:cs="Arial" w:eastAsia="Arial" w:hAnsi="Arial"/>
                <w:sz w:val="14"/>
                <w:szCs w:val="14"/>
                <w:rtl w:val="0"/>
              </w:rPr>
              <w:t xml:space="preserve">support material build up on the filter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CF">
            <w:pPr>
              <w:ind w:left="0" w:firstLine="0"/>
              <w:jc w:val="center"/>
              <w:rPr>
                <w:sz w:val="12"/>
                <w:szCs w:val="12"/>
              </w:rPr>
            </w:pPr>
            <w:r w:rsidDel="00000000" w:rsidR="00000000" w:rsidRPr="00000000">
              <w:rPr>
                <w:rFonts w:ascii="Arial" w:cs="Arial" w:eastAsia="Arial" w:hAnsi="Arial"/>
                <w:sz w:val="14"/>
                <w:szCs w:val="14"/>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D0">
            <w:pPr>
              <w:ind w:left="0" w:firstLine="0"/>
              <w:jc w:val="center"/>
              <w:rPr>
                <w:sz w:val="12"/>
                <w:szCs w:val="12"/>
              </w:rPr>
            </w:pPr>
            <w:r w:rsidDel="00000000" w:rsidR="00000000" w:rsidRPr="00000000">
              <w:rPr>
                <w:rFonts w:ascii="Arial" w:cs="Arial" w:eastAsia="Arial" w:hAnsi="Arial"/>
                <w:sz w:val="14"/>
                <w:szCs w:val="14"/>
                <w:rtl w:val="0"/>
              </w:rPr>
              <w:t xml:space="preserve">visual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D1">
            <w:pPr>
              <w:ind w:left="0" w:firstLine="0"/>
              <w:jc w:val="center"/>
              <w:rPr>
                <w:sz w:val="12"/>
                <w:szCs w:val="12"/>
              </w:rPr>
            </w:pPr>
            <w:r w:rsidDel="00000000" w:rsidR="00000000" w:rsidRPr="00000000">
              <w:rPr>
                <w:rFonts w:ascii="Arial" w:cs="Arial" w:eastAsia="Arial" w:hAnsi="Arial"/>
                <w:sz w:val="14"/>
                <w:szCs w:val="14"/>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c7ce" w:val="clear"/>
            <w:tcMar>
              <w:top w:w="-411.84" w:type="dxa"/>
              <w:left w:w="-411.84" w:type="dxa"/>
              <w:bottom w:w="-411.84" w:type="dxa"/>
              <w:right w:w="-411.84" w:type="dxa"/>
            </w:tcMar>
            <w:vAlign w:val="center"/>
          </w:tcPr>
          <w:p w:rsidR="00000000" w:rsidDel="00000000" w:rsidP="00000000" w:rsidRDefault="00000000" w:rsidRPr="00000000" w14:paraId="000008D2">
            <w:pPr>
              <w:ind w:left="0" w:firstLine="0"/>
              <w:jc w:val="center"/>
              <w:rPr>
                <w:sz w:val="12"/>
                <w:szCs w:val="12"/>
              </w:rPr>
            </w:pPr>
            <w:r w:rsidDel="00000000" w:rsidR="00000000" w:rsidRPr="00000000">
              <w:rPr>
                <w:rFonts w:ascii="Calibri" w:cs="Calibri" w:eastAsia="Calibri" w:hAnsi="Calibri"/>
                <w:color w:val="9c0006"/>
                <w:sz w:val="12"/>
                <w:szCs w:val="12"/>
                <w:rtl w:val="0"/>
              </w:rPr>
              <w:t xml:space="preserve">180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D3">
            <w:pPr>
              <w:ind w:left="0" w:firstLine="0"/>
              <w:jc w:val="center"/>
              <w:rPr>
                <w:sz w:val="12"/>
                <w:szCs w:val="12"/>
              </w:rPr>
            </w:pPr>
            <w:r w:rsidDel="00000000" w:rsidR="00000000" w:rsidRPr="00000000">
              <w:rPr>
                <w:rFonts w:ascii="Arial" w:cs="Arial" w:eastAsia="Arial" w:hAnsi="Arial"/>
                <w:sz w:val="14"/>
                <w:szCs w:val="14"/>
                <w:rtl w:val="0"/>
              </w:rPr>
              <w:t xml:space="preserve">testing</w:t>
            </w:r>
            <w:r w:rsidDel="00000000" w:rsidR="00000000" w:rsidRPr="00000000">
              <w:rPr>
                <w:rtl w:val="0"/>
              </w:rPr>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D4">
            <w:pPr>
              <w:ind w:left="0" w:firstLine="0"/>
              <w:jc w:val="center"/>
              <w:rPr>
                <w:sz w:val="12"/>
                <w:szCs w:val="12"/>
              </w:rPr>
            </w:pPr>
            <w:r w:rsidDel="00000000" w:rsidR="00000000" w:rsidRPr="00000000">
              <w:rPr>
                <w:rFonts w:ascii="Arial" w:cs="Arial" w:eastAsia="Arial" w:hAnsi="Arial"/>
                <w:sz w:val="14"/>
                <w:szCs w:val="14"/>
                <w:rtl w:val="0"/>
              </w:rPr>
              <w:t xml:space="preserve">7-removes support material from fluid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D5">
            <w:pPr>
              <w:ind w:left="0" w:firstLine="0"/>
              <w:jc w:val="center"/>
              <w:rPr>
                <w:sz w:val="12"/>
                <w:szCs w:val="12"/>
              </w:rPr>
            </w:pPr>
            <w:r w:rsidDel="00000000" w:rsidR="00000000" w:rsidRPr="00000000">
              <w:rPr>
                <w:rFonts w:ascii="Arial" w:cs="Arial" w:eastAsia="Arial" w:hAnsi="Arial"/>
                <w:sz w:val="14"/>
                <w:szCs w:val="14"/>
                <w:rtl w:val="0"/>
              </w:rPr>
              <w:t xml:space="preserve">sizing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D6">
            <w:pPr>
              <w:ind w:left="0" w:firstLine="0"/>
              <w:jc w:val="center"/>
              <w:rPr>
                <w:sz w:val="12"/>
                <w:szCs w:val="12"/>
              </w:rPr>
            </w:pPr>
            <w:r w:rsidDel="00000000" w:rsidR="00000000" w:rsidRPr="00000000">
              <w:rPr>
                <w:rFonts w:ascii="Arial" w:cs="Arial" w:eastAsia="Arial" w:hAnsi="Arial"/>
                <w:sz w:val="14"/>
                <w:szCs w:val="14"/>
                <w:rtl w:val="0"/>
              </w:rPr>
              <w:t xml:space="preserve">sup. Mat. Gets pushed through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D7">
            <w:pPr>
              <w:ind w:left="0" w:firstLine="0"/>
              <w:jc w:val="center"/>
              <w:rPr>
                <w:sz w:val="12"/>
                <w:szCs w:val="12"/>
              </w:rPr>
            </w:pPr>
            <w:r w:rsidDel="00000000" w:rsidR="00000000" w:rsidRPr="00000000">
              <w:rPr>
                <w:rFonts w:ascii="Arial" w:cs="Arial" w:eastAsia="Arial" w:hAnsi="Arial"/>
                <w:sz w:val="14"/>
                <w:szCs w:val="14"/>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D8">
            <w:pPr>
              <w:ind w:left="0" w:firstLine="0"/>
              <w:jc w:val="center"/>
              <w:rPr>
                <w:sz w:val="12"/>
                <w:szCs w:val="12"/>
              </w:rPr>
            </w:pPr>
            <w:r w:rsidDel="00000000" w:rsidR="00000000" w:rsidRPr="00000000">
              <w:rPr>
                <w:rFonts w:ascii="Arial" w:cs="Arial" w:eastAsia="Arial" w:hAnsi="Arial"/>
                <w:sz w:val="14"/>
                <w:szCs w:val="14"/>
                <w:rtl w:val="0"/>
              </w:rPr>
              <w:t xml:space="preserve">pressure too high, mesh wrong size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D9">
            <w:pPr>
              <w:ind w:left="0" w:firstLine="0"/>
              <w:jc w:val="center"/>
              <w:rPr>
                <w:sz w:val="12"/>
                <w:szCs w:val="12"/>
              </w:rPr>
            </w:pPr>
            <w:r w:rsidDel="00000000" w:rsidR="00000000" w:rsidRPr="00000000">
              <w:rPr>
                <w:rFonts w:ascii="Arial" w:cs="Arial" w:eastAsia="Arial" w:hAnsi="Arial"/>
                <w:sz w:val="14"/>
                <w:szCs w:val="14"/>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DA">
            <w:pPr>
              <w:ind w:left="0" w:firstLine="0"/>
              <w:jc w:val="center"/>
              <w:rPr>
                <w:sz w:val="12"/>
                <w:szCs w:val="12"/>
              </w:rPr>
            </w:pPr>
            <w:r w:rsidDel="00000000" w:rsidR="00000000" w:rsidRPr="00000000">
              <w:rPr>
                <w:rFonts w:ascii="Arial" w:cs="Arial" w:eastAsia="Arial" w:hAnsi="Arial"/>
                <w:sz w:val="14"/>
                <w:szCs w:val="14"/>
                <w:rtl w:val="0"/>
              </w:rPr>
              <w:t xml:space="preserve">visual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DB">
            <w:pPr>
              <w:ind w:left="0" w:firstLine="0"/>
              <w:jc w:val="center"/>
              <w:rPr>
                <w:sz w:val="12"/>
                <w:szCs w:val="12"/>
              </w:rPr>
            </w:pPr>
            <w:r w:rsidDel="00000000" w:rsidR="00000000" w:rsidRPr="00000000">
              <w:rPr>
                <w:rFonts w:ascii="Arial" w:cs="Arial" w:eastAsia="Arial" w:hAnsi="Arial"/>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DC">
            <w:pPr>
              <w:ind w:left="0" w:firstLine="0"/>
              <w:jc w:val="center"/>
              <w:rPr>
                <w:sz w:val="12"/>
                <w:szCs w:val="12"/>
              </w:rPr>
            </w:pPr>
            <w:r w:rsidDel="00000000" w:rsidR="00000000" w:rsidRPr="00000000">
              <w:rPr>
                <w:rFonts w:ascii="Arial" w:cs="Arial" w:eastAsia="Arial" w:hAnsi="Arial"/>
                <w:sz w:val="14"/>
                <w:szCs w:val="14"/>
                <w:rtl w:val="0"/>
              </w:rPr>
              <w:t xml:space="preserve">72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DD">
            <w:pPr>
              <w:ind w:left="0" w:firstLine="0"/>
              <w:jc w:val="center"/>
              <w:rPr>
                <w:sz w:val="12"/>
                <w:szCs w:val="12"/>
              </w:rPr>
            </w:pPr>
            <w:r w:rsidDel="00000000" w:rsidR="00000000" w:rsidRPr="00000000">
              <w:rPr>
                <w:rFonts w:ascii="Arial" w:cs="Arial" w:eastAsia="Arial" w:hAnsi="Arial"/>
                <w:sz w:val="14"/>
                <w:szCs w:val="14"/>
                <w:rtl w:val="0"/>
              </w:rPr>
              <w:t xml:space="preserve">testing</w:t>
            </w:r>
            <w:r w:rsidDel="00000000" w:rsidR="00000000" w:rsidRPr="00000000">
              <w:rPr>
                <w:rtl w:val="0"/>
              </w:rPr>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DE">
            <w:pPr>
              <w:ind w:left="0" w:firstLine="0"/>
              <w:jc w:val="center"/>
              <w:rPr>
                <w:sz w:val="12"/>
                <w:szCs w:val="12"/>
              </w:rPr>
            </w:pPr>
            <w:r w:rsidDel="00000000" w:rsidR="00000000" w:rsidRPr="00000000">
              <w:rPr>
                <w:rFonts w:ascii="Arial" w:cs="Arial" w:eastAsia="Arial" w:hAnsi="Arial"/>
                <w:sz w:val="14"/>
                <w:szCs w:val="14"/>
                <w:rtl w:val="0"/>
              </w:rPr>
              <w:t xml:space="preserve">8-collects sup. Mat. Waste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DF">
            <w:pPr>
              <w:ind w:left="0" w:firstLine="0"/>
              <w:jc w:val="center"/>
              <w:rPr>
                <w:sz w:val="12"/>
                <w:szCs w:val="12"/>
              </w:rPr>
            </w:pPr>
            <w:r w:rsidDel="00000000" w:rsidR="00000000" w:rsidRPr="00000000">
              <w:rPr>
                <w:rFonts w:ascii="Arial" w:cs="Arial" w:eastAsia="Arial" w:hAnsi="Arial"/>
                <w:sz w:val="14"/>
                <w:szCs w:val="14"/>
                <w:rtl w:val="0"/>
              </w:rPr>
              <w:t xml:space="preserve">SM Blockage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E0">
            <w:pPr>
              <w:ind w:left="0" w:firstLine="0"/>
              <w:jc w:val="center"/>
              <w:rPr>
                <w:sz w:val="12"/>
                <w:szCs w:val="12"/>
              </w:rPr>
            </w:pPr>
            <w:r w:rsidDel="00000000" w:rsidR="00000000" w:rsidRPr="00000000">
              <w:rPr>
                <w:rFonts w:ascii="Arial" w:cs="Arial" w:eastAsia="Arial" w:hAnsi="Arial"/>
                <w:sz w:val="14"/>
                <w:szCs w:val="14"/>
                <w:rtl w:val="0"/>
              </w:rPr>
              <w:t xml:space="preserve">fluid back up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E1">
            <w:pPr>
              <w:ind w:left="0" w:firstLine="0"/>
              <w:jc w:val="center"/>
              <w:rPr>
                <w:sz w:val="12"/>
                <w:szCs w:val="12"/>
              </w:rPr>
            </w:pPr>
            <w:r w:rsidDel="00000000" w:rsidR="00000000" w:rsidRPr="00000000">
              <w:rPr>
                <w:rFonts w:ascii="Arial" w:cs="Arial" w:eastAsia="Arial" w:hAnsi="Arial"/>
                <w:sz w:val="14"/>
                <w:szCs w:val="14"/>
                <w:rtl w:val="0"/>
              </w:rPr>
              <w:t xml:space="preserve">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E2">
            <w:pPr>
              <w:ind w:left="0" w:firstLine="0"/>
              <w:jc w:val="center"/>
              <w:rPr>
                <w:sz w:val="12"/>
                <w:szCs w:val="12"/>
              </w:rPr>
            </w:pPr>
            <w:r w:rsidDel="00000000" w:rsidR="00000000" w:rsidRPr="00000000">
              <w:rPr>
                <w:rFonts w:ascii="Arial" w:cs="Arial" w:eastAsia="Arial" w:hAnsi="Arial"/>
                <w:sz w:val="14"/>
                <w:szCs w:val="14"/>
                <w:rtl w:val="0"/>
              </w:rPr>
              <w:t xml:space="preserve">waste not emptied often enough, collection system too small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E3">
            <w:pPr>
              <w:ind w:left="0" w:firstLine="0"/>
              <w:jc w:val="center"/>
              <w:rPr>
                <w:sz w:val="12"/>
                <w:szCs w:val="12"/>
              </w:rPr>
            </w:pPr>
            <w:r w:rsidDel="00000000" w:rsidR="00000000" w:rsidRPr="00000000">
              <w:rPr>
                <w:rFonts w:ascii="Arial" w:cs="Arial" w:eastAsia="Arial" w:hAnsi="Arial"/>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E4">
            <w:pPr>
              <w:ind w:left="0" w:firstLine="0"/>
              <w:jc w:val="center"/>
              <w:rPr>
                <w:sz w:val="12"/>
                <w:szCs w:val="12"/>
              </w:rPr>
            </w:pPr>
            <w:r w:rsidDel="00000000" w:rsidR="00000000" w:rsidRPr="00000000">
              <w:rPr>
                <w:rFonts w:ascii="Arial" w:cs="Arial" w:eastAsia="Arial" w:hAnsi="Arial"/>
                <w:sz w:val="14"/>
                <w:szCs w:val="14"/>
                <w:rtl w:val="0"/>
              </w:rPr>
              <w:t xml:space="preserve">visual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E5">
            <w:pPr>
              <w:ind w:left="0" w:firstLine="0"/>
              <w:jc w:val="center"/>
              <w:rPr>
                <w:sz w:val="12"/>
                <w:szCs w:val="12"/>
              </w:rPr>
            </w:pPr>
            <w:r w:rsidDel="00000000" w:rsidR="00000000" w:rsidRPr="00000000">
              <w:rPr>
                <w:rFonts w:ascii="Arial" w:cs="Arial" w:eastAsia="Arial" w:hAnsi="Arial"/>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E6">
            <w:pPr>
              <w:ind w:left="0" w:firstLine="0"/>
              <w:jc w:val="center"/>
              <w:rPr>
                <w:sz w:val="12"/>
                <w:szCs w:val="12"/>
              </w:rPr>
            </w:pPr>
            <w:r w:rsidDel="00000000" w:rsidR="00000000" w:rsidRPr="00000000">
              <w:rPr>
                <w:rFonts w:ascii="Arial" w:cs="Arial" w:eastAsia="Arial" w:hAnsi="Arial"/>
                <w:sz w:val="14"/>
                <w:szCs w:val="14"/>
                <w:rtl w:val="0"/>
              </w:rPr>
              <w:t xml:space="preserve">28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E7">
            <w:pPr>
              <w:ind w:left="0" w:firstLine="0"/>
              <w:jc w:val="center"/>
              <w:rPr>
                <w:sz w:val="12"/>
                <w:szCs w:val="12"/>
              </w:rPr>
            </w:pPr>
            <w:r w:rsidDel="00000000" w:rsidR="00000000" w:rsidRPr="00000000">
              <w:rPr>
                <w:rFonts w:ascii="Arial" w:cs="Arial" w:eastAsia="Arial" w:hAnsi="Arial"/>
                <w:sz w:val="14"/>
                <w:szCs w:val="14"/>
                <w:rtl w:val="0"/>
              </w:rPr>
              <w:t xml:space="preserve">Testing </w:t>
            </w:r>
            <w:r w:rsidDel="00000000" w:rsidR="00000000" w:rsidRPr="00000000">
              <w:rPr>
                <w:rtl w:val="0"/>
              </w:rPr>
            </w:r>
          </w:p>
        </w:tc>
      </w:tr>
      <w:tr>
        <w:trPr>
          <w:cantSplit w:val="0"/>
          <w:trHeight w:val="73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E8">
            <w:pPr>
              <w:ind w:left="0" w:firstLine="0"/>
              <w:jc w:val="center"/>
              <w:rPr>
                <w:sz w:val="12"/>
                <w:szCs w:val="12"/>
              </w:rPr>
            </w:pPr>
            <w:r w:rsidDel="00000000" w:rsidR="00000000" w:rsidRPr="00000000">
              <w:rPr>
                <w:rFonts w:ascii="Arial" w:cs="Arial" w:eastAsia="Arial" w:hAnsi="Arial"/>
                <w:sz w:val="14"/>
                <w:szCs w:val="14"/>
                <w:rtl w:val="0"/>
              </w:rPr>
              <w:t xml:space="preserve">1-heats water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E9">
            <w:pPr>
              <w:ind w:left="0" w:firstLine="0"/>
              <w:jc w:val="center"/>
              <w:rPr>
                <w:sz w:val="12"/>
                <w:szCs w:val="12"/>
              </w:rPr>
            </w:pPr>
            <w:r w:rsidDel="00000000" w:rsidR="00000000" w:rsidRPr="00000000">
              <w:rPr>
                <w:rFonts w:ascii="Arial" w:cs="Arial" w:eastAsia="Arial" w:hAnsi="Arial"/>
                <w:sz w:val="14"/>
                <w:szCs w:val="14"/>
                <w:rtl w:val="0"/>
              </w:rPr>
              <w:t xml:space="preserve">over voltage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EA">
            <w:pPr>
              <w:ind w:left="0" w:firstLine="0"/>
              <w:jc w:val="center"/>
              <w:rPr>
                <w:sz w:val="12"/>
                <w:szCs w:val="12"/>
              </w:rPr>
            </w:pPr>
            <w:r w:rsidDel="00000000" w:rsidR="00000000" w:rsidRPr="00000000">
              <w:rPr>
                <w:rFonts w:ascii="Arial" w:cs="Arial" w:eastAsia="Arial" w:hAnsi="Arial"/>
                <w:sz w:val="14"/>
                <w:szCs w:val="14"/>
                <w:rtl w:val="0"/>
              </w:rPr>
              <w:t xml:space="preserve">heats water past max temp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EB">
            <w:pPr>
              <w:ind w:left="0" w:firstLine="0"/>
              <w:jc w:val="center"/>
              <w:rPr>
                <w:sz w:val="12"/>
                <w:szCs w:val="12"/>
              </w:rPr>
            </w:pPr>
            <w:r w:rsidDel="00000000" w:rsidR="00000000" w:rsidRPr="00000000">
              <w:rPr>
                <w:rFonts w:ascii="Arial" w:cs="Arial" w:eastAsia="Arial" w:hAnsi="Arial"/>
                <w:sz w:val="14"/>
                <w:szCs w:val="14"/>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EC">
            <w:pPr>
              <w:ind w:left="0" w:firstLine="0"/>
              <w:jc w:val="center"/>
              <w:rPr>
                <w:sz w:val="12"/>
                <w:szCs w:val="12"/>
              </w:rPr>
            </w:pPr>
            <w:r w:rsidDel="00000000" w:rsidR="00000000" w:rsidRPr="00000000">
              <w:rPr>
                <w:rFonts w:ascii="Arial" w:cs="Arial" w:eastAsia="Arial" w:hAnsi="Arial"/>
                <w:sz w:val="14"/>
                <w:szCs w:val="14"/>
                <w:rtl w:val="0"/>
              </w:rPr>
              <w:t xml:space="preserve">too much power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ED">
            <w:pPr>
              <w:ind w:left="0" w:firstLine="0"/>
              <w:jc w:val="center"/>
              <w:rPr>
                <w:sz w:val="12"/>
                <w:szCs w:val="12"/>
              </w:rPr>
            </w:pPr>
            <w:r w:rsidDel="00000000" w:rsidR="00000000" w:rsidRPr="00000000">
              <w:rPr>
                <w:rFonts w:ascii="Arial" w:cs="Arial" w:eastAsia="Arial" w:hAnsi="Arial"/>
                <w:sz w:val="14"/>
                <w:szCs w:val="14"/>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EE">
            <w:pPr>
              <w:ind w:left="0" w:firstLine="0"/>
              <w:jc w:val="center"/>
              <w:rPr>
                <w:sz w:val="12"/>
                <w:szCs w:val="12"/>
              </w:rPr>
            </w:pPr>
            <w:r w:rsidDel="00000000" w:rsidR="00000000" w:rsidRPr="00000000">
              <w:rPr>
                <w:rFonts w:ascii="Arial" w:cs="Arial" w:eastAsia="Arial" w:hAnsi="Arial"/>
                <w:sz w:val="14"/>
                <w:szCs w:val="14"/>
                <w:rtl w:val="0"/>
              </w:rPr>
              <w:t xml:space="preserve">temp reading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EF">
            <w:pPr>
              <w:ind w:left="0" w:firstLine="0"/>
              <w:jc w:val="center"/>
              <w:rPr>
                <w:sz w:val="12"/>
                <w:szCs w:val="12"/>
              </w:rPr>
            </w:pPr>
            <w:r w:rsidDel="00000000" w:rsidR="00000000" w:rsidRPr="00000000">
              <w:rPr>
                <w:rFonts w:ascii="Arial" w:cs="Arial" w:eastAsia="Arial" w:hAnsi="Arial"/>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c7ce" w:val="clear"/>
            <w:tcMar>
              <w:top w:w="-411.84" w:type="dxa"/>
              <w:left w:w="-411.84" w:type="dxa"/>
              <w:bottom w:w="-411.84" w:type="dxa"/>
              <w:right w:w="-411.84" w:type="dxa"/>
            </w:tcMar>
            <w:vAlign w:val="center"/>
          </w:tcPr>
          <w:p w:rsidR="00000000" w:rsidDel="00000000" w:rsidP="00000000" w:rsidRDefault="00000000" w:rsidRPr="00000000" w14:paraId="000008F0">
            <w:pPr>
              <w:ind w:left="0" w:firstLine="0"/>
              <w:jc w:val="center"/>
              <w:rPr>
                <w:sz w:val="12"/>
                <w:szCs w:val="12"/>
              </w:rPr>
            </w:pPr>
            <w:r w:rsidDel="00000000" w:rsidR="00000000" w:rsidRPr="00000000">
              <w:rPr>
                <w:rFonts w:ascii="Calibri" w:cs="Calibri" w:eastAsia="Calibri" w:hAnsi="Calibri"/>
                <w:color w:val="9c0006"/>
                <w:sz w:val="12"/>
                <w:szCs w:val="12"/>
                <w:rtl w:val="0"/>
              </w:rPr>
              <w:t xml:space="preserve">135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F1">
            <w:pPr>
              <w:ind w:left="0" w:firstLine="0"/>
              <w:jc w:val="center"/>
              <w:rPr>
                <w:sz w:val="12"/>
                <w:szCs w:val="12"/>
              </w:rPr>
            </w:pPr>
            <w:r w:rsidDel="00000000" w:rsidR="00000000" w:rsidRPr="00000000">
              <w:rPr>
                <w:rFonts w:ascii="Arial" w:cs="Arial" w:eastAsia="Arial" w:hAnsi="Arial"/>
                <w:sz w:val="14"/>
                <w:szCs w:val="14"/>
                <w:rtl w:val="0"/>
              </w:rPr>
              <w:t xml:space="preserve">Testing voltage to temp</w:t>
            </w:r>
            <w:r w:rsidDel="00000000" w:rsidR="00000000" w:rsidRPr="00000000">
              <w:rPr>
                <w:rtl w:val="0"/>
              </w:rPr>
            </w:r>
          </w:p>
        </w:tc>
      </w:tr>
      <w:tr>
        <w:trPr>
          <w:cantSplit w:val="0"/>
          <w:trHeight w:val="8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F2">
            <w:pPr>
              <w:ind w:left="0" w:firstLine="0"/>
              <w:jc w:val="center"/>
              <w:rPr>
                <w:sz w:val="12"/>
                <w:szCs w:val="12"/>
              </w:rPr>
            </w:pPr>
            <w:r w:rsidDel="00000000" w:rsidR="00000000" w:rsidRPr="00000000">
              <w:rPr>
                <w:rFonts w:ascii="Arial" w:cs="Arial" w:eastAsia="Arial" w:hAnsi="Arial"/>
                <w:sz w:val="14"/>
                <w:szCs w:val="14"/>
                <w:rtl w:val="0"/>
              </w:rPr>
              <w:t xml:space="preserve">6-moves water through system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F3">
            <w:pPr>
              <w:ind w:left="0" w:firstLine="0"/>
              <w:jc w:val="center"/>
              <w:rPr>
                <w:sz w:val="12"/>
                <w:szCs w:val="12"/>
              </w:rPr>
            </w:pPr>
            <w:r w:rsidDel="00000000" w:rsidR="00000000" w:rsidRPr="00000000">
              <w:rPr>
                <w:rFonts w:ascii="Arial" w:cs="Arial" w:eastAsia="Arial" w:hAnsi="Arial"/>
                <w:sz w:val="14"/>
                <w:szCs w:val="14"/>
                <w:rtl w:val="0"/>
              </w:rPr>
              <w:t xml:space="preserve">over voltage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F4">
            <w:pPr>
              <w:ind w:left="0" w:firstLine="0"/>
              <w:jc w:val="center"/>
              <w:rPr>
                <w:sz w:val="12"/>
                <w:szCs w:val="12"/>
              </w:rPr>
            </w:pPr>
            <w:r w:rsidDel="00000000" w:rsidR="00000000" w:rsidRPr="00000000">
              <w:rPr>
                <w:rFonts w:ascii="Arial" w:cs="Arial" w:eastAsia="Arial" w:hAnsi="Arial"/>
                <w:sz w:val="14"/>
                <w:szCs w:val="14"/>
                <w:rtl w:val="0"/>
              </w:rPr>
              <w:t xml:space="preserve">too much flow in system surpasses max pressure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F5">
            <w:pPr>
              <w:ind w:left="0" w:firstLine="0"/>
              <w:jc w:val="center"/>
              <w:rPr>
                <w:sz w:val="12"/>
                <w:szCs w:val="12"/>
              </w:rPr>
            </w:pPr>
            <w:r w:rsidDel="00000000" w:rsidR="00000000" w:rsidRPr="00000000">
              <w:rPr>
                <w:rFonts w:ascii="Arial" w:cs="Arial" w:eastAsia="Arial" w:hAnsi="Arial"/>
                <w:sz w:val="14"/>
                <w:szCs w:val="14"/>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F6">
            <w:pPr>
              <w:ind w:left="0" w:firstLine="0"/>
              <w:jc w:val="center"/>
              <w:rPr>
                <w:sz w:val="12"/>
                <w:szCs w:val="12"/>
              </w:rPr>
            </w:pPr>
            <w:r w:rsidDel="00000000" w:rsidR="00000000" w:rsidRPr="00000000">
              <w:rPr>
                <w:rFonts w:ascii="Arial" w:cs="Arial" w:eastAsia="Arial" w:hAnsi="Arial"/>
                <w:sz w:val="14"/>
                <w:szCs w:val="14"/>
                <w:rtl w:val="0"/>
              </w:rPr>
              <w:t xml:space="preserve">too much power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F7">
            <w:pPr>
              <w:ind w:left="0" w:firstLine="0"/>
              <w:jc w:val="center"/>
              <w:rPr>
                <w:sz w:val="12"/>
                <w:szCs w:val="12"/>
              </w:rPr>
            </w:pPr>
            <w:r w:rsidDel="00000000" w:rsidR="00000000" w:rsidRPr="00000000">
              <w:rPr>
                <w:rFonts w:ascii="Arial" w:cs="Arial" w:eastAsia="Arial" w:hAnsi="Arial"/>
                <w:sz w:val="14"/>
                <w:szCs w:val="14"/>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F8">
            <w:pPr>
              <w:ind w:left="0" w:firstLine="0"/>
              <w:jc w:val="center"/>
              <w:rPr>
                <w:sz w:val="12"/>
                <w:szCs w:val="12"/>
              </w:rPr>
            </w:pPr>
            <w:r w:rsidDel="00000000" w:rsidR="00000000" w:rsidRPr="00000000">
              <w:rPr>
                <w:rFonts w:ascii="Arial" w:cs="Arial" w:eastAsia="Arial" w:hAnsi="Arial"/>
                <w:sz w:val="14"/>
                <w:szCs w:val="14"/>
                <w:rtl w:val="0"/>
              </w:rPr>
              <w:t xml:space="preserve">pressure reading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F9">
            <w:pPr>
              <w:ind w:left="0" w:firstLine="0"/>
              <w:jc w:val="center"/>
              <w:rPr>
                <w:sz w:val="12"/>
                <w:szCs w:val="12"/>
              </w:rPr>
            </w:pPr>
            <w:r w:rsidDel="00000000" w:rsidR="00000000" w:rsidRPr="00000000">
              <w:rPr>
                <w:rFonts w:ascii="Arial" w:cs="Arial" w:eastAsia="Arial" w:hAnsi="Arial"/>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c7ce" w:val="clear"/>
            <w:tcMar>
              <w:top w:w="-411.84" w:type="dxa"/>
              <w:left w:w="-411.84" w:type="dxa"/>
              <w:bottom w:w="-411.84" w:type="dxa"/>
              <w:right w:w="-411.84" w:type="dxa"/>
            </w:tcMar>
            <w:vAlign w:val="center"/>
          </w:tcPr>
          <w:p w:rsidR="00000000" w:rsidDel="00000000" w:rsidP="00000000" w:rsidRDefault="00000000" w:rsidRPr="00000000" w14:paraId="000008FA">
            <w:pPr>
              <w:ind w:left="0" w:firstLine="0"/>
              <w:jc w:val="center"/>
              <w:rPr>
                <w:sz w:val="12"/>
                <w:szCs w:val="12"/>
              </w:rPr>
            </w:pPr>
            <w:r w:rsidDel="00000000" w:rsidR="00000000" w:rsidRPr="00000000">
              <w:rPr>
                <w:rFonts w:ascii="Calibri" w:cs="Calibri" w:eastAsia="Calibri" w:hAnsi="Calibri"/>
                <w:color w:val="9c0006"/>
                <w:sz w:val="12"/>
                <w:szCs w:val="12"/>
                <w:rtl w:val="0"/>
              </w:rPr>
              <w:t xml:space="preserve">135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FB">
            <w:pPr>
              <w:ind w:left="0" w:firstLine="0"/>
              <w:jc w:val="center"/>
              <w:rPr>
                <w:sz w:val="12"/>
                <w:szCs w:val="12"/>
              </w:rPr>
            </w:pPr>
            <w:r w:rsidDel="00000000" w:rsidR="00000000" w:rsidRPr="00000000">
              <w:rPr>
                <w:rFonts w:ascii="Arial" w:cs="Arial" w:eastAsia="Arial" w:hAnsi="Arial"/>
                <w:sz w:val="14"/>
                <w:szCs w:val="14"/>
                <w:rtl w:val="0"/>
              </w:rPr>
              <w:t xml:space="preserve">testing pump </w:t>
            </w:r>
            <w:r w:rsidDel="00000000" w:rsidR="00000000" w:rsidRPr="00000000">
              <w:rPr>
                <w:rtl w:val="0"/>
              </w:rPr>
            </w:r>
          </w:p>
        </w:tc>
      </w:tr>
      <w:tr>
        <w:trPr>
          <w:cantSplit w:val="0"/>
          <w:trHeight w:val="82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FC">
            <w:pPr>
              <w:ind w:left="0" w:firstLine="0"/>
              <w:jc w:val="center"/>
              <w:rPr>
                <w:sz w:val="12"/>
                <w:szCs w:val="12"/>
              </w:rPr>
            </w:pPr>
            <w:r w:rsidDel="00000000" w:rsidR="00000000" w:rsidRPr="00000000">
              <w:rPr>
                <w:rFonts w:ascii="Arial" w:cs="Arial" w:eastAsia="Arial" w:hAnsi="Arial"/>
                <w:sz w:val="14"/>
                <w:szCs w:val="14"/>
                <w:rtl w:val="0"/>
              </w:rPr>
              <w:t xml:space="preserve">10-Controls electronics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FD">
            <w:pPr>
              <w:ind w:left="0" w:firstLine="0"/>
              <w:jc w:val="center"/>
              <w:rPr>
                <w:sz w:val="12"/>
                <w:szCs w:val="12"/>
              </w:rPr>
            </w:pPr>
            <w:r w:rsidDel="00000000" w:rsidR="00000000" w:rsidRPr="00000000">
              <w:rPr>
                <w:rFonts w:ascii="Arial" w:cs="Arial" w:eastAsia="Arial" w:hAnsi="Arial"/>
                <w:sz w:val="14"/>
                <w:szCs w:val="14"/>
                <w:rtl w:val="0"/>
              </w:rPr>
              <w:t xml:space="preserve">short circuits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FE">
            <w:pPr>
              <w:ind w:left="0" w:firstLine="0"/>
              <w:jc w:val="center"/>
              <w:rPr>
                <w:sz w:val="12"/>
                <w:szCs w:val="12"/>
              </w:rPr>
            </w:pPr>
            <w:r w:rsidDel="00000000" w:rsidR="00000000" w:rsidRPr="00000000">
              <w:rPr>
                <w:rFonts w:ascii="Arial" w:cs="Arial" w:eastAsia="Arial" w:hAnsi="Arial"/>
                <w:sz w:val="14"/>
                <w:szCs w:val="14"/>
                <w:rtl w:val="0"/>
              </w:rPr>
              <w:t xml:space="preserve">no control of data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8FF">
            <w:pPr>
              <w:ind w:left="0" w:firstLine="0"/>
              <w:jc w:val="center"/>
              <w:rPr>
                <w:sz w:val="12"/>
                <w:szCs w:val="12"/>
              </w:rPr>
            </w:pPr>
            <w:r w:rsidDel="00000000" w:rsidR="00000000" w:rsidRPr="00000000">
              <w:rPr>
                <w:rFonts w:ascii="Arial" w:cs="Arial" w:eastAsia="Arial" w:hAnsi="Arial"/>
                <w:sz w:val="14"/>
                <w:szCs w:val="14"/>
                <w:rtl w:val="0"/>
              </w:rPr>
              <w:t xml:space="preserve">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00">
            <w:pPr>
              <w:ind w:left="0" w:firstLine="0"/>
              <w:jc w:val="center"/>
              <w:rPr>
                <w:sz w:val="12"/>
                <w:szCs w:val="12"/>
              </w:rPr>
            </w:pPr>
            <w:r w:rsidDel="00000000" w:rsidR="00000000" w:rsidRPr="00000000">
              <w:rPr>
                <w:rFonts w:ascii="Arial" w:cs="Arial" w:eastAsia="Arial" w:hAnsi="Arial"/>
                <w:sz w:val="14"/>
                <w:szCs w:val="14"/>
                <w:rtl w:val="0"/>
              </w:rPr>
              <w:t xml:space="preserve">water gets on arduino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01">
            <w:pPr>
              <w:ind w:left="0" w:firstLine="0"/>
              <w:jc w:val="center"/>
              <w:rPr>
                <w:sz w:val="12"/>
                <w:szCs w:val="12"/>
              </w:rPr>
            </w:pPr>
            <w:r w:rsidDel="00000000" w:rsidR="00000000" w:rsidRPr="00000000">
              <w:rPr>
                <w:rFonts w:ascii="Arial" w:cs="Arial" w:eastAsia="Arial" w:hAnsi="Arial"/>
                <w:sz w:val="14"/>
                <w:szCs w:val="14"/>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02">
            <w:pPr>
              <w:ind w:left="0" w:firstLine="0"/>
              <w:jc w:val="center"/>
              <w:rPr>
                <w:sz w:val="12"/>
                <w:szCs w:val="12"/>
              </w:rPr>
            </w:pPr>
            <w:r w:rsidDel="00000000" w:rsidR="00000000" w:rsidRPr="00000000">
              <w:rPr>
                <w:rFonts w:ascii="Arial" w:cs="Arial" w:eastAsia="Arial" w:hAnsi="Arial"/>
                <w:sz w:val="14"/>
                <w:szCs w:val="14"/>
                <w:rtl w:val="0"/>
              </w:rPr>
              <w:t xml:space="preserve">no electronic signals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03">
            <w:pPr>
              <w:ind w:left="0" w:firstLine="0"/>
              <w:jc w:val="center"/>
              <w:rPr>
                <w:sz w:val="12"/>
                <w:szCs w:val="12"/>
              </w:rPr>
            </w:pPr>
            <w:r w:rsidDel="00000000" w:rsidR="00000000" w:rsidRPr="00000000">
              <w:rPr>
                <w:rFonts w:ascii="Arial" w:cs="Arial" w:eastAsia="Arial" w:hAnsi="Arial"/>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04">
            <w:pPr>
              <w:ind w:left="0" w:firstLine="0"/>
              <w:jc w:val="center"/>
              <w:rPr>
                <w:sz w:val="12"/>
                <w:szCs w:val="12"/>
              </w:rPr>
            </w:pPr>
            <w:r w:rsidDel="00000000" w:rsidR="00000000" w:rsidRPr="00000000">
              <w:rPr>
                <w:rFonts w:ascii="Arial" w:cs="Arial" w:eastAsia="Arial" w:hAnsi="Arial"/>
                <w:sz w:val="14"/>
                <w:szCs w:val="14"/>
                <w:rtl w:val="0"/>
              </w:rPr>
              <w:t xml:space="preserve">56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05">
            <w:pPr>
              <w:ind w:left="0" w:firstLine="0"/>
              <w:jc w:val="center"/>
              <w:rPr>
                <w:sz w:val="12"/>
                <w:szCs w:val="12"/>
              </w:rPr>
            </w:pPr>
            <w:r w:rsidDel="00000000" w:rsidR="00000000" w:rsidRPr="00000000">
              <w:rPr>
                <w:rFonts w:ascii="Arial" w:cs="Arial" w:eastAsia="Arial" w:hAnsi="Arial"/>
                <w:sz w:val="14"/>
                <w:szCs w:val="14"/>
                <w:rtl w:val="0"/>
              </w:rPr>
              <w:t xml:space="preserve">Keep away from water, avoid leaks</w:t>
            </w:r>
            <w:r w:rsidDel="00000000" w:rsidR="00000000" w:rsidRPr="00000000">
              <w:rPr>
                <w:rtl w:val="0"/>
              </w:rPr>
            </w:r>
          </w:p>
        </w:tc>
      </w:tr>
      <w:tr>
        <w:trPr>
          <w:cantSplit w:val="0"/>
          <w:trHeight w:val="81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06">
            <w:pPr>
              <w:ind w:left="0" w:firstLine="0"/>
              <w:jc w:val="center"/>
              <w:rPr>
                <w:sz w:val="12"/>
                <w:szCs w:val="12"/>
              </w:rPr>
            </w:pPr>
            <w:r w:rsidDel="00000000" w:rsidR="00000000" w:rsidRPr="00000000">
              <w:rPr>
                <w:rFonts w:ascii="Arial" w:cs="Arial" w:eastAsia="Arial" w:hAnsi="Arial"/>
                <w:sz w:val="14"/>
                <w:szCs w:val="14"/>
                <w:rtl w:val="0"/>
              </w:rPr>
              <w:t xml:space="preserve">3-Reads temperature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07">
            <w:pPr>
              <w:ind w:left="0" w:firstLine="0"/>
              <w:jc w:val="center"/>
              <w:rPr>
                <w:sz w:val="12"/>
                <w:szCs w:val="12"/>
              </w:rPr>
            </w:pPr>
            <w:r w:rsidDel="00000000" w:rsidR="00000000" w:rsidRPr="00000000">
              <w:rPr>
                <w:rFonts w:ascii="Arial" w:cs="Arial" w:eastAsia="Arial" w:hAnsi="Arial"/>
                <w:sz w:val="14"/>
                <w:szCs w:val="14"/>
                <w:rtl w:val="0"/>
              </w:rPr>
              <w:t xml:space="preserve">short circuits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08">
            <w:pPr>
              <w:ind w:left="0" w:firstLine="0"/>
              <w:jc w:val="center"/>
              <w:rPr>
                <w:sz w:val="12"/>
                <w:szCs w:val="12"/>
              </w:rPr>
            </w:pPr>
            <w:r w:rsidDel="00000000" w:rsidR="00000000" w:rsidRPr="00000000">
              <w:rPr>
                <w:rFonts w:ascii="Arial" w:cs="Arial" w:eastAsia="Arial" w:hAnsi="Arial"/>
                <w:sz w:val="14"/>
                <w:szCs w:val="14"/>
                <w:rtl w:val="0"/>
              </w:rPr>
              <w:t xml:space="preserve">no temperature reading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09">
            <w:pPr>
              <w:ind w:left="0" w:firstLine="0"/>
              <w:jc w:val="center"/>
              <w:rPr>
                <w:sz w:val="12"/>
                <w:szCs w:val="12"/>
              </w:rPr>
            </w:pPr>
            <w:r w:rsidDel="00000000" w:rsidR="00000000" w:rsidRPr="00000000">
              <w:rPr>
                <w:rFonts w:ascii="Arial" w:cs="Arial" w:eastAsia="Arial" w:hAnsi="Arial"/>
                <w:sz w:val="14"/>
                <w:szCs w:val="14"/>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0A">
            <w:pPr>
              <w:ind w:left="0" w:firstLine="0"/>
              <w:jc w:val="center"/>
              <w:rPr>
                <w:sz w:val="12"/>
                <w:szCs w:val="12"/>
              </w:rPr>
            </w:pPr>
            <w:r w:rsidDel="00000000" w:rsidR="00000000" w:rsidRPr="00000000">
              <w:rPr>
                <w:rFonts w:ascii="Arial" w:cs="Arial" w:eastAsia="Arial" w:hAnsi="Arial"/>
                <w:sz w:val="14"/>
                <w:szCs w:val="14"/>
                <w:rtl w:val="0"/>
              </w:rPr>
              <w:t xml:space="preserve">water gets on thermocouple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0B">
            <w:pPr>
              <w:ind w:left="0" w:firstLine="0"/>
              <w:jc w:val="center"/>
              <w:rPr>
                <w:sz w:val="12"/>
                <w:szCs w:val="12"/>
              </w:rPr>
            </w:pPr>
            <w:r w:rsidDel="00000000" w:rsidR="00000000" w:rsidRPr="00000000">
              <w:rPr>
                <w:rFonts w:ascii="Arial" w:cs="Arial" w:eastAsia="Arial" w:hAnsi="Arial"/>
                <w:sz w:val="14"/>
                <w:szCs w:val="14"/>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0C">
            <w:pPr>
              <w:ind w:left="0" w:firstLine="0"/>
              <w:jc w:val="center"/>
              <w:rPr>
                <w:sz w:val="12"/>
                <w:szCs w:val="12"/>
              </w:rPr>
            </w:pPr>
            <w:r w:rsidDel="00000000" w:rsidR="00000000" w:rsidRPr="00000000">
              <w:rPr>
                <w:rFonts w:ascii="Arial" w:cs="Arial" w:eastAsia="Arial" w:hAnsi="Arial"/>
                <w:sz w:val="14"/>
                <w:szCs w:val="14"/>
                <w:rtl w:val="0"/>
              </w:rPr>
              <w:t xml:space="preserve">no temp reading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0D">
            <w:pPr>
              <w:ind w:left="0" w:firstLine="0"/>
              <w:jc w:val="center"/>
              <w:rPr>
                <w:sz w:val="12"/>
                <w:szCs w:val="12"/>
              </w:rPr>
            </w:pPr>
            <w:r w:rsidDel="00000000" w:rsidR="00000000" w:rsidRPr="00000000">
              <w:rPr>
                <w:rFonts w:ascii="Arial" w:cs="Arial" w:eastAsia="Arial" w:hAnsi="Arial"/>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0E">
            <w:pPr>
              <w:ind w:left="0" w:firstLine="0"/>
              <w:jc w:val="center"/>
              <w:rPr>
                <w:sz w:val="12"/>
                <w:szCs w:val="12"/>
              </w:rPr>
            </w:pPr>
            <w:r w:rsidDel="00000000" w:rsidR="00000000" w:rsidRPr="00000000">
              <w:rPr>
                <w:rFonts w:ascii="Arial" w:cs="Arial" w:eastAsia="Arial" w:hAnsi="Arial"/>
                <w:sz w:val="14"/>
                <w:szCs w:val="14"/>
                <w:rtl w:val="0"/>
              </w:rPr>
              <w:t xml:space="preserve">48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0F">
            <w:pPr>
              <w:ind w:left="0" w:firstLine="0"/>
              <w:jc w:val="center"/>
              <w:rPr>
                <w:sz w:val="12"/>
                <w:szCs w:val="12"/>
              </w:rPr>
            </w:pPr>
            <w:r w:rsidDel="00000000" w:rsidR="00000000" w:rsidRPr="00000000">
              <w:rPr>
                <w:rFonts w:ascii="Arial" w:cs="Arial" w:eastAsia="Arial" w:hAnsi="Arial"/>
                <w:sz w:val="14"/>
                <w:szCs w:val="14"/>
                <w:rtl w:val="0"/>
              </w:rPr>
              <w:t xml:space="preserve">Keep away from water, avoid leaks</w:t>
            </w:r>
            <w:r w:rsidDel="00000000" w:rsidR="00000000" w:rsidRPr="00000000">
              <w:rPr>
                <w:rtl w:val="0"/>
              </w:rPr>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10">
            <w:pPr>
              <w:ind w:left="0" w:firstLine="0"/>
              <w:jc w:val="center"/>
              <w:rPr>
                <w:sz w:val="12"/>
                <w:szCs w:val="12"/>
              </w:rPr>
            </w:pPr>
            <w:r w:rsidDel="00000000" w:rsidR="00000000" w:rsidRPr="00000000">
              <w:rPr>
                <w:rFonts w:ascii="Arial" w:cs="Arial" w:eastAsia="Arial" w:hAnsi="Arial"/>
                <w:sz w:val="14"/>
                <w:szCs w:val="14"/>
                <w:rtl w:val="0"/>
              </w:rPr>
              <w:t xml:space="preserve">6-moves water through system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11">
            <w:pPr>
              <w:ind w:left="0" w:firstLine="0"/>
              <w:jc w:val="center"/>
              <w:rPr>
                <w:sz w:val="12"/>
                <w:szCs w:val="12"/>
              </w:rPr>
            </w:pPr>
            <w:r w:rsidDel="00000000" w:rsidR="00000000" w:rsidRPr="00000000">
              <w:rPr>
                <w:rFonts w:ascii="Arial" w:cs="Arial" w:eastAsia="Arial" w:hAnsi="Arial"/>
                <w:sz w:val="14"/>
                <w:szCs w:val="14"/>
                <w:rtl w:val="0"/>
              </w:rPr>
              <w:t xml:space="preserve">short circuits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12">
            <w:pPr>
              <w:ind w:left="0" w:firstLine="0"/>
              <w:jc w:val="center"/>
              <w:rPr>
                <w:sz w:val="12"/>
                <w:szCs w:val="12"/>
              </w:rPr>
            </w:pPr>
            <w:r w:rsidDel="00000000" w:rsidR="00000000" w:rsidRPr="00000000">
              <w:rPr>
                <w:rFonts w:ascii="Arial" w:cs="Arial" w:eastAsia="Arial" w:hAnsi="Arial"/>
                <w:sz w:val="14"/>
                <w:szCs w:val="14"/>
                <w:rtl w:val="0"/>
              </w:rPr>
              <w:t xml:space="preserve">no flow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13">
            <w:pPr>
              <w:ind w:left="0" w:firstLine="0"/>
              <w:jc w:val="center"/>
              <w:rPr>
                <w:sz w:val="12"/>
                <w:szCs w:val="12"/>
              </w:rPr>
            </w:pPr>
            <w:r w:rsidDel="00000000" w:rsidR="00000000" w:rsidRPr="00000000">
              <w:rPr>
                <w:rFonts w:ascii="Arial" w:cs="Arial" w:eastAsia="Arial" w:hAnsi="Arial"/>
                <w:sz w:val="14"/>
                <w:szCs w:val="14"/>
                <w:rtl w:val="0"/>
              </w:rPr>
              <w:t xml:space="preserve">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14">
            <w:pPr>
              <w:ind w:left="0" w:firstLine="0"/>
              <w:jc w:val="center"/>
              <w:rPr>
                <w:sz w:val="12"/>
                <w:szCs w:val="12"/>
              </w:rPr>
            </w:pPr>
            <w:r w:rsidDel="00000000" w:rsidR="00000000" w:rsidRPr="00000000">
              <w:rPr>
                <w:rFonts w:ascii="Arial" w:cs="Arial" w:eastAsia="Arial" w:hAnsi="Arial"/>
                <w:sz w:val="14"/>
                <w:szCs w:val="14"/>
                <w:rtl w:val="0"/>
              </w:rPr>
              <w:t xml:space="preserve">water gets on electrical components of pump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15">
            <w:pPr>
              <w:ind w:left="0" w:firstLine="0"/>
              <w:jc w:val="center"/>
              <w:rPr>
                <w:sz w:val="12"/>
                <w:szCs w:val="12"/>
              </w:rPr>
            </w:pPr>
            <w:r w:rsidDel="00000000" w:rsidR="00000000" w:rsidRPr="00000000">
              <w:rPr>
                <w:rFonts w:ascii="Arial" w:cs="Arial" w:eastAsia="Arial" w:hAnsi="Arial"/>
                <w:sz w:val="14"/>
                <w:szCs w:val="14"/>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16">
            <w:pPr>
              <w:ind w:left="0" w:firstLine="0"/>
              <w:jc w:val="center"/>
              <w:rPr>
                <w:sz w:val="12"/>
                <w:szCs w:val="12"/>
              </w:rPr>
            </w:pPr>
            <w:r w:rsidDel="00000000" w:rsidR="00000000" w:rsidRPr="00000000">
              <w:rPr>
                <w:rFonts w:ascii="Arial" w:cs="Arial" w:eastAsia="Arial" w:hAnsi="Arial"/>
                <w:sz w:val="14"/>
                <w:szCs w:val="14"/>
                <w:rtl w:val="0"/>
              </w:rPr>
              <w:t xml:space="preserve">visual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17">
            <w:pPr>
              <w:ind w:left="0" w:firstLine="0"/>
              <w:jc w:val="center"/>
              <w:rPr>
                <w:sz w:val="12"/>
                <w:szCs w:val="12"/>
              </w:rPr>
            </w:pPr>
            <w:r w:rsidDel="00000000" w:rsidR="00000000" w:rsidRPr="00000000">
              <w:rPr>
                <w:rFonts w:ascii="Arial" w:cs="Arial" w:eastAsia="Arial" w:hAnsi="Arial"/>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c7ce" w:val="clear"/>
            <w:tcMar>
              <w:top w:w="-411.84" w:type="dxa"/>
              <w:left w:w="-411.84" w:type="dxa"/>
              <w:bottom w:w="-411.84" w:type="dxa"/>
              <w:right w:w="-411.84" w:type="dxa"/>
            </w:tcMar>
            <w:vAlign w:val="center"/>
          </w:tcPr>
          <w:p w:rsidR="00000000" w:rsidDel="00000000" w:rsidP="00000000" w:rsidRDefault="00000000" w:rsidRPr="00000000" w14:paraId="00000918">
            <w:pPr>
              <w:ind w:left="0" w:firstLine="0"/>
              <w:jc w:val="center"/>
              <w:rPr>
                <w:sz w:val="12"/>
                <w:szCs w:val="12"/>
              </w:rPr>
            </w:pPr>
            <w:r w:rsidDel="00000000" w:rsidR="00000000" w:rsidRPr="00000000">
              <w:rPr>
                <w:rFonts w:ascii="Calibri" w:cs="Calibri" w:eastAsia="Calibri" w:hAnsi="Calibri"/>
                <w:color w:val="9c0006"/>
                <w:sz w:val="12"/>
                <w:szCs w:val="12"/>
                <w:rtl w:val="0"/>
              </w:rPr>
              <w:t xml:space="preserve">80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19">
            <w:pPr>
              <w:ind w:left="0" w:firstLine="0"/>
              <w:jc w:val="center"/>
              <w:rPr>
                <w:sz w:val="12"/>
                <w:szCs w:val="12"/>
              </w:rPr>
            </w:pPr>
            <w:r w:rsidDel="00000000" w:rsidR="00000000" w:rsidRPr="00000000">
              <w:rPr>
                <w:rFonts w:ascii="Arial" w:cs="Arial" w:eastAsia="Arial" w:hAnsi="Arial"/>
                <w:sz w:val="14"/>
                <w:szCs w:val="14"/>
                <w:rtl w:val="0"/>
              </w:rPr>
              <w:t xml:space="preserve">proper assembly</w:t>
            </w:r>
            <w:r w:rsidDel="00000000" w:rsidR="00000000" w:rsidRPr="00000000">
              <w:rPr>
                <w:rtl w:val="0"/>
              </w:rPr>
            </w:r>
          </w:p>
        </w:tc>
      </w:tr>
      <w:tr>
        <w:trPr>
          <w:cantSplit w:val="0"/>
          <w:trHeight w:val="75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1A">
            <w:pPr>
              <w:ind w:left="0" w:firstLine="0"/>
              <w:jc w:val="center"/>
              <w:rPr>
                <w:sz w:val="12"/>
                <w:szCs w:val="12"/>
              </w:rPr>
            </w:pPr>
            <w:r w:rsidDel="00000000" w:rsidR="00000000" w:rsidRPr="00000000">
              <w:rPr>
                <w:rFonts w:ascii="Arial" w:cs="Arial" w:eastAsia="Arial" w:hAnsi="Arial"/>
                <w:sz w:val="14"/>
                <w:szCs w:val="14"/>
                <w:rtl w:val="0"/>
              </w:rPr>
              <w:t xml:space="preserve">10-Controls electronics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1B">
            <w:pPr>
              <w:ind w:left="0" w:firstLine="0"/>
              <w:jc w:val="center"/>
              <w:rPr>
                <w:sz w:val="12"/>
                <w:szCs w:val="12"/>
              </w:rPr>
            </w:pPr>
            <w:r w:rsidDel="00000000" w:rsidR="00000000" w:rsidRPr="00000000">
              <w:rPr>
                <w:rFonts w:ascii="Arial" w:cs="Arial" w:eastAsia="Arial" w:hAnsi="Arial"/>
                <w:sz w:val="14"/>
                <w:szCs w:val="14"/>
                <w:rtl w:val="0"/>
              </w:rPr>
              <w:t xml:space="preserve">Unsupervised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1C">
            <w:pPr>
              <w:ind w:left="0" w:firstLine="0"/>
              <w:jc w:val="center"/>
              <w:rPr>
                <w:sz w:val="12"/>
                <w:szCs w:val="12"/>
              </w:rPr>
            </w:pPr>
            <w:r w:rsidDel="00000000" w:rsidR="00000000" w:rsidRPr="00000000">
              <w:rPr>
                <w:rFonts w:ascii="Arial" w:cs="Arial" w:eastAsia="Arial" w:hAnsi="Arial"/>
                <w:sz w:val="14"/>
                <w:szCs w:val="14"/>
                <w:rtl w:val="0"/>
              </w:rPr>
              <w:t xml:space="preserve">system left on, damage to all components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1D">
            <w:pPr>
              <w:ind w:left="0" w:firstLine="0"/>
              <w:jc w:val="center"/>
              <w:rPr>
                <w:sz w:val="12"/>
                <w:szCs w:val="12"/>
              </w:rPr>
            </w:pPr>
            <w:r w:rsidDel="00000000" w:rsidR="00000000" w:rsidRPr="00000000">
              <w:rPr>
                <w:rFonts w:ascii="Arial" w:cs="Arial" w:eastAsia="Arial" w:hAnsi="Arial"/>
                <w:sz w:val="14"/>
                <w:szCs w:val="14"/>
                <w:rtl w:val="0"/>
              </w:rPr>
              <w:t xml:space="preserve">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1E">
            <w:pPr>
              <w:ind w:left="0" w:firstLine="0"/>
              <w:jc w:val="center"/>
              <w:rPr>
                <w:sz w:val="12"/>
                <w:szCs w:val="12"/>
              </w:rPr>
            </w:pPr>
            <w:r w:rsidDel="00000000" w:rsidR="00000000" w:rsidRPr="00000000">
              <w:rPr>
                <w:rFonts w:ascii="Arial" w:cs="Arial" w:eastAsia="Arial" w:hAnsi="Arial"/>
                <w:sz w:val="14"/>
                <w:szCs w:val="14"/>
                <w:rtl w:val="0"/>
              </w:rPr>
              <w:t xml:space="preserve">not turned off properly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1F">
            <w:pPr>
              <w:ind w:left="0" w:firstLine="0"/>
              <w:jc w:val="center"/>
              <w:rPr>
                <w:sz w:val="12"/>
                <w:szCs w:val="12"/>
              </w:rPr>
            </w:pPr>
            <w:r w:rsidDel="00000000" w:rsidR="00000000" w:rsidRPr="00000000">
              <w:rPr>
                <w:rFonts w:ascii="Arial" w:cs="Arial" w:eastAsia="Arial" w:hAnsi="Arial"/>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20">
            <w:pPr>
              <w:ind w:left="0" w:firstLine="0"/>
              <w:jc w:val="center"/>
              <w:rPr>
                <w:sz w:val="12"/>
                <w:szCs w:val="12"/>
              </w:rPr>
            </w:pPr>
            <w:r w:rsidDel="00000000" w:rsidR="00000000" w:rsidRPr="00000000">
              <w:rPr>
                <w:rFonts w:ascii="Arial" w:cs="Arial" w:eastAsia="Arial" w:hAnsi="Arial"/>
                <w:sz w:val="14"/>
                <w:szCs w:val="14"/>
                <w:rtl w:val="0"/>
              </w:rPr>
              <w:t xml:space="preserve">visual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21">
            <w:pPr>
              <w:ind w:left="0" w:firstLine="0"/>
              <w:jc w:val="center"/>
              <w:rPr>
                <w:sz w:val="12"/>
                <w:szCs w:val="12"/>
              </w:rPr>
            </w:pPr>
            <w:r w:rsidDel="00000000" w:rsidR="00000000" w:rsidRPr="00000000">
              <w:rPr>
                <w:rFonts w:ascii="Arial" w:cs="Arial" w:eastAsia="Arial" w:hAnsi="Arial"/>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22">
            <w:pPr>
              <w:ind w:left="0" w:firstLine="0"/>
              <w:jc w:val="center"/>
              <w:rPr>
                <w:sz w:val="12"/>
                <w:szCs w:val="12"/>
              </w:rPr>
            </w:pPr>
            <w:r w:rsidDel="00000000" w:rsidR="00000000" w:rsidRPr="00000000">
              <w:rPr>
                <w:rFonts w:ascii="Arial" w:cs="Arial" w:eastAsia="Arial" w:hAnsi="Arial"/>
                <w:sz w:val="14"/>
                <w:szCs w:val="14"/>
                <w:rtl w:val="0"/>
              </w:rPr>
              <w:t xml:space="preserve">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23">
            <w:pPr>
              <w:ind w:left="0" w:firstLine="0"/>
              <w:jc w:val="center"/>
              <w:rPr>
                <w:sz w:val="12"/>
                <w:szCs w:val="12"/>
              </w:rPr>
            </w:pPr>
            <w:r w:rsidDel="00000000" w:rsidR="00000000" w:rsidRPr="00000000">
              <w:rPr>
                <w:rFonts w:ascii="Arial" w:cs="Arial" w:eastAsia="Arial" w:hAnsi="Arial"/>
                <w:sz w:val="14"/>
                <w:szCs w:val="14"/>
                <w:rtl w:val="0"/>
              </w:rPr>
              <w:t xml:space="preserve">proper shut off procedure</w:t>
            </w:r>
            <w:r w:rsidDel="00000000" w:rsidR="00000000" w:rsidRPr="00000000">
              <w:rPr>
                <w:rtl w:val="0"/>
              </w:rPr>
            </w:r>
          </w:p>
        </w:tc>
      </w:tr>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24">
            <w:pPr>
              <w:ind w:left="0" w:firstLine="0"/>
              <w:jc w:val="center"/>
              <w:rPr>
                <w:sz w:val="12"/>
                <w:szCs w:val="12"/>
              </w:rPr>
            </w:pPr>
            <w:r w:rsidDel="00000000" w:rsidR="00000000" w:rsidRPr="00000000">
              <w:rPr>
                <w:rFonts w:ascii="Arial" w:cs="Arial" w:eastAsia="Arial" w:hAnsi="Arial"/>
                <w:sz w:val="14"/>
                <w:szCs w:val="14"/>
                <w:rtl w:val="0"/>
              </w:rPr>
              <w:t xml:space="preserve">10-Controls electronics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25">
            <w:pPr>
              <w:ind w:left="0" w:firstLine="0"/>
              <w:jc w:val="center"/>
              <w:rPr>
                <w:sz w:val="12"/>
                <w:szCs w:val="12"/>
              </w:rPr>
            </w:pPr>
            <w:r w:rsidDel="00000000" w:rsidR="00000000" w:rsidRPr="00000000">
              <w:rPr>
                <w:rFonts w:ascii="Arial" w:cs="Arial" w:eastAsia="Arial" w:hAnsi="Arial"/>
                <w:sz w:val="14"/>
                <w:szCs w:val="14"/>
                <w:rtl w:val="0"/>
              </w:rPr>
              <w:t xml:space="preserve">electrical connections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26">
            <w:pPr>
              <w:ind w:left="0" w:firstLine="0"/>
              <w:jc w:val="center"/>
              <w:rPr>
                <w:sz w:val="12"/>
                <w:szCs w:val="12"/>
              </w:rPr>
            </w:pPr>
            <w:r w:rsidDel="00000000" w:rsidR="00000000" w:rsidRPr="00000000">
              <w:rPr>
                <w:rFonts w:ascii="Arial" w:cs="Arial" w:eastAsia="Arial" w:hAnsi="Arial"/>
                <w:sz w:val="14"/>
                <w:szCs w:val="14"/>
                <w:rtl w:val="0"/>
              </w:rPr>
              <w:t xml:space="preserve">product will not work</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27">
            <w:pPr>
              <w:ind w:left="0" w:firstLine="0"/>
              <w:jc w:val="center"/>
              <w:rPr>
                <w:sz w:val="12"/>
                <w:szCs w:val="12"/>
              </w:rPr>
            </w:pPr>
            <w:r w:rsidDel="00000000" w:rsidR="00000000" w:rsidRPr="00000000">
              <w:rPr>
                <w:rFonts w:ascii="Arial" w:cs="Arial" w:eastAsia="Arial" w:hAnsi="Arial"/>
                <w:sz w:val="14"/>
                <w:szCs w:val="14"/>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28">
            <w:pPr>
              <w:ind w:left="0" w:firstLine="0"/>
              <w:jc w:val="center"/>
              <w:rPr>
                <w:sz w:val="12"/>
                <w:szCs w:val="12"/>
              </w:rPr>
            </w:pPr>
            <w:r w:rsidDel="00000000" w:rsidR="00000000" w:rsidRPr="00000000">
              <w:rPr>
                <w:rFonts w:ascii="Arial" w:cs="Arial" w:eastAsia="Arial" w:hAnsi="Arial"/>
                <w:sz w:val="14"/>
                <w:szCs w:val="14"/>
                <w:rtl w:val="0"/>
              </w:rPr>
              <w:t xml:space="preserve">Arduino not connected properly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29">
            <w:pPr>
              <w:ind w:left="0" w:firstLine="0"/>
              <w:jc w:val="center"/>
              <w:rPr>
                <w:sz w:val="12"/>
                <w:szCs w:val="12"/>
              </w:rPr>
            </w:pPr>
            <w:r w:rsidDel="00000000" w:rsidR="00000000" w:rsidRPr="00000000">
              <w:rPr>
                <w:rFonts w:ascii="Arial" w:cs="Arial" w:eastAsia="Arial" w:hAnsi="Arial"/>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2A">
            <w:pPr>
              <w:ind w:left="0" w:firstLine="0"/>
              <w:jc w:val="center"/>
              <w:rPr>
                <w:sz w:val="12"/>
                <w:szCs w:val="12"/>
              </w:rPr>
            </w:pPr>
            <w:r w:rsidDel="00000000" w:rsidR="00000000" w:rsidRPr="00000000">
              <w:rPr>
                <w:rFonts w:ascii="Arial" w:cs="Arial" w:eastAsia="Arial" w:hAnsi="Arial"/>
                <w:sz w:val="14"/>
                <w:szCs w:val="14"/>
                <w:rtl w:val="0"/>
              </w:rPr>
              <w:t xml:space="preserve">visual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2B">
            <w:pPr>
              <w:ind w:left="0" w:firstLine="0"/>
              <w:jc w:val="center"/>
              <w:rPr>
                <w:sz w:val="12"/>
                <w:szCs w:val="12"/>
              </w:rPr>
            </w:pPr>
            <w:r w:rsidDel="00000000" w:rsidR="00000000" w:rsidRPr="00000000">
              <w:rPr>
                <w:rFonts w:ascii="Arial" w:cs="Arial" w:eastAsia="Arial" w:hAnsi="Arial"/>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2C">
            <w:pPr>
              <w:ind w:left="0" w:firstLine="0"/>
              <w:jc w:val="center"/>
              <w:rPr>
                <w:sz w:val="12"/>
                <w:szCs w:val="12"/>
              </w:rPr>
            </w:pPr>
            <w:r w:rsidDel="00000000" w:rsidR="00000000" w:rsidRPr="00000000">
              <w:rPr>
                <w:rFonts w:ascii="Arial" w:cs="Arial" w:eastAsia="Arial" w:hAnsi="Arial"/>
                <w:sz w:val="14"/>
                <w:szCs w:val="14"/>
                <w:rtl w:val="0"/>
              </w:rPr>
              <w:t xml:space="preserve">54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2D">
            <w:pPr>
              <w:ind w:left="0" w:firstLine="0"/>
              <w:jc w:val="center"/>
              <w:rPr>
                <w:sz w:val="12"/>
                <w:szCs w:val="12"/>
              </w:rPr>
            </w:pPr>
            <w:r w:rsidDel="00000000" w:rsidR="00000000" w:rsidRPr="00000000">
              <w:rPr>
                <w:rFonts w:ascii="Arial" w:cs="Arial" w:eastAsia="Arial" w:hAnsi="Arial"/>
                <w:sz w:val="14"/>
                <w:szCs w:val="14"/>
                <w:rtl w:val="0"/>
              </w:rPr>
              <w:t xml:space="preserve">proper assembly</w:t>
            </w:r>
            <w:r w:rsidDel="00000000" w:rsidR="00000000" w:rsidRPr="00000000">
              <w:rPr>
                <w:rtl w:val="0"/>
              </w:rPr>
            </w:r>
          </w:p>
        </w:tc>
      </w:tr>
      <w:tr>
        <w:trPr>
          <w:cantSplit w:val="0"/>
          <w:trHeight w:val="7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2E">
            <w:pPr>
              <w:ind w:left="0" w:firstLine="0"/>
              <w:jc w:val="center"/>
              <w:rPr>
                <w:sz w:val="12"/>
                <w:szCs w:val="12"/>
              </w:rPr>
            </w:pPr>
            <w:r w:rsidDel="00000000" w:rsidR="00000000" w:rsidRPr="00000000">
              <w:rPr>
                <w:rFonts w:ascii="Arial" w:cs="Arial" w:eastAsia="Arial" w:hAnsi="Arial"/>
                <w:sz w:val="14"/>
                <w:szCs w:val="14"/>
                <w:rtl w:val="0"/>
              </w:rPr>
              <w:t xml:space="preserve">All components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2F">
            <w:pPr>
              <w:ind w:left="0" w:firstLine="0"/>
              <w:jc w:val="center"/>
              <w:rPr>
                <w:sz w:val="12"/>
                <w:szCs w:val="12"/>
              </w:rPr>
            </w:pPr>
            <w:r w:rsidDel="00000000" w:rsidR="00000000" w:rsidRPr="00000000">
              <w:rPr>
                <w:rFonts w:ascii="Arial" w:cs="Arial" w:eastAsia="Arial" w:hAnsi="Arial"/>
                <w:sz w:val="14"/>
                <w:szCs w:val="14"/>
                <w:rtl w:val="0"/>
              </w:rPr>
              <w:t xml:space="preserve">short circuits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30">
            <w:pPr>
              <w:ind w:left="0" w:firstLine="0"/>
              <w:jc w:val="center"/>
              <w:rPr>
                <w:sz w:val="12"/>
                <w:szCs w:val="12"/>
              </w:rPr>
            </w:pPr>
            <w:r w:rsidDel="00000000" w:rsidR="00000000" w:rsidRPr="00000000">
              <w:rPr>
                <w:rFonts w:ascii="Arial" w:cs="Arial" w:eastAsia="Arial" w:hAnsi="Arial"/>
                <w:sz w:val="14"/>
                <w:szCs w:val="14"/>
                <w:rtl w:val="0"/>
              </w:rPr>
              <w:t xml:space="preserve">product will not work</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31">
            <w:pPr>
              <w:ind w:left="0" w:firstLine="0"/>
              <w:jc w:val="center"/>
              <w:rPr>
                <w:sz w:val="12"/>
                <w:szCs w:val="12"/>
              </w:rPr>
            </w:pPr>
            <w:r w:rsidDel="00000000" w:rsidR="00000000" w:rsidRPr="00000000">
              <w:rPr>
                <w:rFonts w:ascii="Arial" w:cs="Arial" w:eastAsia="Arial" w:hAnsi="Arial"/>
                <w:sz w:val="14"/>
                <w:szCs w:val="14"/>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32">
            <w:pPr>
              <w:ind w:left="0" w:firstLine="0"/>
              <w:jc w:val="center"/>
              <w:rPr>
                <w:sz w:val="12"/>
                <w:szCs w:val="12"/>
              </w:rPr>
            </w:pPr>
            <w:r w:rsidDel="00000000" w:rsidR="00000000" w:rsidRPr="00000000">
              <w:rPr>
                <w:rFonts w:ascii="Arial" w:cs="Arial" w:eastAsia="Arial" w:hAnsi="Arial"/>
                <w:sz w:val="14"/>
                <w:szCs w:val="14"/>
                <w:rtl w:val="0"/>
              </w:rPr>
              <w:t xml:space="preserve">product requires too much power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33">
            <w:pPr>
              <w:ind w:left="0" w:firstLine="0"/>
              <w:jc w:val="center"/>
              <w:rPr>
                <w:sz w:val="12"/>
                <w:szCs w:val="12"/>
              </w:rPr>
            </w:pPr>
            <w:r w:rsidDel="00000000" w:rsidR="00000000" w:rsidRPr="00000000">
              <w:rPr>
                <w:rFonts w:ascii="Arial" w:cs="Arial" w:eastAsia="Arial" w:hAnsi="Arial"/>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34">
            <w:pPr>
              <w:ind w:left="0" w:firstLine="0"/>
              <w:jc w:val="center"/>
              <w:rPr>
                <w:sz w:val="12"/>
                <w:szCs w:val="1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35">
            <w:pPr>
              <w:ind w:left="0" w:firstLine="0"/>
              <w:jc w:val="center"/>
              <w:rPr>
                <w:sz w:val="12"/>
                <w:szCs w:val="12"/>
              </w:rPr>
            </w:pPr>
            <w:r w:rsidDel="00000000" w:rsidR="00000000" w:rsidRPr="00000000">
              <w:rPr>
                <w:rFonts w:ascii="Arial" w:cs="Arial" w:eastAsia="Arial" w:hAnsi="Arial"/>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36">
            <w:pPr>
              <w:ind w:left="0" w:firstLine="0"/>
              <w:jc w:val="center"/>
              <w:rPr>
                <w:sz w:val="12"/>
                <w:szCs w:val="12"/>
              </w:rPr>
            </w:pPr>
            <w:r w:rsidDel="00000000" w:rsidR="00000000" w:rsidRPr="00000000">
              <w:rPr>
                <w:rFonts w:ascii="Arial" w:cs="Arial" w:eastAsia="Arial" w:hAnsi="Arial"/>
                <w:sz w:val="14"/>
                <w:szCs w:val="14"/>
                <w:rtl w:val="0"/>
              </w:rPr>
              <w:t xml:space="preserve">36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37">
            <w:pPr>
              <w:ind w:left="0" w:firstLine="0"/>
              <w:jc w:val="center"/>
              <w:rPr>
                <w:sz w:val="12"/>
                <w:szCs w:val="12"/>
              </w:rPr>
            </w:pPr>
            <w:r w:rsidDel="00000000" w:rsidR="00000000" w:rsidRPr="00000000">
              <w:rPr>
                <w:rFonts w:ascii="Arial" w:cs="Arial" w:eastAsia="Arial" w:hAnsi="Arial"/>
                <w:sz w:val="14"/>
                <w:szCs w:val="14"/>
                <w:rtl w:val="0"/>
              </w:rPr>
              <w:t xml:space="preserve">testing all components together</w:t>
            </w:r>
            <w:r w:rsidDel="00000000" w:rsidR="00000000" w:rsidRPr="00000000">
              <w:rPr>
                <w:rtl w:val="0"/>
              </w:rPr>
            </w:r>
          </w:p>
        </w:tc>
      </w:tr>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38">
            <w:pPr>
              <w:ind w:left="0" w:firstLine="0"/>
              <w:jc w:val="center"/>
              <w:rPr>
                <w:sz w:val="12"/>
                <w:szCs w:val="12"/>
              </w:rPr>
            </w:pPr>
            <w:r w:rsidDel="00000000" w:rsidR="00000000" w:rsidRPr="00000000">
              <w:rPr>
                <w:rFonts w:ascii="Arial" w:cs="Arial" w:eastAsia="Arial" w:hAnsi="Arial"/>
                <w:sz w:val="14"/>
                <w:szCs w:val="14"/>
                <w:rtl w:val="0"/>
              </w:rPr>
              <w:t xml:space="preserve">1-heats water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39">
            <w:pPr>
              <w:ind w:left="0" w:firstLine="0"/>
              <w:jc w:val="center"/>
              <w:rPr>
                <w:sz w:val="12"/>
                <w:szCs w:val="12"/>
              </w:rPr>
            </w:pPr>
            <w:r w:rsidDel="00000000" w:rsidR="00000000" w:rsidRPr="00000000">
              <w:rPr>
                <w:rFonts w:ascii="Arial" w:cs="Arial" w:eastAsia="Arial" w:hAnsi="Arial"/>
                <w:sz w:val="14"/>
                <w:szCs w:val="14"/>
                <w:rtl w:val="0"/>
              </w:rPr>
              <w:t xml:space="preserve">short circuits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3A">
            <w:pPr>
              <w:ind w:left="0" w:firstLine="0"/>
              <w:jc w:val="center"/>
              <w:rPr>
                <w:sz w:val="12"/>
                <w:szCs w:val="12"/>
              </w:rPr>
            </w:pPr>
            <w:r w:rsidDel="00000000" w:rsidR="00000000" w:rsidRPr="00000000">
              <w:rPr>
                <w:rFonts w:ascii="Arial" w:cs="Arial" w:eastAsia="Arial" w:hAnsi="Arial"/>
                <w:sz w:val="14"/>
                <w:szCs w:val="14"/>
                <w:rtl w:val="0"/>
              </w:rPr>
              <w:t xml:space="preserve">component will not work</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3B">
            <w:pPr>
              <w:ind w:left="0" w:firstLine="0"/>
              <w:jc w:val="center"/>
              <w:rPr>
                <w:sz w:val="12"/>
                <w:szCs w:val="12"/>
              </w:rPr>
            </w:pPr>
            <w:r w:rsidDel="00000000" w:rsidR="00000000" w:rsidRPr="00000000">
              <w:rPr>
                <w:rFonts w:ascii="Arial" w:cs="Arial" w:eastAsia="Arial" w:hAnsi="Arial"/>
                <w:sz w:val="14"/>
                <w:szCs w:val="14"/>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3C">
            <w:pPr>
              <w:ind w:left="0" w:firstLine="0"/>
              <w:jc w:val="center"/>
              <w:rPr>
                <w:sz w:val="12"/>
                <w:szCs w:val="12"/>
              </w:rPr>
            </w:pPr>
            <w:r w:rsidDel="00000000" w:rsidR="00000000" w:rsidRPr="00000000">
              <w:rPr>
                <w:rFonts w:ascii="Arial" w:cs="Arial" w:eastAsia="Arial" w:hAnsi="Arial"/>
                <w:sz w:val="14"/>
                <w:szCs w:val="14"/>
                <w:rtl w:val="0"/>
              </w:rPr>
              <w:t xml:space="preserve">water gets on electrical components of heater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3D">
            <w:pPr>
              <w:ind w:left="0" w:firstLine="0"/>
              <w:jc w:val="center"/>
              <w:rPr>
                <w:sz w:val="12"/>
                <w:szCs w:val="12"/>
              </w:rPr>
            </w:pPr>
            <w:r w:rsidDel="00000000" w:rsidR="00000000" w:rsidRPr="00000000">
              <w:rPr>
                <w:rFonts w:ascii="Arial" w:cs="Arial" w:eastAsia="Arial" w:hAnsi="Arial"/>
                <w:sz w:val="14"/>
                <w:szCs w:val="14"/>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3E">
            <w:pPr>
              <w:ind w:left="0" w:firstLine="0"/>
              <w:jc w:val="center"/>
              <w:rPr>
                <w:sz w:val="12"/>
                <w:szCs w:val="12"/>
              </w:rPr>
            </w:pPr>
            <w:r w:rsidDel="00000000" w:rsidR="00000000" w:rsidRPr="00000000">
              <w:rPr>
                <w:rFonts w:ascii="Arial" w:cs="Arial" w:eastAsia="Arial" w:hAnsi="Arial"/>
                <w:sz w:val="14"/>
                <w:szCs w:val="14"/>
                <w:rtl w:val="0"/>
              </w:rPr>
              <w:t xml:space="preserve">temp reading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3F">
            <w:pPr>
              <w:ind w:left="0" w:firstLine="0"/>
              <w:jc w:val="center"/>
              <w:rPr>
                <w:sz w:val="12"/>
                <w:szCs w:val="12"/>
              </w:rPr>
            </w:pPr>
            <w:r w:rsidDel="00000000" w:rsidR="00000000" w:rsidRPr="00000000">
              <w:rPr>
                <w:rFonts w:ascii="Arial" w:cs="Arial" w:eastAsia="Arial" w:hAnsi="Arial"/>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c7ce" w:val="clear"/>
            <w:tcMar>
              <w:top w:w="-411.84" w:type="dxa"/>
              <w:left w:w="-411.84" w:type="dxa"/>
              <w:bottom w:w="-411.84" w:type="dxa"/>
              <w:right w:w="-411.84" w:type="dxa"/>
            </w:tcMar>
            <w:vAlign w:val="center"/>
          </w:tcPr>
          <w:p w:rsidR="00000000" w:rsidDel="00000000" w:rsidP="00000000" w:rsidRDefault="00000000" w:rsidRPr="00000000" w14:paraId="00000940">
            <w:pPr>
              <w:ind w:left="0" w:firstLine="0"/>
              <w:jc w:val="center"/>
              <w:rPr>
                <w:sz w:val="12"/>
                <w:szCs w:val="12"/>
              </w:rPr>
            </w:pPr>
            <w:r w:rsidDel="00000000" w:rsidR="00000000" w:rsidRPr="00000000">
              <w:rPr>
                <w:rFonts w:ascii="Calibri" w:cs="Calibri" w:eastAsia="Calibri" w:hAnsi="Calibri"/>
                <w:color w:val="9c0006"/>
                <w:sz w:val="12"/>
                <w:szCs w:val="12"/>
                <w:rtl w:val="0"/>
              </w:rPr>
              <w:t xml:space="preserve">135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41">
            <w:pPr>
              <w:ind w:left="0" w:firstLine="0"/>
              <w:jc w:val="center"/>
              <w:rPr>
                <w:sz w:val="12"/>
                <w:szCs w:val="12"/>
              </w:rPr>
            </w:pPr>
            <w:r w:rsidDel="00000000" w:rsidR="00000000" w:rsidRPr="00000000">
              <w:rPr>
                <w:rFonts w:ascii="Arial" w:cs="Arial" w:eastAsia="Arial" w:hAnsi="Arial"/>
                <w:sz w:val="14"/>
                <w:szCs w:val="14"/>
                <w:rtl w:val="0"/>
              </w:rPr>
              <w:t xml:space="preserve">proper assembly</w:t>
            </w:r>
            <w:r w:rsidDel="00000000" w:rsidR="00000000" w:rsidRPr="00000000">
              <w:rPr>
                <w:rtl w:val="0"/>
              </w:rPr>
            </w:r>
          </w:p>
        </w:tc>
      </w:tr>
      <w:tr>
        <w:trPr>
          <w:cantSplit w:val="0"/>
          <w:trHeight w:val="66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42">
            <w:pPr>
              <w:ind w:left="0" w:firstLine="0"/>
              <w:jc w:val="center"/>
              <w:rPr>
                <w:sz w:val="12"/>
                <w:szCs w:val="12"/>
              </w:rPr>
            </w:pPr>
            <w:r w:rsidDel="00000000" w:rsidR="00000000" w:rsidRPr="00000000">
              <w:rPr>
                <w:rFonts w:ascii="Arial" w:cs="Arial" w:eastAsia="Arial" w:hAnsi="Arial"/>
                <w:sz w:val="14"/>
                <w:szCs w:val="14"/>
                <w:rtl w:val="0"/>
              </w:rPr>
              <w:t xml:space="preserve">All components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43">
            <w:pPr>
              <w:ind w:left="0" w:firstLine="0"/>
              <w:jc w:val="center"/>
              <w:rPr>
                <w:sz w:val="12"/>
                <w:szCs w:val="12"/>
              </w:rPr>
            </w:pPr>
            <w:r w:rsidDel="00000000" w:rsidR="00000000" w:rsidRPr="00000000">
              <w:rPr>
                <w:rFonts w:ascii="Arial" w:cs="Arial" w:eastAsia="Arial" w:hAnsi="Arial"/>
                <w:sz w:val="14"/>
                <w:szCs w:val="14"/>
                <w:rtl w:val="0"/>
              </w:rPr>
              <w:t xml:space="preserve">Wiring detaches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44">
            <w:pPr>
              <w:ind w:left="0" w:firstLine="0"/>
              <w:jc w:val="center"/>
              <w:rPr>
                <w:sz w:val="12"/>
                <w:szCs w:val="12"/>
              </w:rPr>
            </w:pPr>
            <w:r w:rsidDel="00000000" w:rsidR="00000000" w:rsidRPr="00000000">
              <w:rPr>
                <w:rFonts w:ascii="Arial" w:cs="Arial" w:eastAsia="Arial" w:hAnsi="Arial"/>
                <w:sz w:val="14"/>
                <w:szCs w:val="14"/>
                <w:rtl w:val="0"/>
              </w:rPr>
              <w:t xml:space="preserve">product will not work</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45">
            <w:pPr>
              <w:ind w:left="0" w:firstLine="0"/>
              <w:jc w:val="center"/>
              <w:rPr>
                <w:sz w:val="12"/>
                <w:szCs w:val="12"/>
              </w:rPr>
            </w:pPr>
            <w:r w:rsidDel="00000000" w:rsidR="00000000" w:rsidRPr="00000000">
              <w:rPr>
                <w:rFonts w:ascii="Arial" w:cs="Arial" w:eastAsia="Arial" w:hAnsi="Arial"/>
                <w:sz w:val="14"/>
                <w:szCs w:val="14"/>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46">
            <w:pPr>
              <w:ind w:left="0" w:firstLine="0"/>
              <w:jc w:val="center"/>
              <w:rPr>
                <w:sz w:val="12"/>
                <w:szCs w:val="12"/>
              </w:rPr>
            </w:pPr>
            <w:r w:rsidDel="00000000" w:rsidR="00000000" w:rsidRPr="00000000">
              <w:rPr>
                <w:rFonts w:ascii="Arial" w:cs="Arial" w:eastAsia="Arial" w:hAnsi="Arial"/>
                <w:sz w:val="14"/>
                <w:szCs w:val="14"/>
                <w:rtl w:val="0"/>
              </w:rPr>
              <w:t xml:space="preserve">components not connected correctly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47">
            <w:pPr>
              <w:ind w:left="0" w:firstLine="0"/>
              <w:jc w:val="center"/>
              <w:rPr>
                <w:sz w:val="12"/>
                <w:szCs w:val="12"/>
              </w:rPr>
            </w:pPr>
            <w:r w:rsidDel="00000000" w:rsidR="00000000" w:rsidRPr="00000000">
              <w:rPr>
                <w:rFonts w:ascii="Arial" w:cs="Arial" w:eastAsia="Arial" w:hAnsi="Arial"/>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48">
            <w:pPr>
              <w:ind w:left="0" w:firstLine="0"/>
              <w:jc w:val="center"/>
              <w:rPr>
                <w:sz w:val="12"/>
                <w:szCs w:val="12"/>
              </w:rPr>
            </w:pPr>
            <w:r w:rsidDel="00000000" w:rsidR="00000000" w:rsidRPr="00000000">
              <w:rPr>
                <w:rFonts w:ascii="Arial" w:cs="Arial" w:eastAsia="Arial" w:hAnsi="Arial"/>
                <w:sz w:val="14"/>
                <w:szCs w:val="14"/>
                <w:rtl w:val="0"/>
              </w:rPr>
              <w:t xml:space="preserve">visual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49">
            <w:pPr>
              <w:ind w:left="0" w:firstLine="0"/>
              <w:jc w:val="center"/>
              <w:rPr>
                <w:sz w:val="12"/>
                <w:szCs w:val="12"/>
              </w:rPr>
            </w:pPr>
            <w:r w:rsidDel="00000000" w:rsidR="00000000" w:rsidRPr="00000000">
              <w:rPr>
                <w:rFonts w:ascii="Arial" w:cs="Arial" w:eastAsia="Arial" w:hAnsi="Arial"/>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4A">
            <w:pPr>
              <w:ind w:left="0" w:firstLine="0"/>
              <w:jc w:val="center"/>
              <w:rPr>
                <w:sz w:val="12"/>
                <w:szCs w:val="12"/>
              </w:rPr>
            </w:pPr>
            <w:r w:rsidDel="00000000" w:rsidR="00000000" w:rsidRPr="00000000">
              <w:rPr>
                <w:rFonts w:ascii="Arial" w:cs="Arial" w:eastAsia="Arial" w:hAnsi="Arial"/>
                <w:sz w:val="14"/>
                <w:szCs w:val="14"/>
                <w:rtl w:val="0"/>
              </w:rPr>
              <w:t xml:space="preserve">54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11.84" w:type="dxa"/>
              <w:left w:w="-411.84" w:type="dxa"/>
              <w:bottom w:w="-411.84" w:type="dxa"/>
              <w:right w:w="-411.84" w:type="dxa"/>
            </w:tcMar>
            <w:vAlign w:val="center"/>
          </w:tcPr>
          <w:p w:rsidR="00000000" w:rsidDel="00000000" w:rsidP="00000000" w:rsidRDefault="00000000" w:rsidRPr="00000000" w14:paraId="0000094B">
            <w:pPr>
              <w:ind w:left="0" w:firstLine="0"/>
              <w:jc w:val="center"/>
              <w:rPr>
                <w:sz w:val="12"/>
                <w:szCs w:val="12"/>
              </w:rPr>
            </w:pPr>
            <w:r w:rsidDel="00000000" w:rsidR="00000000" w:rsidRPr="00000000">
              <w:rPr>
                <w:rFonts w:ascii="Arial" w:cs="Arial" w:eastAsia="Arial" w:hAnsi="Arial"/>
                <w:sz w:val="14"/>
                <w:szCs w:val="14"/>
                <w:rtl w:val="0"/>
              </w:rPr>
              <w:t xml:space="preserve">proper assembly</w:t>
            </w:r>
            <w:r w:rsidDel="00000000" w:rsidR="00000000" w:rsidRPr="00000000">
              <w:rPr>
                <w:rtl w:val="0"/>
              </w:rPr>
            </w:r>
          </w:p>
        </w:tc>
      </w:tr>
    </w:tbl>
    <w:p w:rsidR="00000000" w:rsidDel="00000000" w:rsidP="00000000" w:rsidRDefault="00000000" w:rsidRPr="00000000" w14:paraId="0000094C">
      <w:pPr>
        <w:ind w:left="432" w:firstLine="0"/>
        <w:rPr/>
      </w:pPr>
      <w:r w:rsidDel="00000000" w:rsidR="00000000" w:rsidRPr="00000000">
        <w:rPr>
          <w:rtl w:val="0"/>
        </w:rPr>
      </w:r>
    </w:p>
    <w:p w:rsidR="00000000" w:rsidDel="00000000" w:rsidP="00000000" w:rsidRDefault="00000000" w:rsidRPr="00000000" w14:paraId="0000094D">
      <w:pPr>
        <w:pStyle w:val="Heading2"/>
        <w:ind w:left="0" w:firstLine="0"/>
        <w:rPr/>
      </w:pPr>
      <w:bookmarkStart w:colFirst="0" w:colLast="0" w:name="_heading=h.41m9n2azjwfh" w:id="113"/>
      <w:bookmarkEnd w:id="113"/>
      <w:r w:rsidDel="00000000" w:rsidR="00000000" w:rsidRPr="00000000">
        <w:rPr>
          <w:rtl w:val="0"/>
        </w:rPr>
      </w:r>
    </w:p>
    <w:p w:rsidR="00000000" w:rsidDel="00000000" w:rsidP="00000000" w:rsidRDefault="00000000" w:rsidRPr="00000000" w14:paraId="0000094E">
      <w:pPr>
        <w:rPr/>
      </w:pPr>
      <w:r w:rsidDel="00000000" w:rsidR="00000000" w:rsidRPr="00000000">
        <w:br w:type="page"/>
      </w:r>
      <w:r w:rsidDel="00000000" w:rsidR="00000000" w:rsidRPr="00000000">
        <w:rPr>
          <w:rtl w:val="0"/>
        </w:rPr>
      </w:r>
    </w:p>
    <w:p w:rsidR="00000000" w:rsidDel="00000000" w:rsidP="00000000" w:rsidRDefault="00000000" w:rsidRPr="00000000" w14:paraId="0000094F">
      <w:pPr>
        <w:jc w:val="center"/>
        <w:rPr/>
      </w:pPr>
      <w:r w:rsidDel="00000000" w:rsidR="00000000" w:rsidRPr="00000000">
        <w:rPr>
          <w:rtl w:val="0"/>
        </w:rPr>
        <w:t xml:space="preserve">Table H2. Fall 2022 FMEA</w:t>
      </w:r>
    </w:p>
    <w:tbl>
      <w:tblPr>
        <w:tblStyle w:val="Table12"/>
        <w:tblW w:w="9370.407709414383"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8.3246849518162"/>
        <w:gridCol w:w="1311.371386212009"/>
        <w:gridCol w:w="1350"/>
        <w:gridCol w:w="675"/>
        <w:gridCol w:w="1140"/>
        <w:gridCol w:w="630"/>
        <w:gridCol w:w="885"/>
        <w:gridCol w:w="603.6471460340994"/>
        <w:gridCol w:w="416.30837657524097"/>
        <w:gridCol w:w="1380.7561156412157"/>
        <w:tblGridChange w:id="0">
          <w:tblGrid>
            <w:gridCol w:w="978.3246849518162"/>
            <w:gridCol w:w="1311.371386212009"/>
            <w:gridCol w:w="1350"/>
            <w:gridCol w:w="675"/>
            <w:gridCol w:w="1140"/>
            <w:gridCol w:w="630"/>
            <w:gridCol w:w="885"/>
            <w:gridCol w:w="603.6471460340994"/>
            <w:gridCol w:w="416.30837657524097"/>
            <w:gridCol w:w="1380.7561156412157"/>
          </w:tblGrid>
        </w:tblGridChange>
      </w:tblGrid>
      <w:tr>
        <w:trPr>
          <w:cantSplit w:val="0"/>
          <w:trHeight w:val="415" w:hRule="atLeast"/>
          <w:tblHeader w:val="0"/>
        </w:trPr>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950">
            <w:pPr>
              <w:jc w:val="center"/>
              <w:rPr>
                <w:sz w:val="14"/>
                <w:szCs w:val="14"/>
              </w:rPr>
            </w:pPr>
            <w:r w:rsidDel="00000000" w:rsidR="00000000" w:rsidRPr="00000000">
              <w:rPr>
                <w:rFonts w:ascii="Arial" w:cs="Arial" w:eastAsia="Arial" w:hAnsi="Arial"/>
                <w:sz w:val="16"/>
                <w:szCs w:val="16"/>
                <w:rtl w:val="0"/>
              </w:rPr>
              <w:t xml:space="preserve">Product 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951">
            <w:pPr>
              <w:jc w:val="center"/>
              <w:rPr>
                <w:sz w:val="14"/>
                <w:szCs w:val="14"/>
              </w:rPr>
            </w:pPr>
            <w:r w:rsidDel="00000000" w:rsidR="00000000" w:rsidRPr="00000000">
              <w:rPr>
                <w:rFonts w:ascii="Arial" w:cs="Arial" w:eastAsia="Arial" w:hAnsi="Arial"/>
                <w:sz w:val="16"/>
                <w:szCs w:val="16"/>
                <w:rtl w:val="0"/>
              </w:rPr>
              <w:t xml:space="preserve">BDL CVC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952">
            <w:pPr>
              <w:jc w:val="center"/>
              <w:rPr>
                <w:sz w:val="14"/>
                <w:szCs w:val="14"/>
              </w:rPr>
            </w:pPr>
            <w:r w:rsidDel="00000000" w:rsidR="00000000" w:rsidRPr="00000000">
              <w:rPr>
                <w:rFonts w:ascii="Arial" w:cs="Arial" w:eastAsia="Arial" w:hAnsi="Arial"/>
                <w:sz w:val="16"/>
                <w:szCs w:val="16"/>
                <w:rtl w:val="0"/>
              </w:rPr>
              <w:t xml:space="preserve">Development Team</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953">
            <w:pPr>
              <w:jc w:val="center"/>
              <w:rPr>
                <w:sz w:val="14"/>
                <w:szCs w:val="14"/>
              </w:rPr>
            </w:pPr>
            <w:r w:rsidDel="00000000" w:rsidR="00000000" w:rsidRPr="00000000">
              <w:rPr>
                <w:rFonts w:ascii="Arial" w:cs="Arial" w:eastAsia="Arial" w:hAnsi="Arial"/>
                <w:sz w:val="16"/>
                <w:szCs w:val="16"/>
                <w:rtl w:val="0"/>
              </w:rPr>
              <w:t xml:space="preserve">Spring 2022 BDL CVC capstone</w:t>
            </w: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56">
            <w:pPr>
              <w:jc w:val="center"/>
              <w:rPr>
                <w:sz w:val="14"/>
                <w:szCs w:val="14"/>
              </w:rPr>
            </w:pPr>
            <w:r w:rsidDel="00000000" w:rsidR="00000000" w:rsidRPr="00000000">
              <w:rPr>
                <w:rFonts w:ascii="Arial" w:cs="Arial" w:eastAsia="Arial" w:hAnsi="Arial"/>
                <w:sz w:val="16"/>
                <w:szCs w:val="16"/>
                <w:rtl w:val="0"/>
              </w:rPr>
              <w:t xml:space="preserve">Page No </w:t>
              <w:tab/>
              <w:t xml:space="preserve">1  of 1</w:t>
            </w:r>
            <w:r w:rsidDel="00000000" w:rsidR="00000000" w:rsidRPr="00000000">
              <w:rPr>
                <w:rtl w:val="0"/>
              </w:rPr>
            </w:r>
          </w:p>
        </w:tc>
      </w:tr>
      <w:tr>
        <w:trPr>
          <w:cantSplit w:val="0"/>
          <w:trHeight w:val="41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5A">
            <w:pPr>
              <w:jc w:val="center"/>
              <w:rPr>
                <w:sz w:val="14"/>
                <w:szCs w:val="14"/>
              </w:rPr>
            </w:pPr>
            <w:r w:rsidDel="00000000" w:rsidR="00000000" w:rsidRPr="00000000">
              <w:rPr>
                <w:rFonts w:ascii="Arial" w:cs="Arial" w:eastAsia="Arial" w:hAnsi="Arial"/>
                <w:sz w:val="16"/>
                <w:szCs w:val="16"/>
                <w:rtl w:val="0"/>
              </w:rPr>
              <w:t xml:space="preserve">System 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5C">
            <w:pPr>
              <w:jc w:val="center"/>
              <w:rPr>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5D">
            <w:pPr>
              <w:jc w:val="center"/>
              <w:rPr>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5E">
            <w:pPr>
              <w:jc w:val="center"/>
              <w:rPr>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5F">
            <w:pPr>
              <w:jc w:val="center"/>
              <w:rPr>
                <w:sz w:val="14"/>
                <w:szCs w:val="14"/>
              </w:rPr>
            </w:pP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60">
            <w:pPr>
              <w:jc w:val="center"/>
              <w:rPr>
                <w:sz w:val="14"/>
                <w:szCs w:val="14"/>
              </w:rPr>
            </w:pPr>
            <w:r w:rsidDel="00000000" w:rsidR="00000000" w:rsidRPr="00000000">
              <w:rPr>
                <w:rFonts w:ascii="Arial" w:cs="Arial" w:eastAsia="Arial" w:hAnsi="Arial"/>
                <w:sz w:val="16"/>
                <w:szCs w:val="16"/>
                <w:rtl w:val="0"/>
              </w:rPr>
              <w:t xml:space="preserve">FMEA Number 1</w:t>
            </w:r>
            <w:r w:rsidDel="00000000" w:rsidR="00000000" w:rsidRPr="00000000">
              <w:rPr>
                <w:rtl w:val="0"/>
              </w:rPr>
            </w:r>
          </w:p>
        </w:tc>
      </w:tr>
      <w:tr>
        <w:trPr>
          <w:cantSplit w:val="0"/>
          <w:trHeight w:val="41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64">
            <w:pPr>
              <w:jc w:val="center"/>
              <w:rPr>
                <w:sz w:val="14"/>
                <w:szCs w:val="14"/>
              </w:rPr>
            </w:pPr>
            <w:r w:rsidDel="00000000" w:rsidR="00000000" w:rsidRPr="00000000">
              <w:rPr>
                <w:rFonts w:ascii="Arial" w:cs="Arial" w:eastAsia="Arial" w:hAnsi="Arial"/>
                <w:sz w:val="16"/>
                <w:szCs w:val="16"/>
                <w:rtl w:val="0"/>
              </w:rPr>
              <w:t xml:space="preserve">Subsystem 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66">
            <w:pPr>
              <w:jc w:val="center"/>
              <w:rPr>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67">
            <w:pPr>
              <w:jc w:val="center"/>
              <w:rPr>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68">
            <w:pPr>
              <w:jc w:val="center"/>
              <w:rPr>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69">
            <w:pPr>
              <w:jc w:val="center"/>
              <w:rPr>
                <w:sz w:val="14"/>
                <w:szCs w:val="14"/>
              </w:rPr>
            </w:pP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6A">
            <w:pPr>
              <w:jc w:val="center"/>
              <w:rPr>
                <w:sz w:val="14"/>
                <w:szCs w:val="14"/>
              </w:rPr>
            </w:pPr>
            <w:r w:rsidDel="00000000" w:rsidR="00000000" w:rsidRPr="00000000">
              <w:rPr>
                <w:rFonts w:ascii="Arial" w:cs="Arial" w:eastAsia="Arial" w:hAnsi="Arial"/>
                <w:sz w:val="16"/>
                <w:szCs w:val="16"/>
                <w:rtl w:val="0"/>
              </w:rPr>
              <w:t xml:space="preserve">Date 12/05/2022</w:t>
            </w:r>
            <w:r w:rsidDel="00000000" w:rsidR="00000000" w:rsidRPr="00000000">
              <w:rPr>
                <w:rtl w:val="0"/>
              </w:rPr>
            </w:r>
          </w:p>
        </w:tc>
      </w:tr>
      <w:tr>
        <w:trPr>
          <w:cantSplit w:val="0"/>
          <w:trHeight w:val="4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6E">
            <w:pPr>
              <w:jc w:val="center"/>
              <w:rPr>
                <w:sz w:val="14"/>
                <w:szCs w:val="14"/>
              </w:rPr>
            </w:pPr>
            <w:r w:rsidDel="00000000" w:rsidR="00000000" w:rsidRPr="00000000">
              <w:rPr>
                <w:rFonts w:ascii="Arial" w:cs="Arial" w:eastAsia="Arial" w:hAnsi="Arial"/>
                <w:sz w:val="16"/>
                <w:szCs w:val="16"/>
                <w:rtl w:val="0"/>
              </w:rPr>
              <w:t xml:space="preserve">Component 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6F">
            <w:pPr>
              <w:jc w:val="center"/>
              <w:rPr>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70">
            <w:pPr>
              <w:jc w:val="center"/>
              <w:rPr>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71">
            <w:pPr>
              <w:jc w:val="center"/>
              <w:rPr>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72">
            <w:pPr>
              <w:jc w:val="center"/>
              <w:rPr>
                <w:sz w:val="14"/>
                <w:szCs w:val="1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73">
            <w:pPr>
              <w:jc w:val="center"/>
              <w:rPr>
                <w:sz w:val="14"/>
                <w:szCs w:val="14"/>
              </w:rPr>
            </w:pP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74">
            <w:pPr>
              <w:jc w:val="center"/>
              <w:rPr>
                <w:sz w:val="14"/>
                <w:szCs w:val="14"/>
              </w:rPr>
            </w:pPr>
            <w:r w:rsidDel="00000000" w:rsidR="00000000" w:rsidRPr="00000000">
              <w:rPr>
                <w:rFonts w:ascii="Arial" w:cs="Arial" w:eastAsia="Arial" w:hAnsi="Arial"/>
                <w:sz w:val="16"/>
                <w:szCs w:val="16"/>
                <w:rtl w:val="0"/>
              </w:rPr>
              <w:t xml:space="preserve">Revised </w:t>
            </w:r>
            <w:r w:rsidDel="00000000" w:rsidR="00000000" w:rsidRPr="00000000">
              <w:rPr>
                <w:rtl w:val="0"/>
              </w:rPr>
            </w:r>
          </w:p>
        </w:tc>
      </w:tr>
      <w:tr>
        <w:trPr>
          <w:cantSplit w:val="0"/>
          <w:trHeight w:val="7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78">
            <w:pPr>
              <w:jc w:val="center"/>
              <w:rPr>
                <w:sz w:val="14"/>
                <w:szCs w:val="14"/>
              </w:rPr>
            </w:pPr>
            <w:r w:rsidDel="00000000" w:rsidR="00000000" w:rsidRPr="00000000">
              <w:rPr>
                <w:rFonts w:ascii="Arial" w:cs="Arial" w:eastAsia="Arial" w:hAnsi="Arial"/>
                <w:sz w:val="16"/>
                <w:szCs w:val="16"/>
                <w:rtl w:val="0"/>
              </w:rPr>
              <w:t xml:space="preserve">Part # and Functions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79">
            <w:pPr>
              <w:jc w:val="center"/>
              <w:rPr>
                <w:sz w:val="14"/>
                <w:szCs w:val="14"/>
              </w:rPr>
            </w:pPr>
            <w:r w:rsidDel="00000000" w:rsidR="00000000" w:rsidRPr="00000000">
              <w:rPr>
                <w:rFonts w:ascii="Arial" w:cs="Arial" w:eastAsia="Arial" w:hAnsi="Arial"/>
                <w:sz w:val="16"/>
                <w:szCs w:val="16"/>
                <w:rtl w:val="0"/>
              </w:rPr>
              <w:t xml:space="preserve">Potential Failure Mode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7A">
            <w:pPr>
              <w:jc w:val="center"/>
              <w:rPr>
                <w:sz w:val="14"/>
                <w:szCs w:val="14"/>
              </w:rPr>
            </w:pPr>
            <w:r w:rsidDel="00000000" w:rsidR="00000000" w:rsidRPr="00000000">
              <w:rPr>
                <w:rFonts w:ascii="Arial" w:cs="Arial" w:eastAsia="Arial" w:hAnsi="Arial"/>
                <w:sz w:val="16"/>
                <w:szCs w:val="16"/>
                <w:rtl w:val="0"/>
              </w:rPr>
              <w:t xml:space="preserve">Potential Effect(s) of Failure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7B">
            <w:pPr>
              <w:jc w:val="center"/>
              <w:rPr>
                <w:sz w:val="14"/>
                <w:szCs w:val="14"/>
              </w:rPr>
            </w:pPr>
            <w:r w:rsidDel="00000000" w:rsidR="00000000" w:rsidRPr="00000000">
              <w:rPr>
                <w:rFonts w:ascii="Arial" w:cs="Arial" w:eastAsia="Arial" w:hAnsi="Arial"/>
                <w:sz w:val="16"/>
                <w:szCs w:val="16"/>
                <w:rtl w:val="0"/>
              </w:rPr>
              <w:t xml:space="preserve">Severity (S)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7C">
            <w:pPr>
              <w:jc w:val="center"/>
              <w:rPr>
                <w:sz w:val="14"/>
                <w:szCs w:val="14"/>
              </w:rPr>
            </w:pPr>
            <w:r w:rsidDel="00000000" w:rsidR="00000000" w:rsidRPr="00000000">
              <w:rPr>
                <w:rFonts w:ascii="Arial" w:cs="Arial" w:eastAsia="Arial" w:hAnsi="Arial"/>
                <w:sz w:val="16"/>
                <w:szCs w:val="16"/>
                <w:rtl w:val="0"/>
              </w:rPr>
              <w:t xml:space="preserve">Potential Causes and Mechanisms of Failure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7D">
            <w:pPr>
              <w:jc w:val="center"/>
              <w:rPr>
                <w:sz w:val="14"/>
                <w:szCs w:val="14"/>
              </w:rPr>
            </w:pPr>
            <w:r w:rsidDel="00000000" w:rsidR="00000000" w:rsidRPr="00000000">
              <w:rPr>
                <w:rFonts w:ascii="Arial" w:cs="Arial" w:eastAsia="Arial" w:hAnsi="Arial"/>
                <w:sz w:val="16"/>
                <w:szCs w:val="16"/>
                <w:rtl w:val="0"/>
              </w:rPr>
              <w:t xml:space="preserve">Occurrence (O)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7E">
            <w:pPr>
              <w:jc w:val="center"/>
              <w:rPr>
                <w:sz w:val="14"/>
                <w:szCs w:val="14"/>
              </w:rPr>
            </w:pPr>
            <w:r w:rsidDel="00000000" w:rsidR="00000000" w:rsidRPr="00000000">
              <w:rPr>
                <w:rFonts w:ascii="Arial" w:cs="Arial" w:eastAsia="Arial" w:hAnsi="Arial"/>
                <w:sz w:val="16"/>
                <w:szCs w:val="16"/>
                <w:rtl w:val="0"/>
              </w:rPr>
              <w:t xml:space="preserve">Current Design Controls Test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7F">
            <w:pPr>
              <w:jc w:val="center"/>
              <w:rPr>
                <w:sz w:val="14"/>
                <w:szCs w:val="14"/>
              </w:rPr>
            </w:pPr>
            <w:r w:rsidDel="00000000" w:rsidR="00000000" w:rsidRPr="00000000">
              <w:rPr>
                <w:rFonts w:ascii="Arial" w:cs="Arial" w:eastAsia="Arial" w:hAnsi="Arial"/>
                <w:sz w:val="16"/>
                <w:szCs w:val="16"/>
                <w:rtl w:val="0"/>
              </w:rPr>
              <w:t xml:space="preserve">Detection (D)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80">
            <w:pPr>
              <w:jc w:val="center"/>
              <w:rPr>
                <w:sz w:val="14"/>
                <w:szCs w:val="14"/>
              </w:rPr>
            </w:pPr>
            <w:r w:rsidDel="00000000" w:rsidR="00000000" w:rsidRPr="00000000">
              <w:rPr>
                <w:rFonts w:ascii="Arial" w:cs="Arial" w:eastAsia="Arial" w:hAnsi="Arial"/>
                <w:sz w:val="16"/>
                <w:szCs w:val="16"/>
                <w:rtl w:val="0"/>
              </w:rPr>
              <w:t xml:space="preserve">RPN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81">
            <w:pPr>
              <w:jc w:val="center"/>
              <w:rPr>
                <w:sz w:val="14"/>
                <w:szCs w:val="14"/>
              </w:rPr>
            </w:pPr>
            <w:r w:rsidDel="00000000" w:rsidR="00000000" w:rsidRPr="00000000">
              <w:rPr>
                <w:rFonts w:ascii="Arial" w:cs="Arial" w:eastAsia="Arial" w:hAnsi="Arial"/>
                <w:sz w:val="16"/>
                <w:szCs w:val="16"/>
                <w:rtl w:val="0"/>
              </w:rPr>
              <w:t xml:space="preserve">Recommended Action</w:t>
            </w:r>
            <w:r w:rsidDel="00000000" w:rsidR="00000000" w:rsidRPr="00000000">
              <w:rPr>
                <w:rtl w:val="0"/>
              </w:rPr>
            </w:r>
          </w:p>
        </w:tc>
      </w:tr>
      <w:tr>
        <w:trPr>
          <w:cantSplit w:val="0"/>
          <w:trHeight w:val="9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82">
            <w:pPr>
              <w:jc w:val="center"/>
              <w:rPr>
                <w:sz w:val="14"/>
                <w:szCs w:val="14"/>
              </w:rPr>
            </w:pPr>
            <w:r w:rsidDel="00000000" w:rsidR="00000000" w:rsidRPr="00000000">
              <w:rPr>
                <w:rFonts w:ascii="Calibri" w:cs="Calibri" w:eastAsia="Calibri" w:hAnsi="Calibri"/>
                <w:sz w:val="14"/>
                <w:szCs w:val="14"/>
                <w:rtl w:val="0"/>
              </w:rPr>
              <w:t xml:space="preserve">A1 - Controls Non-pump Electronics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83">
            <w:pPr>
              <w:jc w:val="center"/>
              <w:rPr>
                <w:sz w:val="14"/>
                <w:szCs w:val="14"/>
              </w:rPr>
            </w:pPr>
            <w:r w:rsidDel="00000000" w:rsidR="00000000" w:rsidRPr="00000000">
              <w:rPr>
                <w:rFonts w:ascii="Calibri" w:cs="Calibri" w:eastAsia="Calibri" w:hAnsi="Calibri"/>
                <w:sz w:val="14"/>
                <w:szCs w:val="14"/>
                <w:rtl w:val="0"/>
              </w:rPr>
              <w:t xml:space="preserve">Short Circuits, wires disconnect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84">
            <w:pPr>
              <w:jc w:val="center"/>
              <w:rPr>
                <w:sz w:val="14"/>
                <w:szCs w:val="14"/>
              </w:rPr>
            </w:pPr>
            <w:r w:rsidDel="00000000" w:rsidR="00000000" w:rsidRPr="00000000">
              <w:rPr>
                <w:rFonts w:ascii="Calibri" w:cs="Calibri" w:eastAsia="Calibri" w:hAnsi="Calibri"/>
                <w:sz w:val="14"/>
                <w:szCs w:val="14"/>
                <w:rtl w:val="0"/>
              </w:rPr>
              <w:t xml:space="preserve">Pressure Reading will not display, loss of calibration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85">
            <w:pPr>
              <w:jc w:val="center"/>
              <w:rPr>
                <w:sz w:val="14"/>
                <w:szCs w:val="14"/>
              </w:rPr>
            </w:pPr>
            <w:r w:rsidDel="00000000" w:rsidR="00000000" w:rsidRPr="00000000">
              <w:rPr>
                <w:rFonts w:ascii="Calibri" w:cs="Calibri" w:eastAsia="Calibri" w:hAnsi="Calibri"/>
                <w:sz w:val="14"/>
                <w:szCs w:val="14"/>
                <w:rtl w:val="0"/>
              </w:rPr>
              <w:t xml:space="preserve">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86">
            <w:pPr>
              <w:jc w:val="center"/>
              <w:rPr>
                <w:sz w:val="14"/>
                <w:szCs w:val="14"/>
              </w:rPr>
            </w:pPr>
            <w:r w:rsidDel="00000000" w:rsidR="00000000" w:rsidRPr="00000000">
              <w:rPr>
                <w:rFonts w:ascii="Calibri" w:cs="Calibri" w:eastAsia="Calibri" w:hAnsi="Calibri"/>
                <w:sz w:val="14"/>
                <w:szCs w:val="14"/>
                <w:rtl w:val="0"/>
              </w:rPr>
              <w:t xml:space="preserve">fluid damage, wires disconnect, housing moved excessively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87">
            <w:pPr>
              <w:jc w:val="center"/>
              <w:rPr>
                <w:sz w:val="14"/>
                <w:szCs w:val="14"/>
              </w:rPr>
            </w:pPr>
            <w:r w:rsidDel="00000000" w:rsidR="00000000" w:rsidRPr="00000000">
              <w:rPr>
                <w:rFonts w:ascii="Calibri" w:cs="Calibri" w:eastAsia="Calibri" w:hAnsi="Calibri"/>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88">
            <w:pPr>
              <w:jc w:val="center"/>
              <w:rPr>
                <w:sz w:val="14"/>
                <w:szCs w:val="14"/>
              </w:rPr>
            </w:pPr>
            <w:r w:rsidDel="00000000" w:rsidR="00000000" w:rsidRPr="00000000">
              <w:rPr>
                <w:rFonts w:ascii="Calibri" w:cs="Calibri" w:eastAsia="Calibri" w:hAnsi="Calibri"/>
                <w:sz w:val="14"/>
                <w:szCs w:val="14"/>
                <w:rtl w:val="0"/>
              </w:rPr>
              <w:t xml:space="preserve">visual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89">
            <w:pPr>
              <w:jc w:val="center"/>
              <w:rPr>
                <w:sz w:val="14"/>
                <w:szCs w:val="14"/>
              </w:rPr>
            </w:pPr>
            <w:r w:rsidDel="00000000" w:rsidR="00000000" w:rsidRPr="00000000">
              <w:rPr>
                <w:rFonts w:ascii="Calibri" w:cs="Calibri" w:eastAsia="Calibri" w:hAnsi="Calibri"/>
                <w:sz w:val="14"/>
                <w:szCs w:val="14"/>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98A">
            <w:pPr>
              <w:jc w:val="center"/>
              <w:rPr>
                <w:sz w:val="14"/>
                <w:szCs w:val="14"/>
              </w:rPr>
            </w:pPr>
            <w:r w:rsidDel="00000000" w:rsidR="00000000" w:rsidRPr="00000000">
              <w:rPr>
                <w:rFonts w:ascii="Calibri" w:cs="Calibri" w:eastAsia="Calibri" w:hAnsi="Calibri"/>
                <w:color w:val="006100"/>
                <w:sz w:val="14"/>
                <w:szCs w:val="14"/>
                <w:rtl w:val="0"/>
              </w:rPr>
              <w:t xml:space="preserve">64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8B">
            <w:pPr>
              <w:jc w:val="center"/>
              <w:rPr>
                <w:sz w:val="14"/>
                <w:szCs w:val="14"/>
              </w:rPr>
            </w:pPr>
            <w:r w:rsidDel="00000000" w:rsidR="00000000" w:rsidRPr="00000000">
              <w:rPr>
                <w:rFonts w:ascii="Calibri" w:cs="Calibri" w:eastAsia="Calibri" w:hAnsi="Calibri"/>
                <w:sz w:val="14"/>
                <w:szCs w:val="14"/>
                <w:rtl w:val="0"/>
              </w:rPr>
              <w:t xml:space="preserve">Keep away from fluid, do not shake enclosure</w:t>
            </w:r>
            <w:r w:rsidDel="00000000" w:rsidR="00000000" w:rsidRPr="00000000">
              <w:rPr>
                <w:rtl w:val="0"/>
              </w:rPr>
            </w:r>
          </w:p>
        </w:tc>
      </w:tr>
      <w:tr>
        <w:trPr>
          <w:cantSplit w:val="0"/>
          <w:trHeight w:val="7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8C">
            <w:pPr>
              <w:jc w:val="center"/>
              <w:rPr>
                <w:sz w:val="14"/>
                <w:szCs w:val="14"/>
              </w:rPr>
            </w:pPr>
            <w:r w:rsidDel="00000000" w:rsidR="00000000" w:rsidRPr="00000000">
              <w:rPr>
                <w:rFonts w:ascii="Calibri" w:cs="Calibri" w:eastAsia="Calibri" w:hAnsi="Calibri"/>
                <w:sz w:val="14"/>
                <w:szCs w:val="14"/>
                <w:rtl w:val="0"/>
              </w:rPr>
              <w:t xml:space="preserve">A2, 3- Connects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8D">
            <w:pPr>
              <w:jc w:val="center"/>
              <w:rPr>
                <w:sz w:val="14"/>
                <w:szCs w:val="14"/>
              </w:rPr>
            </w:pPr>
            <w:r w:rsidDel="00000000" w:rsidR="00000000" w:rsidRPr="00000000">
              <w:rPr>
                <w:rFonts w:ascii="Calibri" w:cs="Calibri" w:eastAsia="Calibri" w:hAnsi="Calibri"/>
                <w:sz w:val="14"/>
                <w:szCs w:val="14"/>
                <w:rtl w:val="0"/>
              </w:rPr>
              <w:t xml:space="preserve">short circuits, wires disconnect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8E">
            <w:pPr>
              <w:jc w:val="center"/>
              <w:rPr>
                <w:sz w:val="14"/>
                <w:szCs w:val="14"/>
              </w:rPr>
            </w:pPr>
            <w:r w:rsidDel="00000000" w:rsidR="00000000" w:rsidRPr="00000000">
              <w:rPr>
                <w:rFonts w:ascii="Calibri" w:cs="Calibri" w:eastAsia="Calibri" w:hAnsi="Calibri"/>
                <w:sz w:val="14"/>
                <w:szCs w:val="14"/>
                <w:rtl w:val="0"/>
              </w:rPr>
              <w:t xml:space="preserve">Pressure Reading will not display, loss of calibration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8F">
            <w:pPr>
              <w:jc w:val="center"/>
              <w:rPr>
                <w:sz w:val="14"/>
                <w:szCs w:val="14"/>
              </w:rPr>
            </w:pPr>
            <w:r w:rsidDel="00000000" w:rsidR="00000000" w:rsidRPr="00000000">
              <w:rPr>
                <w:rFonts w:ascii="Calibri" w:cs="Calibri" w:eastAsia="Calibri" w:hAnsi="Calibri"/>
                <w:sz w:val="14"/>
                <w:szCs w:val="14"/>
                <w:rtl w:val="0"/>
              </w:rPr>
              <w:t xml:space="preserve">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90">
            <w:pPr>
              <w:jc w:val="center"/>
              <w:rPr>
                <w:sz w:val="14"/>
                <w:szCs w:val="14"/>
              </w:rPr>
            </w:pPr>
            <w:r w:rsidDel="00000000" w:rsidR="00000000" w:rsidRPr="00000000">
              <w:rPr>
                <w:rFonts w:ascii="Calibri" w:cs="Calibri" w:eastAsia="Calibri" w:hAnsi="Calibri"/>
                <w:sz w:val="14"/>
                <w:szCs w:val="14"/>
                <w:rtl w:val="0"/>
              </w:rPr>
              <w:t xml:space="preserve">fluid enters housing, housing is moved excessively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91">
            <w:pPr>
              <w:jc w:val="center"/>
              <w:rPr>
                <w:sz w:val="14"/>
                <w:szCs w:val="14"/>
              </w:rPr>
            </w:pPr>
            <w:r w:rsidDel="00000000" w:rsidR="00000000" w:rsidRPr="00000000">
              <w:rPr>
                <w:rFonts w:ascii="Calibri" w:cs="Calibri" w:eastAsia="Calibri" w:hAnsi="Calibri"/>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92">
            <w:pPr>
              <w:jc w:val="center"/>
              <w:rPr>
                <w:sz w:val="14"/>
                <w:szCs w:val="14"/>
              </w:rPr>
            </w:pPr>
            <w:r w:rsidDel="00000000" w:rsidR="00000000" w:rsidRPr="00000000">
              <w:rPr>
                <w:rFonts w:ascii="Calibri" w:cs="Calibri" w:eastAsia="Calibri" w:hAnsi="Calibri"/>
                <w:sz w:val="14"/>
                <w:szCs w:val="14"/>
                <w:rtl w:val="0"/>
              </w:rPr>
              <w:t xml:space="preserve">visual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93">
            <w:pPr>
              <w:jc w:val="center"/>
              <w:rPr>
                <w:sz w:val="14"/>
                <w:szCs w:val="14"/>
              </w:rPr>
            </w:pPr>
            <w:r w:rsidDel="00000000" w:rsidR="00000000" w:rsidRPr="00000000">
              <w:rPr>
                <w:rFonts w:ascii="Calibri" w:cs="Calibri" w:eastAsia="Calibri" w:hAnsi="Calibri"/>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994">
            <w:pPr>
              <w:jc w:val="center"/>
              <w:rPr>
                <w:sz w:val="14"/>
                <w:szCs w:val="14"/>
              </w:rPr>
            </w:pPr>
            <w:r w:rsidDel="00000000" w:rsidR="00000000" w:rsidRPr="00000000">
              <w:rPr>
                <w:rFonts w:ascii="Calibri" w:cs="Calibri" w:eastAsia="Calibri" w:hAnsi="Calibri"/>
                <w:color w:val="006100"/>
                <w:sz w:val="14"/>
                <w:szCs w:val="14"/>
                <w:rtl w:val="0"/>
              </w:rPr>
              <w:t xml:space="preserve">32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95">
            <w:pPr>
              <w:jc w:val="center"/>
              <w:rPr>
                <w:sz w:val="14"/>
                <w:szCs w:val="14"/>
              </w:rPr>
            </w:pPr>
            <w:r w:rsidDel="00000000" w:rsidR="00000000" w:rsidRPr="00000000">
              <w:rPr>
                <w:rFonts w:ascii="Calibri" w:cs="Calibri" w:eastAsia="Calibri" w:hAnsi="Calibri"/>
                <w:sz w:val="14"/>
                <w:szCs w:val="14"/>
                <w:rtl w:val="0"/>
              </w:rPr>
              <w:t xml:space="preserve">Keep away from fluid, do not shake enclosure</w:t>
            </w:r>
            <w:r w:rsidDel="00000000" w:rsidR="00000000" w:rsidRPr="00000000">
              <w:rPr>
                <w:rtl w:val="0"/>
              </w:rPr>
            </w:r>
          </w:p>
        </w:tc>
      </w:tr>
      <w:tr>
        <w:trPr>
          <w:cantSplit w:val="0"/>
          <w:trHeight w:val="7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96">
            <w:pPr>
              <w:jc w:val="center"/>
              <w:rPr>
                <w:sz w:val="14"/>
                <w:szCs w:val="14"/>
              </w:rPr>
            </w:pPr>
            <w:r w:rsidDel="00000000" w:rsidR="00000000" w:rsidRPr="00000000">
              <w:rPr>
                <w:rFonts w:ascii="Calibri" w:cs="Calibri" w:eastAsia="Calibri" w:hAnsi="Calibri"/>
                <w:sz w:val="14"/>
                <w:szCs w:val="14"/>
                <w:rtl w:val="0"/>
              </w:rPr>
              <w:t xml:space="preserve">A5 - Reads Voltage induced by Pressure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97">
            <w:pPr>
              <w:jc w:val="center"/>
              <w:rPr>
                <w:sz w:val="14"/>
                <w:szCs w:val="14"/>
              </w:rPr>
            </w:pPr>
            <w:r w:rsidDel="00000000" w:rsidR="00000000" w:rsidRPr="00000000">
              <w:rPr>
                <w:rFonts w:ascii="Calibri" w:cs="Calibri" w:eastAsia="Calibri" w:hAnsi="Calibri"/>
                <w:sz w:val="14"/>
                <w:szCs w:val="14"/>
                <w:rtl w:val="0"/>
              </w:rPr>
              <w:t xml:space="preserve">Over Pressure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98">
            <w:pPr>
              <w:jc w:val="center"/>
              <w:rPr>
                <w:sz w:val="14"/>
                <w:szCs w:val="14"/>
              </w:rPr>
            </w:pPr>
            <w:r w:rsidDel="00000000" w:rsidR="00000000" w:rsidRPr="00000000">
              <w:rPr>
                <w:rFonts w:ascii="Calibri" w:cs="Calibri" w:eastAsia="Calibri" w:hAnsi="Calibri"/>
                <w:sz w:val="14"/>
                <w:szCs w:val="14"/>
                <w:rtl w:val="0"/>
              </w:rPr>
              <w:t xml:space="preserve">Internal Strain Gauge Worn - PT Stops Working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99">
            <w:pPr>
              <w:jc w:val="center"/>
              <w:rPr>
                <w:sz w:val="14"/>
                <w:szCs w:val="14"/>
              </w:rPr>
            </w:pPr>
            <w:r w:rsidDel="00000000" w:rsidR="00000000" w:rsidRPr="00000000">
              <w:rPr>
                <w:rFonts w:ascii="Calibri" w:cs="Calibri" w:eastAsia="Calibri" w:hAnsi="Calibri"/>
                <w:sz w:val="14"/>
                <w:szCs w:val="14"/>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9A">
            <w:pPr>
              <w:jc w:val="center"/>
              <w:rPr>
                <w:sz w:val="14"/>
                <w:szCs w:val="14"/>
              </w:rPr>
            </w:pPr>
            <w:r w:rsidDel="00000000" w:rsidR="00000000" w:rsidRPr="00000000">
              <w:rPr>
                <w:rFonts w:ascii="Calibri" w:cs="Calibri" w:eastAsia="Calibri" w:hAnsi="Calibri"/>
                <w:sz w:val="14"/>
                <w:szCs w:val="14"/>
                <w:rtl w:val="0"/>
              </w:rPr>
              <w:t xml:space="preserve">Induced Pressure over 300 mmHg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9B">
            <w:pPr>
              <w:jc w:val="center"/>
              <w:rPr>
                <w:sz w:val="14"/>
                <w:szCs w:val="14"/>
              </w:rPr>
            </w:pPr>
            <w:r w:rsidDel="00000000" w:rsidR="00000000" w:rsidRPr="00000000">
              <w:rPr>
                <w:rFonts w:ascii="Calibri" w:cs="Calibri" w:eastAsia="Calibri" w:hAnsi="Calibri"/>
                <w:sz w:val="14"/>
                <w:szCs w:val="14"/>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9C">
            <w:pPr>
              <w:jc w:val="center"/>
              <w:rPr>
                <w:sz w:val="14"/>
                <w:szCs w:val="14"/>
              </w:rPr>
            </w:pPr>
            <w:r w:rsidDel="00000000" w:rsidR="00000000" w:rsidRPr="00000000">
              <w:rPr>
                <w:rFonts w:ascii="Calibri" w:cs="Calibri" w:eastAsia="Calibri" w:hAnsi="Calibri"/>
                <w:sz w:val="14"/>
                <w:szCs w:val="14"/>
                <w:rtl w:val="0"/>
              </w:rPr>
              <w:t xml:space="preserve">pressure reading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9D">
            <w:pPr>
              <w:jc w:val="center"/>
              <w:rPr>
                <w:sz w:val="14"/>
                <w:szCs w:val="14"/>
              </w:rPr>
            </w:pPr>
            <w:r w:rsidDel="00000000" w:rsidR="00000000" w:rsidRPr="00000000">
              <w:rPr>
                <w:rFonts w:ascii="Calibri" w:cs="Calibri" w:eastAsia="Calibri" w:hAnsi="Calibri"/>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99E">
            <w:pPr>
              <w:jc w:val="center"/>
              <w:rPr>
                <w:sz w:val="14"/>
                <w:szCs w:val="14"/>
              </w:rPr>
            </w:pPr>
            <w:r w:rsidDel="00000000" w:rsidR="00000000" w:rsidRPr="00000000">
              <w:rPr>
                <w:rFonts w:ascii="Calibri" w:cs="Calibri" w:eastAsia="Calibri" w:hAnsi="Calibri"/>
                <w:color w:val="006100"/>
                <w:sz w:val="14"/>
                <w:szCs w:val="14"/>
                <w:rtl w:val="0"/>
              </w:rPr>
              <w:t xml:space="preserve">60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9F">
            <w:pPr>
              <w:jc w:val="center"/>
              <w:rPr>
                <w:sz w:val="14"/>
                <w:szCs w:val="14"/>
              </w:rPr>
            </w:pPr>
            <w:r w:rsidDel="00000000" w:rsidR="00000000" w:rsidRPr="00000000">
              <w:rPr>
                <w:rFonts w:ascii="Calibri" w:cs="Calibri" w:eastAsia="Calibri" w:hAnsi="Calibri"/>
                <w:sz w:val="14"/>
                <w:szCs w:val="14"/>
                <w:rtl w:val="0"/>
              </w:rPr>
              <w:t xml:space="preserve">Limit Pressure, Replace PT</w:t>
            </w:r>
            <w:r w:rsidDel="00000000" w:rsidR="00000000" w:rsidRPr="00000000">
              <w:rPr>
                <w:rtl w:val="0"/>
              </w:rPr>
            </w:r>
          </w:p>
        </w:tc>
      </w:tr>
      <w:tr>
        <w:trPr>
          <w:cantSplit w:val="0"/>
          <w:trHeight w:val="7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A0">
            <w:pPr>
              <w:jc w:val="center"/>
              <w:rPr>
                <w:sz w:val="14"/>
                <w:szCs w:val="14"/>
              </w:rPr>
            </w:pPr>
            <w:r w:rsidDel="00000000" w:rsidR="00000000" w:rsidRPr="00000000">
              <w:rPr>
                <w:rFonts w:ascii="Calibri" w:cs="Calibri" w:eastAsia="Calibri" w:hAnsi="Calibri"/>
                <w:sz w:val="14"/>
                <w:szCs w:val="14"/>
                <w:rtl w:val="0"/>
              </w:rPr>
              <w:t xml:space="preserve">A6-Connects wires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A1">
            <w:pPr>
              <w:jc w:val="center"/>
              <w:rPr>
                <w:sz w:val="14"/>
                <w:szCs w:val="14"/>
              </w:rPr>
            </w:pPr>
            <w:r w:rsidDel="00000000" w:rsidR="00000000" w:rsidRPr="00000000">
              <w:rPr>
                <w:rFonts w:ascii="Calibri" w:cs="Calibri" w:eastAsia="Calibri" w:hAnsi="Calibri"/>
                <w:sz w:val="14"/>
                <w:szCs w:val="14"/>
                <w:rtl w:val="0"/>
              </w:rPr>
              <w:t xml:space="preserve">wires disconnect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A2">
            <w:pPr>
              <w:jc w:val="center"/>
              <w:rPr>
                <w:sz w:val="14"/>
                <w:szCs w:val="14"/>
              </w:rPr>
            </w:pPr>
            <w:r w:rsidDel="00000000" w:rsidR="00000000" w:rsidRPr="00000000">
              <w:rPr>
                <w:rFonts w:ascii="Calibri" w:cs="Calibri" w:eastAsia="Calibri" w:hAnsi="Calibri"/>
                <w:sz w:val="14"/>
                <w:szCs w:val="14"/>
                <w:rtl w:val="0"/>
              </w:rPr>
              <w:t xml:space="preserve">wires disconnect, loss of electronics system,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A3">
            <w:pPr>
              <w:jc w:val="center"/>
              <w:rPr>
                <w:sz w:val="14"/>
                <w:szCs w:val="14"/>
              </w:rPr>
            </w:pPr>
            <w:r w:rsidDel="00000000" w:rsidR="00000000" w:rsidRPr="00000000">
              <w:rPr>
                <w:rFonts w:ascii="Calibri" w:cs="Calibri" w:eastAsia="Calibri" w:hAnsi="Calibri"/>
                <w:sz w:val="14"/>
                <w:szCs w:val="14"/>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A4">
            <w:pPr>
              <w:jc w:val="center"/>
              <w:rPr>
                <w:sz w:val="14"/>
                <w:szCs w:val="14"/>
              </w:rPr>
            </w:pPr>
            <w:r w:rsidDel="00000000" w:rsidR="00000000" w:rsidRPr="00000000">
              <w:rPr>
                <w:rFonts w:ascii="Calibri" w:cs="Calibri" w:eastAsia="Calibri" w:hAnsi="Calibri"/>
                <w:sz w:val="14"/>
                <w:szCs w:val="14"/>
                <w:rtl w:val="0"/>
              </w:rPr>
              <w:t xml:space="preserve">hosing is moved excessively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A5">
            <w:pPr>
              <w:jc w:val="center"/>
              <w:rPr>
                <w:sz w:val="14"/>
                <w:szCs w:val="14"/>
              </w:rPr>
            </w:pPr>
            <w:r w:rsidDel="00000000" w:rsidR="00000000" w:rsidRPr="00000000">
              <w:rPr>
                <w:rFonts w:ascii="Calibri" w:cs="Calibri" w:eastAsia="Calibri" w:hAnsi="Calibri"/>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A6">
            <w:pPr>
              <w:jc w:val="center"/>
              <w:rPr>
                <w:sz w:val="14"/>
                <w:szCs w:val="14"/>
              </w:rPr>
            </w:pPr>
            <w:r w:rsidDel="00000000" w:rsidR="00000000" w:rsidRPr="00000000">
              <w:rPr>
                <w:rFonts w:ascii="Calibri" w:cs="Calibri" w:eastAsia="Calibri" w:hAnsi="Calibri"/>
                <w:sz w:val="14"/>
                <w:szCs w:val="14"/>
                <w:rtl w:val="0"/>
              </w:rPr>
              <w:t xml:space="preserve">visual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A7">
            <w:pPr>
              <w:jc w:val="center"/>
              <w:rPr>
                <w:sz w:val="14"/>
                <w:szCs w:val="14"/>
              </w:rPr>
            </w:pPr>
            <w:r w:rsidDel="00000000" w:rsidR="00000000" w:rsidRPr="00000000">
              <w:rPr>
                <w:rFonts w:ascii="Calibri" w:cs="Calibri" w:eastAsia="Calibri" w:hAnsi="Calibri"/>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9A8">
            <w:pPr>
              <w:jc w:val="center"/>
              <w:rPr>
                <w:sz w:val="14"/>
                <w:szCs w:val="14"/>
              </w:rPr>
            </w:pPr>
            <w:r w:rsidDel="00000000" w:rsidR="00000000" w:rsidRPr="00000000">
              <w:rPr>
                <w:rFonts w:ascii="Calibri" w:cs="Calibri" w:eastAsia="Calibri" w:hAnsi="Calibri"/>
                <w:color w:val="006100"/>
                <w:sz w:val="14"/>
                <w:szCs w:val="14"/>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A9">
            <w:pPr>
              <w:jc w:val="center"/>
              <w:rPr>
                <w:sz w:val="14"/>
                <w:szCs w:val="14"/>
              </w:rPr>
            </w:pPr>
            <w:r w:rsidDel="00000000" w:rsidR="00000000" w:rsidRPr="00000000">
              <w:rPr>
                <w:rFonts w:ascii="Calibri" w:cs="Calibri" w:eastAsia="Calibri" w:hAnsi="Calibri"/>
                <w:sz w:val="14"/>
                <w:szCs w:val="14"/>
                <w:rtl w:val="0"/>
              </w:rPr>
              <w:t xml:space="preserve">Do not shake housing</w:t>
            </w:r>
            <w:r w:rsidDel="00000000" w:rsidR="00000000" w:rsidRPr="00000000">
              <w:rPr>
                <w:rtl w:val="0"/>
              </w:rPr>
            </w:r>
          </w:p>
        </w:tc>
      </w:tr>
      <w:tr>
        <w:trPr>
          <w:cantSplit w:val="0"/>
          <w:trHeight w:val="7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AA">
            <w:pPr>
              <w:jc w:val="center"/>
              <w:rPr>
                <w:sz w:val="14"/>
                <w:szCs w:val="14"/>
              </w:rPr>
            </w:pPr>
            <w:r w:rsidDel="00000000" w:rsidR="00000000" w:rsidRPr="00000000">
              <w:rPr>
                <w:rFonts w:ascii="Calibri" w:cs="Calibri" w:eastAsia="Calibri" w:hAnsi="Calibri"/>
                <w:sz w:val="14"/>
                <w:szCs w:val="14"/>
                <w:rtl w:val="0"/>
              </w:rPr>
              <w:t xml:space="preserve">A6- Connects wires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AB">
            <w:pPr>
              <w:jc w:val="center"/>
              <w:rPr>
                <w:sz w:val="14"/>
                <w:szCs w:val="14"/>
              </w:rPr>
            </w:pPr>
            <w:r w:rsidDel="00000000" w:rsidR="00000000" w:rsidRPr="00000000">
              <w:rPr>
                <w:rFonts w:ascii="Calibri" w:cs="Calibri" w:eastAsia="Calibri" w:hAnsi="Calibri"/>
                <w:sz w:val="14"/>
                <w:szCs w:val="14"/>
                <w:rtl w:val="0"/>
              </w:rPr>
              <w:t xml:space="preserve">wires disconnect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AC">
            <w:pPr>
              <w:jc w:val="center"/>
              <w:rPr>
                <w:sz w:val="14"/>
                <w:szCs w:val="14"/>
              </w:rPr>
            </w:pPr>
            <w:r w:rsidDel="00000000" w:rsidR="00000000" w:rsidRPr="00000000">
              <w:rPr>
                <w:rFonts w:ascii="Calibri" w:cs="Calibri" w:eastAsia="Calibri" w:hAnsi="Calibri"/>
                <w:sz w:val="14"/>
                <w:szCs w:val="14"/>
                <w:rtl w:val="0"/>
              </w:rPr>
              <w:t xml:space="preserve">wires disconnect, loss of electronics system,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AD">
            <w:pPr>
              <w:jc w:val="center"/>
              <w:rPr>
                <w:sz w:val="14"/>
                <w:szCs w:val="14"/>
              </w:rPr>
            </w:pPr>
            <w:r w:rsidDel="00000000" w:rsidR="00000000" w:rsidRPr="00000000">
              <w:rPr>
                <w:rFonts w:ascii="Calibri" w:cs="Calibri" w:eastAsia="Calibri" w:hAnsi="Calibri"/>
                <w:sz w:val="14"/>
                <w:szCs w:val="14"/>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AE">
            <w:pPr>
              <w:jc w:val="center"/>
              <w:rPr>
                <w:sz w:val="14"/>
                <w:szCs w:val="14"/>
              </w:rPr>
            </w:pPr>
            <w:r w:rsidDel="00000000" w:rsidR="00000000" w:rsidRPr="00000000">
              <w:rPr>
                <w:rFonts w:ascii="Calibri" w:cs="Calibri" w:eastAsia="Calibri" w:hAnsi="Calibri"/>
                <w:sz w:val="14"/>
                <w:szCs w:val="14"/>
                <w:rtl w:val="0"/>
              </w:rPr>
              <w:t xml:space="preserve">hosing is moved excessively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AF">
            <w:pPr>
              <w:jc w:val="center"/>
              <w:rPr>
                <w:sz w:val="14"/>
                <w:szCs w:val="14"/>
              </w:rPr>
            </w:pPr>
            <w:r w:rsidDel="00000000" w:rsidR="00000000" w:rsidRPr="00000000">
              <w:rPr>
                <w:rFonts w:ascii="Calibri" w:cs="Calibri" w:eastAsia="Calibri" w:hAnsi="Calibri"/>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B0">
            <w:pPr>
              <w:jc w:val="center"/>
              <w:rPr>
                <w:sz w:val="14"/>
                <w:szCs w:val="14"/>
              </w:rPr>
            </w:pPr>
            <w:r w:rsidDel="00000000" w:rsidR="00000000" w:rsidRPr="00000000">
              <w:rPr>
                <w:rFonts w:ascii="Calibri" w:cs="Calibri" w:eastAsia="Calibri" w:hAnsi="Calibri"/>
                <w:sz w:val="14"/>
                <w:szCs w:val="14"/>
                <w:rtl w:val="0"/>
              </w:rPr>
              <w:t xml:space="preserve">visual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B1">
            <w:pPr>
              <w:jc w:val="center"/>
              <w:rPr>
                <w:sz w:val="14"/>
                <w:szCs w:val="14"/>
              </w:rPr>
            </w:pPr>
            <w:r w:rsidDel="00000000" w:rsidR="00000000" w:rsidRPr="00000000">
              <w:rPr>
                <w:rFonts w:ascii="Calibri" w:cs="Calibri" w:eastAsia="Calibri" w:hAnsi="Calibri"/>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9B2">
            <w:pPr>
              <w:jc w:val="center"/>
              <w:rPr>
                <w:sz w:val="14"/>
                <w:szCs w:val="14"/>
              </w:rPr>
            </w:pPr>
            <w:r w:rsidDel="00000000" w:rsidR="00000000" w:rsidRPr="00000000">
              <w:rPr>
                <w:rFonts w:ascii="Calibri" w:cs="Calibri" w:eastAsia="Calibri" w:hAnsi="Calibri"/>
                <w:color w:val="006100"/>
                <w:sz w:val="14"/>
                <w:szCs w:val="14"/>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B3">
            <w:pPr>
              <w:jc w:val="center"/>
              <w:rPr>
                <w:sz w:val="14"/>
                <w:szCs w:val="14"/>
              </w:rPr>
            </w:pPr>
            <w:r w:rsidDel="00000000" w:rsidR="00000000" w:rsidRPr="00000000">
              <w:rPr>
                <w:rFonts w:ascii="Calibri" w:cs="Calibri" w:eastAsia="Calibri" w:hAnsi="Calibri"/>
                <w:sz w:val="14"/>
                <w:szCs w:val="14"/>
                <w:rtl w:val="0"/>
              </w:rPr>
              <w:t xml:space="preserve">Do not shake housing</w:t>
            </w:r>
            <w:r w:rsidDel="00000000" w:rsidR="00000000" w:rsidRPr="00000000">
              <w:rPr>
                <w:rtl w:val="0"/>
              </w:rPr>
            </w:r>
          </w:p>
        </w:tc>
      </w:tr>
      <w:tr>
        <w:trPr>
          <w:cantSplit w:val="0"/>
          <w:trHeight w:val="7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B4">
            <w:pPr>
              <w:jc w:val="center"/>
              <w:rPr>
                <w:sz w:val="14"/>
                <w:szCs w:val="14"/>
              </w:rPr>
            </w:pPr>
            <w:r w:rsidDel="00000000" w:rsidR="00000000" w:rsidRPr="00000000">
              <w:rPr>
                <w:rFonts w:ascii="Calibri" w:cs="Calibri" w:eastAsia="Calibri" w:hAnsi="Calibri"/>
                <w:sz w:val="14"/>
                <w:szCs w:val="14"/>
                <w:rtl w:val="0"/>
              </w:rPr>
              <w:t xml:space="preserve">A8 - Push Button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B5">
            <w:pPr>
              <w:jc w:val="center"/>
              <w:rPr>
                <w:sz w:val="14"/>
                <w:szCs w:val="14"/>
              </w:rPr>
            </w:pPr>
            <w:r w:rsidDel="00000000" w:rsidR="00000000" w:rsidRPr="00000000">
              <w:rPr>
                <w:rFonts w:ascii="Calibri" w:cs="Calibri" w:eastAsia="Calibri" w:hAnsi="Calibri"/>
                <w:sz w:val="14"/>
                <w:szCs w:val="14"/>
                <w:rtl w:val="0"/>
              </w:rPr>
              <w:t xml:space="preserve">Over Pressure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B6">
            <w:pPr>
              <w:jc w:val="center"/>
              <w:rPr>
                <w:sz w:val="14"/>
                <w:szCs w:val="14"/>
              </w:rPr>
            </w:pPr>
            <w:r w:rsidDel="00000000" w:rsidR="00000000" w:rsidRPr="00000000">
              <w:rPr>
                <w:rFonts w:ascii="Calibri" w:cs="Calibri" w:eastAsia="Calibri" w:hAnsi="Calibri"/>
                <w:sz w:val="14"/>
                <w:szCs w:val="14"/>
                <w:rtl w:val="0"/>
              </w:rPr>
              <w:t xml:space="preserve">Button stops functioning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B7">
            <w:pPr>
              <w:jc w:val="center"/>
              <w:rPr>
                <w:sz w:val="14"/>
                <w:szCs w:val="14"/>
              </w:rPr>
            </w:pPr>
            <w:r w:rsidDel="00000000" w:rsidR="00000000" w:rsidRPr="00000000">
              <w:rPr>
                <w:rFonts w:ascii="Calibri" w:cs="Calibri" w:eastAsia="Calibri" w:hAnsi="Calibri"/>
                <w:sz w:val="14"/>
                <w:szCs w:val="14"/>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B8">
            <w:pPr>
              <w:jc w:val="center"/>
              <w:rPr>
                <w:sz w:val="14"/>
                <w:szCs w:val="14"/>
              </w:rPr>
            </w:pPr>
            <w:r w:rsidDel="00000000" w:rsidR="00000000" w:rsidRPr="00000000">
              <w:rPr>
                <w:rFonts w:ascii="Calibri" w:cs="Calibri" w:eastAsia="Calibri" w:hAnsi="Calibri"/>
                <w:sz w:val="14"/>
                <w:szCs w:val="14"/>
                <w:rtl w:val="0"/>
              </w:rPr>
              <w:t xml:space="preserve">Too much hand pressure applied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B9">
            <w:pPr>
              <w:jc w:val="center"/>
              <w:rPr>
                <w:sz w:val="14"/>
                <w:szCs w:val="14"/>
              </w:rPr>
            </w:pPr>
            <w:r w:rsidDel="00000000" w:rsidR="00000000" w:rsidRPr="00000000">
              <w:rPr>
                <w:rFonts w:ascii="Calibri" w:cs="Calibri" w:eastAsia="Calibri" w:hAnsi="Calibri"/>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BA">
            <w:pPr>
              <w:jc w:val="center"/>
              <w:rPr>
                <w:sz w:val="14"/>
                <w:szCs w:val="14"/>
              </w:rPr>
            </w:pPr>
            <w:r w:rsidDel="00000000" w:rsidR="00000000" w:rsidRPr="00000000">
              <w:rPr>
                <w:rFonts w:ascii="Calibri" w:cs="Calibri" w:eastAsia="Calibri" w:hAnsi="Calibri"/>
                <w:sz w:val="14"/>
                <w:szCs w:val="14"/>
                <w:rtl w:val="0"/>
              </w:rPr>
              <w:t xml:space="preserve">LED will not actuate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BB">
            <w:pPr>
              <w:jc w:val="center"/>
              <w:rPr>
                <w:sz w:val="14"/>
                <w:szCs w:val="14"/>
              </w:rPr>
            </w:pPr>
            <w:r w:rsidDel="00000000" w:rsidR="00000000" w:rsidRPr="00000000">
              <w:rPr>
                <w:rFonts w:ascii="Calibri" w:cs="Calibri" w:eastAsia="Calibri" w:hAnsi="Calibri"/>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9BC">
            <w:pPr>
              <w:jc w:val="center"/>
              <w:rPr>
                <w:sz w:val="14"/>
                <w:szCs w:val="14"/>
              </w:rPr>
            </w:pPr>
            <w:r w:rsidDel="00000000" w:rsidR="00000000" w:rsidRPr="00000000">
              <w:rPr>
                <w:rFonts w:ascii="Calibri" w:cs="Calibri" w:eastAsia="Calibri" w:hAnsi="Calibri"/>
                <w:color w:val="006100"/>
                <w:sz w:val="14"/>
                <w:szCs w:val="14"/>
                <w:rtl w:val="0"/>
              </w:rPr>
              <w:t xml:space="preserve">36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BD">
            <w:pPr>
              <w:jc w:val="center"/>
              <w:rPr>
                <w:sz w:val="14"/>
                <w:szCs w:val="14"/>
              </w:rPr>
            </w:pPr>
            <w:r w:rsidDel="00000000" w:rsidR="00000000" w:rsidRPr="00000000">
              <w:rPr>
                <w:rFonts w:ascii="Calibri" w:cs="Calibri" w:eastAsia="Calibri" w:hAnsi="Calibri"/>
                <w:sz w:val="14"/>
                <w:szCs w:val="14"/>
                <w:rtl w:val="0"/>
              </w:rPr>
              <w:t xml:space="preserve">Do not press too hard</w:t>
            </w:r>
            <w:r w:rsidDel="00000000" w:rsidR="00000000" w:rsidRPr="00000000">
              <w:rPr>
                <w:rtl w:val="0"/>
              </w:rPr>
            </w:r>
          </w:p>
        </w:tc>
      </w:tr>
      <w:tr>
        <w:trPr>
          <w:cantSplit w:val="0"/>
          <w:trHeight w:val="4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BE">
            <w:pPr>
              <w:jc w:val="center"/>
              <w:rPr>
                <w:sz w:val="14"/>
                <w:szCs w:val="14"/>
              </w:rPr>
            </w:pPr>
            <w:r w:rsidDel="00000000" w:rsidR="00000000" w:rsidRPr="00000000">
              <w:rPr>
                <w:rFonts w:ascii="Calibri" w:cs="Calibri" w:eastAsia="Calibri" w:hAnsi="Calibri"/>
                <w:sz w:val="14"/>
                <w:szCs w:val="14"/>
                <w:rtl w:val="0"/>
              </w:rPr>
              <w:t xml:space="preserve">A8 - Push Button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BF">
            <w:pPr>
              <w:jc w:val="center"/>
              <w:rPr>
                <w:sz w:val="14"/>
                <w:szCs w:val="14"/>
              </w:rPr>
            </w:pPr>
            <w:r w:rsidDel="00000000" w:rsidR="00000000" w:rsidRPr="00000000">
              <w:rPr>
                <w:rFonts w:ascii="Calibri" w:cs="Calibri" w:eastAsia="Calibri" w:hAnsi="Calibri"/>
                <w:sz w:val="14"/>
                <w:szCs w:val="14"/>
                <w:rtl w:val="0"/>
              </w:rPr>
              <w:t xml:space="preserve">High cycle fatigue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C0">
            <w:pPr>
              <w:jc w:val="center"/>
              <w:rPr>
                <w:sz w:val="14"/>
                <w:szCs w:val="14"/>
              </w:rPr>
            </w:pPr>
            <w:r w:rsidDel="00000000" w:rsidR="00000000" w:rsidRPr="00000000">
              <w:rPr>
                <w:rFonts w:ascii="Calibri" w:cs="Calibri" w:eastAsia="Calibri" w:hAnsi="Calibri"/>
                <w:sz w:val="14"/>
                <w:szCs w:val="14"/>
                <w:rtl w:val="0"/>
              </w:rPr>
              <w:t xml:space="preserve">Button stops functioning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C1">
            <w:pPr>
              <w:jc w:val="center"/>
              <w:rPr>
                <w:sz w:val="14"/>
                <w:szCs w:val="14"/>
              </w:rPr>
            </w:pPr>
            <w:r w:rsidDel="00000000" w:rsidR="00000000" w:rsidRPr="00000000">
              <w:rPr>
                <w:rFonts w:ascii="Calibri" w:cs="Calibri" w:eastAsia="Calibri" w:hAnsi="Calibri"/>
                <w:sz w:val="14"/>
                <w:szCs w:val="14"/>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C2">
            <w:pPr>
              <w:jc w:val="center"/>
              <w:rPr>
                <w:sz w:val="14"/>
                <w:szCs w:val="14"/>
              </w:rPr>
            </w:pPr>
            <w:r w:rsidDel="00000000" w:rsidR="00000000" w:rsidRPr="00000000">
              <w:rPr>
                <w:rFonts w:ascii="Calibri" w:cs="Calibri" w:eastAsia="Calibri" w:hAnsi="Calibri"/>
                <w:sz w:val="14"/>
                <w:szCs w:val="14"/>
                <w:rtl w:val="0"/>
              </w:rPr>
              <w:t xml:space="preserve">too many cycles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C3">
            <w:pPr>
              <w:jc w:val="center"/>
              <w:rPr>
                <w:sz w:val="14"/>
                <w:szCs w:val="14"/>
              </w:rPr>
            </w:pPr>
            <w:r w:rsidDel="00000000" w:rsidR="00000000" w:rsidRPr="00000000">
              <w:rPr>
                <w:rFonts w:ascii="Calibri" w:cs="Calibri" w:eastAsia="Calibri" w:hAnsi="Calibri"/>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C4">
            <w:pPr>
              <w:jc w:val="center"/>
              <w:rPr>
                <w:sz w:val="14"/>
                <w:szCs w:val="14"/>
              </w:rPr>
            </w:pPr>
            <w:r w:rsidDel="00000000" w:rsidR="00000000" w:rsidRPr="00000000">
              <w:rPr>
                <w:rFonts w:ascii="Calibri" w:cs="Calibri" w:eastAsia="Calibri" w:hAnsi="Calibri"/>
                <w:sz w:val="14"/>
                <w:szCs w:val="14"/>
                <w:rtl w:val="0"/>
              </w:rPr>
              <w:t xml:space="preserve">LED will not actuate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C5">
            <w:pPr>
              <w:jc w:val="center"/>
              <w:rPr>
                <w:sz w:val="14"/>
                <w:szCs w:val="14"/>
              </w:rPr>
            </w:pPr>
            <w:r w:rsidDel="00000000" w:rsidR="00000000" w:rsidRPr="00000000">
              <w:rPr>
                <w:rFonts w:ascii="Calibri" w:cs="Calibri" w:eastAsia="Calibri" w:hAnsi="Calibri"/>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9C6">
            <w:pPr>
              <w:jc w:val="center"/>
              <w:rPr>
                <w:sz w:val="14"/>
                <w:szCs w:val="14"/>
              </w:rPr>
            </w:pPr>
            <w:r w:rsidDel="00000000" w:rsidR="00000000" w:rsidRPr="00000000">
              <w:rPr>
                <w:rFonts w:ascii="Calibri" w:cs="Calibri" w:eastAsia="Calibri" w:hAnsi="Calibri"/>
                <w:color w:val="006100"/>
                <w:sz w:val="14"/>
                <w:szCs w:val="14"/>
                <w:rtl w:val="0"/>
              </w:rPr>
              <w:t xml:space="preserve">12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C7">
            <w:pPr>
              <w:jc w:val="center"/>
              <w:rPr>
                <w:sz w:val="14"/>
                <w:szCs w:val="14"/>
              </w:rPr>
            </w:pPr>
            <w:r w:rsidDel="00000000" w:rsidR="00000000" w:rsidRPr="00000000">
              <w:rPr>
                <w:rFonts w:ascii="Calibri" w:cs="Calibri" w:eastAsia="Calibri" w:hAnsi="Calibri"/>
                <w:sz w:val="14"/>
                <w:szCs w:val="14"/>
                <w:rtl w:val="0"/>
              </w:rPr>
              <w:t xml:space="preserve">Replace when needed</w:t>
            </w:r>
            <w:r w:rsidDel="00000000" w:rsidR="00000000" w:rsidRPr="00000000">
              <w:rPr>
                <w:rtl w:val="0"/>
              </w:rPr>
            </w:r>
          </w:p>
        </w:tc>
      </w:tr>
      <w:tr>
        <w:trPr>
          <w:cantSplit w:val="0"/>
          <w:trHeight w:val="4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C8">
            <w:pPr>
              <w:jc w:val="center"/>
              <w:rPr>
                <w:sz w:val="14"/>
                <w:szCs w:val="14"/>
              </w:rPr>
            </w:pPr>
            <w:r w:rsidDel="00000000" w:rsidR="00000000" w:rsidRPr="00000000">
              <w:rPr>
                <w:rFonts w:ascii="Calibri" w:cs="Calibri" w:eastAsia="Calibri" w:hAnsi="Calibri"/>
                <w:sz w:val="14"/>
                <w:szCs w:val="14"/>
                <w:rtl w:val="0"/>
              </w:rPr>
              <w:t xml:space="preserve">A8 - Push Button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C9">
            <w:pPr>
              <w:jc w:val="center"/>
              <w:rPr>
                <w:sz w:val="14"/>
                <w:szCs w:val="14"/>
              </w:rPr>
            </w:pPr>
            <w:r w:rsidDel="00000000" w:rsidR="00000000" w:rsidRPr="00000000">
              <w:rPr>
                <w:rFonts w:ascii="Calibri" w:cs="Calibri" w:eastAsia="Calibri" w:hAnsi="Calibri"/>
                <w:sz w:val="14"/>
                <w:szCs w:val="14"/>
                <w:rtl w:val="0"/>
              </w:rPr>
              <w:t xml:space="preserve">wires disconnect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CA">
            <w:pPr>
              <w:jc w:val="center"/>
              <w:rPr>
                <w:sz w:val="14"/>
                <w:szCs w:val="14"/>
              </w:rPr>
            </w:pPr>
            <w:r w:rsidDel="00000000" w:rsidR="00000000" w:rsidRPr="00000000">
              <w:rPr>
                <w:rFonts w:ascii="Calibri" w:cs="Calibri" w:eastAsia="Calibri" w:hAnsi="Calibri"/>
                <w:sz w:val="14"/>
                <w:szCs w:val="14"/>
                <w:rtl w:val="0"/>
              </w:rPr>
              <w:t xml:space="preserve">Button stops functioning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CB">
            <w:pPr>
              <w:jc w:val="center"/>
              <w:rPr>
                <w:sz w:val="14"/>
                <w:szCs w:val="14"/>
              </w:rPr>
            </w:pPr>
            <w:r w:rsidDel="00000000" w:rsidR="00000000" w:rsidRPr="00000000">
              <w:rPr>
                <w:rFonts w:ascii="Calibri" w:cs="Calibri" w:eastAsia="Calibri" w:hAnsi="Calibri"/>
                <w:sz w:val="14"/>
                <w:szCs w:val="14"/>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CC">
            <w:pPr>
              <w:jc w:val="center"/>
              <w:rPr>
                <w:sz w:val="14"/>
                <w:szCs w:val="14"/>
              </w:rPr>
            </w:pPr>
            <w:r w:rsidDel="00000000" w:rsidR="00000000" w:rsidRPr="00000000">
              <w:rPr>
                <w:rFonts w:ascii="Calibri" w:cs="Calibri" w:eastAsia="Calibri" w:hAnsi="Calibri"/>
                <w:sz w:val="14"/>
                <w:szCs w:val="14"/>
                <w:rtl w:val="0"/>
              </w:rPr>
              <w:t xml:space="preserve">hosing is moved excessively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CD">
            <w:pPr>
              <w:jc w:val="center"/>
              <w:rPr>
                <w:sz w:val="14"/>
                <w:szCs w:val="14"/>
              </w:rPr>
            </w:pPr>
            <w:r w:rsidDel="00000000" w:rsidR="00000000" w:rsidRPr="00000000">
              <w:rPr>
                <w:rFonts w:ascii="Calibri" w:cs="Calibri" w:eastAsia="Calibri" w:hAnsi="Calibri"/>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CE">
            <w:pPr>
              <w:jc w:val="center"/>
              <w:rPr>
                <w:sz w:val="14"/>
                <w:szCs w:val="14"/>
              </w:rPr>
            </w:pPr>
            <w:r w:rsidDel="00000000" w:rsidR="00000000" w:rsidRPr="00000000">
              <w:rPr>
                <w:rFonts w:ascii="Calibri" w:cs="Calibri" w:eastAsia="Calibri" w:hAnsi="Calibri"/>
                <w:sz w:val="14"/>
                <w:szCs w:val="14"/>
                <w:rtl w:val="0"/>
              </w:rPr>
              <w:t xml:space="preserve">LED will not actuate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CF">
            <w:pPr>
              <w:jc w:val="center"/>
              <w:rPr>
                <w:sz w:val="14"/>
                <w:szCs w:val="14"/>
              </w:rPr>
            </w:pPr>
            <w:r w:rsidDel="00000000" w:rsidR="00000000" w:rsidRPr="00000000">
              <w:rPr>
                <w:rFonts w:ascii="Calibri" w:cs="Calibri" w:eastAsia="Calibri" w:hAnsi="Calibri"/>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9D0">
            <w:pPr>
              <w:jc w:val="center"/>
              <w:rPr>
                <w:sz w:val="14"/>
                <w:szCs w:val="14"/>
              </w:rPr>
            </w:pPr>
            <w:r w:rsidDel="00000000" w:rsidR="00000000" w:rsidRPr="00000000">
              <w:rPr>
                <w:rFonts w:ascii="Calibri" w:cs="Calibri" w:eastAsia="Calibri" w:hAnsi="Calibri"/>
                <w:color w:val="006100"/>
                <w:sz w:val="14"/>
                <w:szCs w:val="14"/>
                <w:rtl w:val="0"/>
              </w:rPr>
              <w:t xml:space="preserve">12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D1">
            <w:pPr>
              <w:jc w:val="center"/>
              <w:rPr>
                <w:sz w:val="14"/>
                <w:szCs w:val="14"/>
              </w:rPr>
            </w:pPr>
            <w:r w:rsidDel="00000000" w:rsidR="00000000" w:rsidRPr="00000000">
              <w:rPr>
                <w:rFonts w:ascii="Calibri" w:cs="Calibri" w:eastAsia="Calibri" w:hAnsi="Calibri"/>
                <w:sz w:val="14"/>
                <w:szCs w:val="14"/>
                <w:rtl w:val="0"/>
              </w:rPr>
              <w:t xml:space="preserve">Do not shake housing</w:t>
            </w:r>
            <w:r w:rsidDel="00000000" w:rsidR="00000000" w:rsidRPr="00000000">
              <w:rPr>
                <w:rtl w:val="0"/>
              </w:rPr>
            </w:r>
          </w:p>
        </w:tc>
      </w:tr>
      <w:tr>
        <w:trPr>
          <w:cantSplit w:val="0"/>
          <w:trHeight w:val="7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D2">
            <w:pPr>
              <w:jc w:val="center"/>
              <w:rPr>
                <w:sz w:val="14"/>
                <w:szCs w:val="14"/>
              </w:rPr>
            </w:pPr>
            <w:r w:rsidDel="00000000" w:rsidR="00000000" w:rsidRPr="00000000">
              <w:rPr>
                <w:rFonts w:ascii="Calibri" w:cs="Calibri" w:eastAsia="Calibri" w:hAnsi="Calibri"/>
                <w:sz w:val="14"/>
                <w:szCs w:val="14"/>
                <w:rtl w:val="0"/>
              </w:rPr>
              <w:t xml:space="preserve">A9 - Converts Analog Signals to Digital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D3">
            <w:pPr>
              <w:jc w:val="center"/>
              <w:rPr>
                <w:sz w:val="14"/>
                <w:szCs w:val="14"/>
              </w:rPr>
            </w:pPr>
            <w:r w:rsidDel="00000000" w:rsidR="00000000" w:rsidRPr="00000000">
              <w:rPr>
                <w:rFonts w:ascii="Calibri" w:cs="Calibri" w:eastAsia="Calibri" w:hAnsi="Calibri"/>
                <w:sz w:val="14"/>
                <w:szCs w:val="14"/>
                <w:rtl w:val="0"/>
              </w:rPr>
              <w:t xml:space="preserve">Short Circuits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D4">
            <w:pPr>
              <w:jc w:val="center"/>
              <w:rPr>
                <w:sz w:val="14"/>
                <w:szCs w:val="14"/>
              </w:rPr>
            </w:pPr>
            <w:r w:rsidDel="00000000" w:rsidR="00000000" w:rsidRPr="00000000">
              <w:rPr>
                <w:rFonts w:ascii="Calibri" w:cs="Calibri" w:eastAsia="Calibri" w:hAnsi="Calibri"/>
                <w:sz w:val="14"/>
                <w:szCs w:val="14"/>
                <w:rtl w:val="0"/>
              </w:rPr>
              <w:t xml:space="preserve">loss of pressure reading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D5">
            <w:pPr>
              <w:jc w:val="center"/>
              <w:rPr>
                <w:sz w:val="14"/>
                <w:szCs w:val="14"/>
              </w:rPr>
            </w:pPr>
            <w:r w:rsidDel="00000000" w:rsidR="00000000" w:rsidRPr="00000000">
              <w:rPr>
                <w:rFonts w:ascii="Calibri" w:cs="Calibri" w:eastAsia="Calibri" w:hAnsi="Calibri"/>
                <w:sz w:val="14"/>
                <w:szCs w:val="14"/>
                <w:rtl w:val="0"/>
              </w:rPr>
              <w:t xml:space="preserve">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D6">
            <w:pPr>
              <w:jc w:val="center"/>
              <w:rPr>
                <w:sz w:val="14"/>
                <w:szCs w:val="14"/>
              </w:rPr>
            </w:pPr>
            <w:r w:rsidDel="00000000" w:rsidR="00000000" w:rsidRPr="00000000">
              <w:rPr>
                <w:rFonts w:ascii="Calibri" w:cs="Calibri" w:eastAsia="Calibri" w:hAnsi="Calibri"/>
                <w:sz w:val="14"/>
                <w:szCs w:val="14"/>
                <w:rtl w:val="0"/>
              </w:rPr>
              <w:t xml:space="preserve">fluid damage, wires disconnect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D7">
            <w:pPr>
              <w:jc w:val="center"/>
              <w:rPr>
                <w:sz w:val="14"/>
                <w:szCs w:val="14"/>
              </w:rPr>
            </w:pPr>
            <w:r w:rsidDel="00000000" w:rsidR="00000000" w:rsidRPr="00000000">
              <w:rPr>
                <w:rFonts w:ascii="Calibri" w:cs="Calibri" w:eastAsia="Calibri" w:hAnsi="Calibri"/>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D8">
            <w:pPr>
              <w:jc w:val="center"/>
              <w:rPr>
                <w:sz w:val="14"/>
                <w:szCs w:val="14"/>
              </w:rPr>
            </w:pPr>
            <w:r w:rsidDel="00000000" w:rsidR="00000000" w:rsidRPr="00000000">
              <w:rPr>
                <w:rFonts w:ascii="Calibri" w:cs="Calibri" w:eastAsia="Calibri" w:hAnsi="Calibri"/>
                <w:sz w:val="14"/>
                <w:szCs w:val="14"/>
                <w:rtl w:val="0"/>
              </w:rPr>
              <w:t xml:space="preserve">visual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D9">
            <w:pPr>
              <w:jc w:val="center"/>
              <w:rPr>
                <w:sz w:val="14"/>
                <w:szCs w:val="14"/>
              </w:rPr>
            </w:pPr>
            <w:r w:rsidDel="00000000" w:rsidR="00000000" w:rsidRPr="00000000">
              <w:rPr>
                <w:rFonts w:ascii="Calibri" w:cs="Calibri" w:eastAsia="Calibri" w:hAnsi="Calibri"/>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9DA">
            <w:pPr>
              <w:jc w:val="center"/>
              <w:rPr>
                <w:sz w:val="14"/>
                <w:szCs w:val="14"/>
              </w:rPr>
            </w:pPr>
            <w:r w:rsidDel="00000000" w:rsidR="00000000" w:rsidRPr="00000000">
              <w:rPr>
                <w:rFonts w:ascii="Calibri" w:cs="Calibri" w:eastAsia="Calibri" w:hAnsi="Calibri"/>
                <w:color w:val="006100"/>
                <w:sz w:val="14"/>
                <w:szCs w:val="14"/>
                <w:rtl w:val="0"/>
              </w:rPr>
              <w:t xml:space="preserve">14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DB">
            <w:pPr>
              <w:jc w:val="center"/>
              <w:rPr>
                <w:sz w:val="14"/>
                <w:szCs w:val="14"/>
              </w:rPr>
            </w:pPr>
            <w:r w:rsidDel="00000000" w:rsidR="00000000" w:rsidRPr="00000000">
              <w:rPr>
                <w:rFonts w:ascii="Calibri" w:cs="Calibri" w:eastAsia="Calibri" w:hAnsi="Calibri"/>
                <w:sz w:val="14"/>
                <w:szCs w:val="14"/>
                <w:rtl w:val="0"/>
              </w:rPr>
              <w:t xml:space="preserve">Do not shake housing</w:t>
            </w:r>
            <w:r w:rsidDel="00000000" w:rsidR="00000000" w:rsidRPr="00000000">
              <w:rPr>
                <w:rtl w:val="0"/>
              </w:rPr>
            </w:r>
          </w:p>
        </w:tc>
      </w:tr>
      <w:tr>
        <w:trPr>
          <w:cantSplit w:val="0"/>
          <w:trHeight w:val="10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DC">
            <w:pPr>
              <w:jc w:val="center"/>
              <w:rPr>
                <w:sz w:val="14"/>
                <w:szCs w:val="14"/>
              </w:rPr>
            </w:pPr>
            <w:r w:rsidDel="00000000" w:rsidR="00000000" w:rsidRPr="00000000">
              <w:rPr>
                <w:rFonts w:ascii="Calibri" w:cs="Calibri" w:eastAsia="Calibri" w:hAnsi="Calibri"/>
                <w:sz w:val="14"/>
                <w:szCs w:val="14"/>
                <w:rtl w:val="0"/>
              </w:rPr>
              <w:t xml:space="preserve">A11 - Active Buzzer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DD">
            <w:pPr>
              <w:jc w:val="center"/>
              <w:rPr>
                <w:sz w:val="14"/>
                <w:szCs w:val="14"/>
              </w:rPr>
            </w:pPr>
            <w:r w:rsidDel="00000000" w:rsidR="00000000" w:rsidRPr="00000000">
              <w:rPr>
                <w:rFonts w:ascii="Calibri" w:cs="Calibri" w:eastAsia="Calibri" w:hAnsi="Calibri"/>
                <w:sz w:val="14"/>
                <w:szCs w:val="14"/>
                <w:rtl w:val="0"/>
              </w:rPr>
              <w:t xml:space="preserve">Electric Fatigue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DE">
            <w:pPr>
              <w:jc w:val="center"/>
              <w:rPr>
                <w:sz w:val="14"/>
                <w:szCs w:val="14"/>
              </w:rPr>
            </w:pPr>
            <w:r w:rsidDel="00000000" w:rsidR="00000000" w:rsidRPr="00000000">
              <w:rPr>
                <w:rFonts w:ascii="Calibri" w:cs="Calibri" w:eastAsia="Calibri" w:hAnsi="Calibri"/>
                <w:sz w:val="14"/>
                <w:szCs w:val="14"/>
                <w:rtl w:val="0"/>
              </w:rPr>
              <w:t xml:space="preserve">Buzzer dies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DF">
            <w:pPr>
              <w:jc w:val="center"/>
              <w:rPr>
                <w:sz w:val="14"/>
                <w:szCs w:val="14"/>
              </w:rPr>
            </w:pPr>
            <w:r w:rsidDel="00000000" w:rsidR="00000000" w:rsidRPr="00000000">
              <w:rPr>
                <w:rFonts w:ascii="Calibri" w:cs="Calibri" w:eastAsia="Calibri" w:hAnsi="Calibri"/>
                <w:sz w:val="14"/>
                <w:szCs w:val="14"/>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E0">
            <w:pPr>
              <w:jc w:val="center"/>
              <w:rPr>
                <w:sz w:val="14"/>
                <w:szCs w:val="14"/>
              </w:rPr>
            </w:pPr>
            <w:r w:rsidDel="00000000" w:rsidR="00000000" w:rsidRPr="00000000">
              <w:rPr>
                <w:rFonts w:ascii="Calibri" w:cs="Calibri" w:eastAsia="Calibri" w:hAnsi="Calibri"/>
                <w:sz w:val="14"/>
                <w:szCs w:val="14"/>
                <w:rtl w:val="0"/>
              </w:rPr>
              <w:t xml:space="preserve">buzzer dies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E1">
            <w:pPr>
              <w:jc w:val="center"/>
              <w:rPr>
                <w:sz w:val="14"/>
                <w:szCs w:val="14"/>
              </w:rPr>
            </w:pPr>
            <w:r w:rsidDel="00000000" w:rsidR="00000000" w:rsidRPr="00000000">
              <w:rPr>
                <w:rFonts w:ascii="Calibri" w:cs="Calibri" w:eastAsia="Calibri" w:hAnsi="Calibri"/>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E2">
            <w:pPr>
              <w:jc w:val="center"/>
              <w:rPr>
                <w:sz w:val="14"/>
                <w:szCs w:val="14"/>
              </w:rPr>
            </w:pPr>
            <w:r w:rsidDel="00000000" w:rsidR="00000000" w:rsidRPr="00000000">
              <w:rPr>
                <w:rFonts w:ascii="Calibri" w:cs="Calibri" w:eastAsia="Calibri" w:hAnsi="Calibri"/>
                <w:sz w:val="14"/>
                <w:szCs w:val="14"/>
                <w:rtl w:val="0"/>
              </w:rPr>
              <w:t xml:space="preserve">audible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E3">
            <w:pPr>
              <w:jc w:val="center"/>
              <w:rPr>
                <w:sz w:val="14"/>
                <w:szCs w:val="14"/>
              </w:rPr>
            </w:pPr>
            <w:r w:rsidDel="00000000" w:rsidR="00000000" w:rsidRPr="00000000">
              <w:rPr>
                <w:rFonts w:ascii="Calibri" w:cs="Calibri" w:eastAsia="Calibri" w:hAnsi="Calibri"/>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9E4">
            <w:pPr>
              <w:jc w:val="center"/>
              <w:rPr>
                <w:sz w:val="14"/>
                <w:szCs w:val="14"/>
              </w:rPr>
            </w:pPr>
            <w:r w:rsidDel="00000000" w:rsidR="00000000" w:rsidRPr="00000000">
              <w:rPr>
                <w:rFonts w:ascii="Calibri" w:cs="Calibri" w:eastAsia="Calibri" w:hAnsi="Calibri"/>
                <w:color w:val="006100"/>
                <w:sz w:val="14"/>
                <w:szCs w:val="14"/>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E5">
            <w:pPr>
              <w:jc w:val="center"/>
              <w:rPr>
                <w:sz w:val="14"/>
                <w:szCs w:val="14"/>
              </w:rPr>
            </w:pPr>
            <w:r w:rsidDel="00000000" w:rsidR="00000000" w:rsidRPr="00000000">
              <w:rPr>
                <w:rFonts w:ascii="Calibri" w:cs="Calibri" w:eastAsia="Calibri" w:hAnsi="Calibri"/>
                <w:sz w:val="14"/>
                <w:szCs w:val="14"/>
                <w:rtl w:val="0"/>
              </w:rPr>
              <w:t xml:space="preserve">Check pressure reading to see if the buzzer should be active, then replace the buzzer if needed.</w:t>
            </w:r>
            <w:r w:rsidDel="00000000" w:rsidR="00000000" w:rsidRPr="00000000">
              <w:rPr>
                <w:rtl w:val="0"/>
              </w:rPr>
            </w:r>
          </w:p>
        </w:tc>
      </w:tr>
      <w:tr>
        <w:trPr>
          <w:cantSplit w:val="0"/>
          <w:trHeight w:val="4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E6">
            <w:pPr>
              <w:jc w:val="center"/>
              <w:rPr>
                <w:sz w:val="14"/>
                <w:szCs w:val="14"/>
              </w:rPr>
            </w:pPr>
            <w:r w:rsidDel="00000000" w:rsidR="00000000" w:rsidRPr="00000000">
              <w:rPr>
                <w:rFonts w:ascii="Calibri" w:cs="Calibri" w:eastAsia="Calibri" w:hAnsi="Calibri"/>
                <w:sz w:val="14"/>
                <w:szCs w:val="14"/>
                <w:rtl w:val="0"/>
              </w:rPr>
              <w:t xml:space="preserve">A12, 13 - LED Bulbs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E7">
            <w:pPr>
              <w:jc w:val="center"/>
              <w:rPr>
                <w:sz w:val="14"/>
                <w:szCs w:val="14"/>
              </w:rPr>
            </w:pPr>
            <w:r w:rsidDel="00000000" w:rsidR="00000000" w:rsidRPr="00000000">
              <w:rPr>
                <w:rFonts w:ascii="Calibri" w:cs="Calibri" w:eastAsia="Calibri" w:hAnsi="Calibri"/>
                <w:sz w:val="14"/>
                <w:szCs w:val="14"/>
                <w:rtl w:val="0"/>
              </w:rPr>
              <w:t xml:space="preserve">Electric Fatigue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E8">
            <w:pPr>
              <w:jc w:val="center"/>
              <w:rPr>
                <w:sz w:val="14"/>
                <w:szCs w:val="14"/>
              </w:rPr>
            </w:pPr>
            <w:r w:rsidDel="00000000" w:rsidR="00000000" w:rsidRPr="00000000">
              <w:rPr>
                <w:rFonts w:ascii="Calibri" w:cs="Calibri" w:eastAsia="Calibri" w:hAnsi="Calibri"/>
                <w:sz w:val="14"/>
                <w:szCs w:val="14"/>
                <w:rtl w:val="0"/>
              </w:rPr>
              <w:t xml:space="preserve">LED Burns out &amp; stops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E9">
            <w:pPr>
              <w:jc w:val="center"/>
              <w:rPr>
                <w:sz w:val="14"/>
                <w:szCs w:val="14"/>
              </w:rPr>
            </w:pPr>
            <w:r w:rsidDel="00000000" w:rsidR="00000000" w:rsidRPr="00000000">
              <w:rPr>
                <w:rFonts w:ascii="Calibri" w:cs="Calibri" w:eastAsia="Calibri" w:hAnsi="Calibri"/>
                <w:sz w:val="14"/>
                <w:szCs w:val="14"/>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EA">
            <w:pPr>
              <w:jc w:val="center"/>
              <w:rPr>
                <w:sz w:val="14"/>
                <w:szCs w:val="14"/>
              </w:rPr>
            </w:pPr>
            <w:r w:rsidDel="00000000" w:rsidR="00000000" w:rsidRPr="00000000">
              <w:rPr>
                <w:rFonts w:ascii="Calibri" w:cs="Calibri" w:eastAsia="Calibri" w:hAnsi="Calibri"/>
                <w:sz w:val="14"/>
                <w:szCs w:val="14"/>
                <w:rtl w:val="0"/>
              </w:rPr>
              <w:t xml:space="preserve">Too many calibration cycles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EB">
            <w:pPr>
              <w:jc w:val="center"/>
              <w:rPr>
                <w:sz w:val="14"/>
                <w:szCs w:val="14"/>
              </w:rPr>
            </w:pPr>
            <w:r w:rsidDel="00000000" w:rsidR="00000000" w:rsidRPr="00000000">
              <w:rPr>
                <w:rFonts w:ascii="Calibri" w:cs="Calibri" w:eastAsia="Calibri" w:hAnsi="Calibri"/>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EC">
            <w:pPr>
              <w:jc w:val="center"/>
              <w:rPr>
                <w:sz w:val="14"/>
                <w:szCs w:val="14"/>
              </w:rPr>
            </w:pPr>
            <w:r w:rsidDel="00000000" w:rsidR="00000000" w:rsidRPr="00000000">
              <w:rPr>
                <w:rFonts w:ascii="Calibri" w:cs="Calibri" w:eastAsia="Calibri" w:hAnsi="Calibri"/>
                <w:sz w:val="14"/>
                <w:szCs w:val="14"/>
                <w:rtl w:val="0"/>
              </w:rPr>
              <w:t xml:space="preserve">visual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ED">
            <w:pPr>
              <w:jc w:val="center"/>
              <w:rPr>
                <w:sz w:val="14"/>
                <w:szCs w:val="14"/>
              </w:rPr>
            </w:pPr>
            <w:r w:rsidDel="00000000" w:rsidR="00000000" w:rsidRPr="00000000">
              <w:rPr>
                <w:rFonts w:ascii="Calibri" w:cs="Calibri" w:eastAsia="Calibri" w:hAnsi="Calibri"/>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9EE">
            <w:pPr>
              <w:jc w:val="center"/>
              <w:rPr>
                <w:sz w:val="14"/>
                <w:szCs w:val="14"/>
              </w:rPr>
            </w:pPr>
            <w:r w:rsidDel="00000000" w:rsidR="00000000" w:rsidRPr="00000000">
              <w:rPr>
                <w:rFonts w:ascii="Calibri" w:cs="Calibri" w:eastAsia="Calibri" w:hAnsi="Calibri"/>
                <w:color w:val="006100"/>
                <w:sz w:val="14"/>
                <w:szCs w:val="14"/>
                <w:rtl w:val="0"/>
              </w:rPr>
              <w:t xml:space="preserve">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EF">
            <w:pPr>
              <w:jc w:val="center"/>
              <w:rPr>
                <w:sz w:val="14"/>
                <w:szCs w:val="14"/>
              </w:rPr>
            </w:pPr>
            <w:r w:rsidDel="00000000" w:rsidR="00000000" w:rsidRPr="00000000">
              <w:rPr>
                <w:rFonts w:ascii="Calibri" w:cs="Calibri" w:eastAsia="Calibri" w:hAnsi="Calibri"/>
                <w:sz w:val="14"/>
                <w:szCs w:val="14"/>
                <w:rtl w:val="0"/>
              </w:rPr>
              <w:t xml:space="preserve">Replace Bulb</w:t>
            </w:r>
            <w:r w:rsidDel="00000000" w:rsidR="00000000" w:rsidRPr="00000000">
              <w:rPr>
                <w:rtl w:val="0"/>
              </w:rPr>
            </w:r>
          </w:p>
        </w:tc>
      </w:tr>
      <w:tr>
        <w:trPr>
          <w:cantSplit w:val="0"/>
          <w:trHeight w:val="94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F0">
            <w:pPr>
              <w:jc w:val="center"/>
              <w:rPr>
                <w:sz w:val="14"/>
                <w:szCs w:val="14"/>
              </w:rPr>
            </w:pPr>
            <w:r w:rsidDel="00000000" w:rsidR="00000000" w:rsidRPr="00000000">
              <w:rPr>
                <w:rFonts w:ascii="Calibri" w:cs="Calibri" w:eastAsia="Calibri" w:hAnsi="Calibri"/>
                <w:sz w:val="14"/>
                <w:szCs w:val="14"/>
                <w:rtl w:val="0"/>
              </w:rPr>
              <w:t xml:space="preserve">A15, 16, 17, 18-Electronics circuit components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F1">
            <w:pPr>
              <w:jc w:val="center"/>
              <w:rPr>
                <w:sz w:val="14"/>
                <w:szCs w:val="14"/>
              </w:rPr>
            </w:pPr>
            <w:r w:rsidDel="00000000" w:rsidR="00000000" w:rsidRPr="00000000">
              <w:rPr>
                <w:rFonts w:ascii="Calibri" w:cs="Calibri" w:eastAsia="Calibri" w:hAnsi="Calibri"/>
                <w:sz w:val="14"/>
                <w:szCs w:val="14"/>
                <w:rtl w:val="0"/>
              </w:rPr>
              <w:t xml:space="preserve">Short Circuits, wires disconnect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F2">
            <w:pPr>
              <w:jc w:val="center"/>
              <w:rPr>
                <w:sz w:val="14"/>
                <w:szCs w:val="14"/>
              </w:rPr>
            </w:pPr>
            <w:r w:rsidDel="00000000" w:rsidR="00000000" w:rsidRPr="00000000">
              <w:rPr>
                <w:rFonts w:ascii="Calibri" w:cs="Calibri" w:eastAsia="Calibri" w:hAnsi="Calibri"/>
                <w:sz w:val="14"/>
                <w:szCs w:val="14"/>
                <w:rtl w:val="0"/>
              </w:rPr>
              <w:t xml:space="preserve">Pressure Reading will not display, loss of calibration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F3">
            <w:pPr>
              <w:jc w:val="center"/>
              <w:rPr>
                <w:sz w:val="14"/>
                <w:szCs w:val="14"/>
              </w:rPr>
            </w:pPr>
            <w:r w:rsidDel="00000000" w:rsidR="00000000" w:rsidRPr="00000000">
              <w:rPr>
                <w:rFonts w:ascii="Calibri" w:cs="Calibri" w:eastAsia="Calibri" w:hAnsi="Calibri"/>
                <w:sz w:val="14"/>
                <w:szCs w:val="14"/>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F4">
            <w:pPr>
              <w:jc w:val="center"/>
              <w:rPr>
                <w:sz w:val="14"/>
                <w:szCs w:val="14"/>
              </w:rPr>
            </w:pPr>
            <w:r w:rsidDel="00000000" w:rsidR="00000000" w:rsidRPr="00000000">
              <w:rPr>
                <w:rFonts w:ascii="Calibri" w:cs="Calibri" w:eastAsia="Calibri" w:hAnsi="Calibri"/>
                <w:sz w:val="14"/>
                <w:szCs w:val="14"/>
                <w:rtl w:val="0"/>
              </w:rPr>
              <w:t xml:space="preserve">fluid enters housing, housing is moved excessively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F5">
            <w:pPr>
              <w:jc w:val="center"/>
              <w:rPr>
                <w:sz w:val="14"/>
                <w:szCs w:val="14"/>
              </w:rPr>
            </w:pPr>
            <w:r w:rsidDel="00000000" w:rsidR="00000000" w:rsidRPr="00000000">
              <w:rPr>
                <w:rFonts w:ascii="Calibri" w:cs="Calibri" w:eastAsia="Calibri" w:hAnsi="Calibri"/>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F6">
            <w:pPr>
              <w:jc w:val="center"/>
              <w:rPr>
                <w:sz w:val="14"/>
                <w:szCs w:val="14"/>
              </w:rPr>
            </w:pPr>
            <w:r w:rsidDel="00000000" w:rsidR="00000000" w:rsidRPr="00000000">
              <w:rPr>
                <w:rFonts w:ascii="Calibri" w:cs="Calibri" w:eastAsia="Calibri" w:hAnsi="Calibri"/>
                <w:sz w:val="14"/>
                <w:szCs w:val="14"/>
                <w:rtl w:val="0"/>
              </w:rPr>
              <w:t xml:space="preserve">visual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F7">
            <w:pPr>
              <w:jc w:val="center"/>
              <w:rPr>
                <w:sz w:val="14"/>
                <w:szCs w:val="14"/>
              </w:rPr>
            </w:pPr>
            <w:r w:rsidDel="00000000" w:rsidR="00000000" w:rsidRPr="00000000">
              <w:rPr>
                <w:rFonts w:ascii="Calibri" w:cs="Calibri" w:eastAsia="Calibri" w:hAnsi="Calibri"/>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9F8">
            <w:pPr>
              <w:jc w:val="center"/>
              <w:rPr>
                <w:sz w:val="14"/>
                <w:szCs w:val="14"/>
              </w:rPr>
            </w:pPr>
            <w:r w:rsidDel="00000000" w:rsidR="00000000" w:rsidRPr="00000000">
              <w:rPr>
                <w:rFonts w:ascii="Calibri" w:cs="Calibri" w:eastAsia="Calibri" w:hAnsi="Calibri"/>
                <w:color w:val="006100"/>
                <w:sz w:val="14"/>
                <w:szCs w:val="14"/>
                <w:rtl w:val="0"/>
              </w:rPr>
              <w:t xml:space="preserve">36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F9">
            <w:pPr>
              <w:jc w:val="center"/>
              <w:rPr>
                <w:sz w:val="14"/>
                <w:szCs w:val="14"/>
              </w:rPr>
            </w:pPr>
            <w:r w:rsidDel="00000000" w:rsidR="00000000" w:rsidRPr="00000000">
              <w:rPr>
                <w:rFonts w:ascii="Calibri" w:cs="Calibri" w:eastAsia="Calibri" w:hAnsi="Calibri"/>
                <w:sz w:val="14"/>
                <w:szCs w:val="14"/>
                <w:rtl w:val="0"/>
              </w:rPr>
              <w:t xml:space="preserve">Keep away from fluid, do not shake enclosure</w:t>
            </w:r>
            <w:r w:rsidDel="00000000" w:rsidR="00000000" w:rsidRPr="00000000">
              <w:rPr>
                <w:rtl w:val="0"/>
              </w:rPr>
            </w:r>
          </w:p>
        </w:tc>
      </w:tr>
      <w:tr>
        <w:trPr>
          <w:cantSplit w:val="0"/>
          <w:trHeight w:val="9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FA">
            <w:pPr>
              <w:jc w:val="center"/>
              <w:rPr>
                <w:sz w:val="14"/>
                <w:szCs w:val="14"/>
              </w:rPr>
            </w:pPr>
            <w:r w:rsidDel="00000000" w:rsidR="00000000" w:rsidRPr="00000000">
              <w:rPr>
                <w:rFonts w:ascii="Calibri" w:cs="Calibri" w:eastAsia="Calibri" w:hAnsi="Calibri"/>
                <w:sz w:val="14"/>
                <w:szCs w:val="14"/>
                <w:rtl w:val="0"/>
              </w:rPr>
              <w:t xml:space="preserve">B1, 2, 3, 4- directs flow path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FB">
            <w:pPr>
              <w:jc w:val="center"/>
              <w:rPr>
                <w:sz w:val="14"/>
                <w:szCs w:val="14"/>
              </w:rPr>
            </w:pPr>
            <w:r w:rsidDel="00000000" w:rsidR="00000000" w:rsidRPr="00000000">
              <w:rPr>
                <w:rFonts w:ascii="Calibri" w:cs="Calibri" w:eastAsia="Calibri" w:hAnsi="Calibri"/>
                <w:sz w:val="14"/>
                <w:szCs w:val="14"/>
                <w:rtl w:val="0"/>
              </w:rPr>
              <w:t xml:space="preserve">Fracture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FC">
            <w:pPr>
              <w:jc w:val="center"/>
              <w:rPr>
                <w:sz w:val="14"/>
                <w:szCs w:val="14"/>
              </w:rPr>
            </w:pPr>
            <w:r w:rsidDel="00000000" w:rsidR="00000000" w:rsidRPr="00000000">
              <w:rPr>
                <w:rFonts w:ascii="Calibri" w:cs="Calibri" w:eastAsia="Calibri" w:hAnsi="Calibri"/>
                <w:sz w:val="14"/>
                <w:szCs w:val="14"/>
                <w:rtl w:val="0"/>
              </w:rPr>
              <w:t xml:space="preserve">Leaking, tubes need replacing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FD">
            <w:pPr>
              <w:jc w:val="center"/>
              <w:rPr>
                <w:sz w:val="14"/>
                <w:szCs w:val="14"/>
              </w:rPr>
            </w:pPr>
            <w:r w:rsidDel="00000000" w:rsidR="00000000" w:rsidRPr="00000000">
              <w:rPr>
                <w:rFonts w:ascii="Calibri" w:cs="Calibri" w:eastAsia="Calibri" w:hAnsi="Calibri"/>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FE">
            <w:pPr>
              <w:jc w:val="center"/>
              <w:rPr>
                <w:sz w:val="14"/>
                <w:szCs w:val="14"/>
              </w:rPr>
            </w:pPr>
            <w:r w:rsidDel="00000000" w:rsidR="00000000" w:rsidRPr="00000000">
              <w:rPr>
                <w:rFonts w:ascii="Calibri" w:cs="Calibri" w:eastAsia="Calibri" w:hAnsi="Calibri"/>
                <w:sz w:val="14"/>
                <w:szCs w:val="14"/>
                <w:rtl w:val="0"/>
              </w:rPr>
              <w:t xml:space="preserve">Framing is moved excessively,NaOH damage, pressure build up leads to fracture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9FF">
            <w:pPr>
              <w:jc w:val="center"/>
              <w:rPr>
                <w:sz w:val="14"/>
                <w:szCs w:val="14"/>
              </w:rPr>
            </w:pPr>
            <w:r w:rsidDel="00000000" w:rsidR="00000000" w:rsidRPr="00000000">
              <w:rPr>
                <w:rFonts w:ascii="Calibri" w:cs="Calibri" w:eastAsia="Calibri" w:hAnsi="Calibri"/>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00">
            <w:pPr>
              <w:jc w:val="center"/>
              <w:rPr>
                <w:sz w:val="14"/>
                <w:szCs w:val="14"/>
              </w:rPr>
            </w:pPr>
            <w:r w:rsidDel="00000000" w:rsidR="00000000" w:rsidRPr="00000000">
              <w:rPr>
                <w:rFonts w:ascii="Calibri" w:cs="Calibri" w:eastAsia="Calibri" w:hAnsi="Calibri"/>
                <w:sz w:val="14"/>
                <w:szCs w:val="14"/>
                <w:rtl w:val="0"/>
              </w:rPr>
              <w:t xml:space="preserve">visual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01">
            <w:pPr>
              <w:jc w:val="center"/>
              <w:rPr>
                <w:sz w:val="14"/>
                <w:szCs w:val="14"/>
              </w:rPr>
            </w:pPr>
            <w:r w:rsidDel="00000000" w:rsidR="00000000" w:rsidRPr="00000000">
              <w:rPr>
                <w:rFonts w:ascii="Calibri" w:cs="Calibri" w:eastAsia="Calibri" w:hAnsi="Calibri"/>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A02">
            <w:pPr>
              <w:jc w:val="center"/>
              <w:rPr>
                <w:sz w:val="14"/>
                <w:szCs w:val="14"/>
              </w:rPr>
            </w:pPr>
            <w:r w:rsidDel="00000000" w:rsidR="00000000" w:rsidRPr="00000000">
              <w:rPr>
                <w:rFonts w:ascii="Calibri" w:cs="Calibri" w:eastAsia="Calibri" w:hAnsi="Calibri"/>
                <w:color w:val="006100"/>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03">
            <w:pPr>
              <w:jc w:val="center"/>
              <w:rPr>
                <w:sz w:val="14"/>
                <w:szCs w:val="14"/>
              </w:rPr>
            </w:pPr>
            <w:r w:rsidDel="00000000" w:rsidR="00000000" w:rsidRPr="00000000">
              <w:rPr>
                <w:rFonts w:ascii="Calibri" w:cs="Calibri" w:eastAsia="Calibri" w:hAnsi="Calibri"/>
                <w:sz w:val="14"/>
                <w:szCs w:val="14"/>
                <w:rtl w:val="0"/>
              </w:rPr>
              <w:t xml:space="preserve">Do not move framing, check tubing connections often.</w:t>
            </w:r>
            <w:r w:rsidDel="00000000" w:rsidR="00000000" w:rsidRPr="00000000">
              <w:rPr>
                <w:rtl w:val="0"/>
              </w:rPr>
            </w:r>
          </w:p>
        </w:tc>
      </w:tr>
      <w:tr>
        <w:trPr>
          <w:cantSplit w:val="0"/>
          <w:trHeight w:val="13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04">
            <w:pPr>
              <w:jc w:val="center"/>
              <w:rPr>
                <w:sz w:val="14"/>
                <w:szCs w:val="14"/>
              </w:rPr>
            </w:pPr>
            <w:r w:rsidDel="00000000" w:rsidR="00000000" w:rsidRPr="00000000">
              <w:rPr>
                <w:rFonts w:ascii="Calibri" w:cs="Calibri" w:eastAsia="Calibri" w:hAnsi="Calibri"/>
                <w:sz w:val="14"/>
                <w:szCs w:val="14"/>
                <w:rtl w:val="0"/>
              </w:rPr>
              <w:t xml:space="preserve">C2-Pumps fluid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05">
            <w:pPr>
              <w:jc w:val="center"/>
              <w:rPr>
                <w:sz w:val="14"/>
                <w:szCs w:val="14"/>
              </w:rPr>
            </w:pPr>
            <w:r w:rsidDel="00000000" w:rsidR="00000000" w:rsidRPr="00000000">
              <w:rPr>
                <w:rFonts w:ascii="Calibri" w:cs="Calibri" w:eastAsia="Calibri" w:hAnsi="Calibri"/>
                <w:sz w:val="14"/>
                <w:szCs w:val="14"/>
                <w:rtl w:val="0"/>
              </w:rPr>
              <w:t xml:space="preserve">Thermal Fatigue, not powered, over heating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06">
            <w:pPr>
              <w:jc w:val="center"/>
              <w:rPr>
                <w:sz w:val="14"/>
                <w:szCs w:val="14"/>
              </w:rPr>
            </w:pPr>
            <w:r w:rsidDel="00000000" w:rsidR="00000000" w:rsidRPr="00000000">
              <w:rPr>
                <w:rFonts w:ascii="Calibri" w:cs="Calibri" w:eastAsia="Calibri" w:hAnsi="Calibri"/>
                <w:sz w:val="14"/>
                <w:szCs w:val="14"/>
                <w:rtl w:val="0"/>
              </w:rPr>
              <w:t xml:space="preserve">water leak, no water movement, no pulsatile function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07">
            <w:pPr>
              <w:jc w:val="center"/>
              <w:rPr>
                <w:sz w:val="14"/>
                <w:szCs w:val="14"/>
              </w:rPr>
            </w:pPr>
            <w:r w:rsidDel="00000000" w:rsidR="00000000" w:rsidRPr="00000000">
              <w:rPr>
                <w:rFonts w:ascii="Calibri" w:cs="Calibri" w:eastAsia="Calibri" w:hAnsi="Calibri"/>
                <w:sz w:val="14"/>
                <w:szCs w:val="14"/>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08">
            <w:pPr>
              <w:jc w:val="center"/>
              <w:rPr>
                <w:sz w:val="14"/>
                <w:szCs w:val="14"/>
              </w:rPr>
            </w:pPr>
            <w:r w:rsidDel="00000000" w:rsidR="00000000" w:rsidRPr="00000000">
              <w:rPr>
                <w:rFonts w:ascii="Calibri" w:cs="Calibri" w:eastAsia="Calibri" w:hAnsi="Calibri"/>
                <w:sz w:val="14"/>
                <w:szCs w:val="14"/>
                <w:rtl w:val="0"/>
              </w:rPr>
              <w:t xml:space="preserve">Tubing disconnects, powered on for too long, wiring is faulty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09">
            <w:pPr>
              <w:jc w:val="center"/>
              <w:rPr>
                <w:sz w:val="14"/>
                <w:szCs w:val="14"/>
              </w:rPr>
            </w:pPr>
            <w:r w:rsidDel="00000000" w:rsidR="00000000" w:rsidRPr="00000000">
              <w:rPr>
                <w:rFonts w:ascii="Calibri" w:cs="Calibri" w:eastAsia="Calibri" w:hAnsi="Calibri"/>
                <w:sz w:val="14"/>
                <w:szCs w:val="14"/>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0A">
            <w:pPr>
              <w:jc w:val="center"/>
              <w:rPr>
                <w:sz w:val="14"/>
                <w:szCs w:val="14"/>
              </w:rPr>
            </w:pPr>
            <w:r w:rsidDel="00000000" w:rsidR="00000000" w:rsidRPr="00000000">
              <w:rPr>
                <w:rFonts w:ascii="Calibri" w:cs="Calibri" w:eastAsia="Calibri" w:hAnsi="Calibri"/>
                <w:sz w:val="14"/>
                <w:szCs w:val="14"/>
                <w:rtl w:val="0"/>
              </w:rPr>
              <w:t xml:space="preserve">Visual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0B">
            <w:pPr>
              <w:jc w:val="center"/>
              <w:rPr>
                <w:sz w:val="14"/>
                <w:szCs w:val="14"/>
              </w:rPr>
            </w:pPr>
            <w:r w:rsidDel="00000000" w:rsidR="00000000" w:rsidRPr="00000000">
              <w:rPr>
                <w:rFonts w:ascii="Calibri" w:cs="Calibri" w:eastAsia="Calibri" w:hAnsi="Calibri"/>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c7ce" w:val="clear"/>
            <w:tcMar>
              <w:top w:w="20.0" w:type="dxa"/>
              <w:left w:w="20.0" w:type="dxa"/>
              <w:bottom w:w="100.0" w:type="dxa"/>
              <w:right w:w="20.0" w:type="dxa"/>
            </w:tcMar>
            <w:vAlign w:val="center"/>
          </w:tcPr>
          <w:p w:rsidR="00000000" w:rsidDel="00000000" w:rsidP="00000000" w:rsidRDefault="00000000" w:rsidRPr="00000000" w14:paraId="00000A0C">
            <w:pPr>
              <w:jc w:val="center"/>
              <w:rPr>
                <w:sz w:val="14"/>
                <w:szCs w:val="14"/>
              </w:rPr>
            </w:pPr>
            <w:r w:rsidDel="00000000" w:rsidR="00000000" w:rsidRPr="00000000">
              <w:rPr>
                <w:rFonts w:ascii="Calibri" w:cs="Calibri" w:eastAsia="Calibri" w:hAnsi="Calibri"/>
                <w:color w:val="9c0006"/>
                <w:sz w:val="14"/>
                <w:szCs w:val="14"/>
                <w:rtl w:val="0"/>
              </w:rPr>
              <w:t xml:space="preserve">108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0D">
            <w:pPr>
              <w:jc w:val="center"/>
              <w:rPr>
                <w:sz w:val="14"/>
                <w:szCs w:val="14"/>
              </w:rPr>
            </w:pPr>
            <w:r w:rsidDel="00000000" w:rsidR="00000000" w:rsidRPr="00000000">
              <w:rPr>
                <w:rFonts w:ascii="Calibri" w:cs="Calibri" w:eastAsia="Calibri" w:hAnsi="Calibri"/>
                <w:sz w:val="14"/>
                <w:szCs w:val="14"/>
                <w:rtl w:val="0"/>
              </w:rPr>
              <w:t xml:space="preserve">Check wiring often, Check tubing connections often, test heat sink and lower cleaning times.</w:t>
            </w:r>
            <w:r w:rsidDel="00000000" w:rsidR="00000000" w:rsidRPr="00000000">
              <w:rPr>
                <w:rtl w:val="0"/>
              </w:rPr>
            </w:r>
          </w:p>
        </w:tc>
      </w:tr>
      <w:tr>
        <w:trPr>
          <w:cantSplit w:val="0"/>
          <w:trHeight w:val="7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0E">
            <w:pPr>
              <w:jc w:val="center"/>
              <w:rPr>
                <w:sz w:val="14"/>
                <w:szCs w:val="14"/>
              </w:rPr>
            </w:pPr>
            <w:r w:rsidDel="00000000" w:rsidR="00000000" w:rsidRPr="00000000">
              <w:rPr>
                <w:rFonts w:ascii="Calibri" w:cs="Calibri" w:eastAsia="Calibri" w:hAnsi="Calibri"/>
                <w:sz w:val="14"/>
                <w:szCs w:val="14"/>
                <w:rtl w:val="0"/>
              </w:rPr>
              <w:t xml:space="preserve">C3-controls pump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0F">
            <w:pPr>
              <w:jc w:val="center"/>
              <w:rPr>
                <w:sz w:val="14"/>
                <w:szCs w:val="14"/>
              </w:rPr>
            </w:pPr>
            <w:r w:rsidDel="00000000" w:rsidR="00000000" w:rsidRPr="00000000">
              <w:rPr>
                <w:rFonts w:ascii="Calibri" w:cs="Calibri" w:eastAsia="Calibri" w:hAnsi="Calibri"/>
                <w:sz w:val="14"/>
                <w:szCs w:val="14"/>
                <w:rtl w:val="0"/>
              </w:rPr>
              <w:t xml:space="preserve">wires disconnect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10">
            <w:pPr>
              <w:jc w:val="center"/>
              <w:rPr>
                <w:sz w:val="14"/>
                <w:szCs w:val="14"/>
              </w:rPr>
            </w:pPr>
            <w:r w:rsidDel="00000000" w:rsidR="00000000" w:rsidRPr="00000000">
              <w:rPr>
                <w:rFonts w:ascii="Calibri" w:cs="Calibri" w:eastAsia="Calibri" w:hAnsi="Calibri"/>
                <w:sz w:val="14"/>
                <w:szCs w:val="14"/>
                <w:rtl w:val="0"/>
              </w:rPr>
              <w:t xml:space="preserve">will lose control of pulse frequency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11">
            <w:pPr>
              <w:jc w:val="center"/>
              <w:rPr>
                <w:sz w:val="14"/>
                <w:szCs w:val="14"/>
              </w:rPr>
            </w:pPr>
            <w:r w:rsidDel="00000000" w:rsidR="00000000" w:rsidRPr="00000000">
              <w:rPr>
                <w:rFonts w:ascii="Calibri" w:cs="Calibri" w:eastAsia="Calibri" w:hAnsi="Calibri"/>
                <w:sz w:val="14"/>
                <w:szCs w:val="14"/>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12">
            <w:pPr>
              <w:jc w:val="center"/>
              <w:rPr>
                <w:sz w:val="14"/>
                <w:szCs w:val="14"/>
              </w:rPr>
            </w:pPr>
            <w:r w:rsidDel="00000000" w:rsidR="00000000" w:rsidRPr="00000000">
              <w:rPr>
                <w:rFonts w:ascii="Calibri" w:cs="Calibri" w:eastAsia="Calibri" w:hAnsi="Calibri"/>
                <w:sz w:val="14"/>
                <w:szCs w:val="14"/>
                <w:rtl w:val="0"/>
              </w:rPr>
              <w:t xml:space="preserve">hosing is moved excessively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13">
            <w:pPr>
              <w:jc w:val="center"/>
              <w:rPr>
                <w:sz w:val="14"/>
                <w:szCs w:val="14"/>
              </w:rPr>
            </w:pPr>
            <w:r w:rsidDel="00000000" w:rsidR="00000000" w:rsidRPr="00000000">
              <w:rPr>
                <w:rFonts w:ascii="Calibri" w:cs="Calibri" w:eastAsia="Calibri" w:hAnsi="Calibri"/>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14">
            <w:pPr>
              <w:jc w:val="center"/>
              <w:rPr>
                <w:sz w:val="14"/>
                <w:szCs w:val="14"/>
              </w:rPr>
            </w:pPr>
            <w:r w:rsidDel="00000000" w:rsidR="00000000" w:rsidRPr="00000000">
              <w:rPr>
                <w:rFonts w:ascii="Calibri" w:cs="Calibri" w:eastAsia="Calibri" w:hAnsi="Calibri"/>
                <w:sz w:val="14"/>
                <w:szCs w:val="14"/>
                <w:rtl w:val="0"/>
              </w:rPr>
              <w:t xml:space="preserve">Visual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15">
            <w:pPr>
              <w:jc w:val="center"/>
              <w:rPr>
                <w:sz w:val="14"/>
                <w:szCs w:val="14"/>
              </w:rPr>
            </w:pPr>
            <w:r w:rsidDel="00000000" w:rsidR="00000000" w:rsidRPr="00000000">
              <w:rPr>
                <w:rFonts w:ascii="Calibri" w:cs="Calibri" w:eastAsia="Calibri" w:hAnsi="Calibri"/>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A16">
            <w:pPr>
              <w:jc w:val="center"/>
              <w:rPr>
                <w:sz w:val="14"/>
                <w:szCs w:val="14"/>
              </w:rPr>
            </w:pPr>
            <w:r w:rsidDel="00000000" w:rsidR="00000000" w:rsidRPr="00000000">
              <w:rPr>
                <w:rFonts w:ascii="Calibri" w:cs="Calibri" w:eastAsia="Calibri" w:hAnsi="Calibri"/>
                <w:color w:val="006100"/>
                <w:sz w:val="14"/>
                <w:szCs w:val="14"/>
                <w:rtl w:val="0"/>
              </w:rPr>
              <w:t xml:space="preserve">36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17">
            <w:pPr>
              <w:jc w:val="center"/>
              <w:rPr>
                <w:sz w:val="14"/>
                <w:szCs w:val="14"/>
              </w:rPr>
            </w:pPr>
            <w:r w:rsidDel="00000000" w:rsidR="00000000" w:rsidRPr="00000000">
              <w:rPr>
                <w:rFonts w:ascii="Calibri" w:cs="Calibri" w:eastAsia="Calibri" w:hAnsi="Calibri"/>
                <w:sz w:val="14"/>
                <w:szCs w:val="14"/>
                <w:rtl w:val="0"/>
              </w:rPr>
              <w:t xml:space="preserve">Do not shake housing</w:t>
            </w:r>
            <w:r w:rsidDel="00000000" w:rsidR="00000000" w:rsidRPr="00000000">
              <w:rPr>
                <w:rtl w:val="0"/>
              </w:rPr>
            </w:r>
          </w:p>
        </w:tc>
      </w:tr>
      <w:tr>
        <w:trPr>
          <w:cantSplit w:val="0"/>
          <w:trHeight w:val="10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18">
            <w:pPr>
              <w:jc w:val="center"/>
              <w:rPr>
                <w:sz w:val="14"/>
                <w:szCs w:val="14"/>
              </w:rPr>
            </w:pPr>
            <w:r w:rsidDel="00000000" w:rsidR="00000000" w:rsidRPr="00000000">
              <w:rPr>
                <w:rFonts w:ascii="Calibri" w:cs="Calibri" w:eastAsia="Calibri" w:hAnsi="Calibri"/>
                <w:sz w:val="14"/>
                <w:szCs w:val="14"/>
                <w:rtl w:val="0"/>
              </w:rPr>
              <w:t xml:space="preserve">C3 -controls pump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19">
            <w:pPr>
              <w:jc w:val="center"/>
              <w:rPr>
                <w:sz w:val="14"/>
                <w:szCs w:val="14"/>
              </w:rPr>
            </w:pPr>
            <w:r w:rsidDel="00000000" w:rsidR="00000000" w:rsidRPr="00000000">
              <w:rPr>
                <w:rFonts w:ascii="Calibri" w:cs="Calibri" w:eastAsia="Calibri" w:hAnsi="Calibri"/>
                <w:sz w:val="14"/>
                <w:szCs w:val="14"/>
                <w:rtl w:val="0"/>
              </w:rPr>
              <w:t xml:space="preserve">wires lose connection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1A">
            <w:pPr>
              <w:jc w:val="center"/>
              <w:rPr>
                <w:sz w:val="14"/>
                <w:szCs w:val="14"/>
              </w:rPr>
            </w:pPr>
            <w:r w:rsidDel="00000000" w:rsidR="00000000" w:rsidRPr="00000000">
              <w:rPr>
                <w:rFonts w:ascii="Calibri" w:cs="Calibri" w:eastAsia="Calibri" w:hAnsi="Calibri"/>
                <w:sz w:val="14"/>
                <w:szCs w:val="14"/>
                <w:rtl w:val="0"/>
              </w:rPr>
              <w:t xml:space="preserve">pump indicator lights will not function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1B">
            <w:pPr>
              <w:jc w:val="center"/>
              <w:rPr>
                <w:sz w:val="14"/>
                <w:szCs w:val="14"/>
              </w:rPr>
            </w:pPr>
            <w:r w:rsidDel="00000000" w:rsidR="00000000" w:rsidRPr="00000000">
              <w:rPr>
                <w:rFonts w:ascii="Calibri" w:cs="Calibri" w:eastAsia="Calibri" w:hAnsi="Calibri"/>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1C">
            <w:pPr>
              <w:jc w:val="center"/>
              <w:rPr>
                <w:sz w:val="14"/>
                <w:szCs w:val="14"/>
              </w:rPr>
            </w:pPr>
            <w:r w:rsidDel="00000000" w:rsidR="00000000" w:rsidRPr="00000000">
              <w:rPr>
                <w:rFonts w:ascii="Calibri" w:cs="Calibri" w:eastAsia="Calibri" w:hAnsi="Calibri"/>
                <w:sz w:val="14"/>
                <w:szCs w:val="14"/>
                <w:rtl w:val="0"/>
              </w:rPr>
              <w:t xml:space="preserve">faceplate was not reattached considerately, electronics box was handled carelessly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1D">
            <w:pPr>
              <w:jc w:val="center"/>
              <w:rPr>
                <w:sz w:val="14"/>
                <w:szCs w:val="14"/>
              </w:rPr>
            </w:pPr>
            <w:r w:rsidDel="00000000" w:rsidR="00000000" w:rsidRPr="00000000">
              <w:rPr>
                <w:rFonts w:ascii="Calibri" w:cs="Calibri" w:eastAsia="Calibri" w:hAnsi="Calibri"/>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1E">
            <w:pPr>
              <w:jc w:val="center"/>
              <w:rPr>
                <w:sz w:val="14"/>
                <w:szCs w:val="14"/>
              </w:rPr>
            </w:pPr>
            <w:r w:rsidDel="00000000" w:rsidR="00000000" w:rsidRPr="00000000">
              <w:rPr>
                <w:rFonts w:ascii="Calibri" w:cs="Calibri" w:eastAsia="Calibri" w:hAnsi="Calibri"/>
                <w:sz w:val="14"/>
                <w:szCs w:val="14"/>
                <w:rtl w:val="0"/>
              </w:rPr>
              <w:t xml:space="preserve">Visual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1F">
            <w:pPr>
              <w:jc w:val="center"/>
              <w:rPr>
                <w:sz w:val="14"/>
                <w:szCs w:val="14"/>
              </w:rPr>
            </w:pPr>
            <w:r w:rsidDel="00000000" w:rsidR="00000000" w:rsidRPr="00000000">
              <w:rPr>
                <w:rFonts w:ascii="Calibri" w:cs="Calibri" w:eastAsia="Calibri" w:hAnsi="Calibri"/>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A20">
            <w:pPr>
              <w:jc w:val="center"/>
              <w:rPr>
                <w:sz w:val="14"/>
                <w:szCs w:val="14"/>
              </w:rPr>
            </w:pPr>
            <w:r w:rsidDel="00000000" w:rsidR="00000000" w:rsidRPr="00000000">
              <w:rPr>
                <w:rFonts w:ascii="Calibri" w:cs="Calibri" w:eastAsia="Calibri" w:hAnsi="Calibri"/>
                <w:color w:val="006100"/>
                <w:sz w:val="14"/>
                <w:szCs w:val="14"/>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21">
            <w:pPr>
              <w:jc w:val="center"/>
              <w:rPr>
                <w:sz w:val="14"/>
                <w:szCs w:val="14"/>
              </w:rPr>
            </w:pPr>
            <w:r w:rsidDel="00000000" w:rsidR="00000000" w:rsidRPr="00000000">
              <w:rPr>
                <w:rFonts w:ascii="Calibri" w:cs="Calibri" w:eastAsia="Calibri" w:hAnsi="Calibri"/>
                <w:sz w:val="14"/>
                <w:szCs w:val="14"/>
                <w:rtl w:val="0"/>
              </w:rPr>
              <w:t xml:space="preserve">Careful use when handling electronics box/ reattaching faceplate</w:t>
            </w:r>
            <w:r w:rsidDel="00000000" w:rsidR="00000000" w:rsidRPr="00000000">
              <w:rPr>
                <w:rtl w:val="0"/>
              </w:rPr>
            </w:r>
          </w:p>
        </w:tc>
      </w:tr>
      <w:tr>
        <w:trPr>
          <w:cantSplit w:val="0"/>
          <w:trHeight w:val="7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22">
            <w:pPr>
              <w:jc w:val="center"/>
              <w:rPr>
                <w:sz w:val="14"/>
                <w:szCs w:val="14"/>
              </w:rPr>
            </w:pPr>
            <w:r w:rsidDel="00000000" w:rsidR="00000000" w:rsidRPr="00000000">
              <w:rPr>
                <w:rFonts w:ascii="Calibri" w:cs="Calibri" w:eastAsia="Calibri" w:hAnsi="Calibri"/>
                <w:sz w:val="14"/>
                <w:szCs w:val="14"/>
                <w:rtl w:val="0"/>
              </w:rPr>
              <w:t xml:space="preserve">C4-drives motor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23">
            <w:pPr>
              <w:jc w:val="center"/>
              <w:rPr>
                <w:sz w:val="14"/>
                <w:szCs w:val="14"/>
              </w:rPr>
            </w:pPr>
            <w:r w:rsidDel="00000000" w:rsidR="00000000" w:rsidRPr="00000000">
              <w:rPr>
                <w:rFonts w:ascii="Calibri" w:cs="Calibri" w:eastAsia="Calibri" w:hAnsi="Calibri"/>
                <w:sz w:val="14"/>
                <w:szCs w:val="14"/>
                <w:rtl w:val="0"/>
              </w:rPr>
              <w:t xml:space="preserve">wires disconnect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24">
            <w:pPr>
              <w:jc w:val="center"/>
              <w:rPr>
                <w:sz w:val="14"/>
                <w:szCs w:val="14"/>
              </w:rPr>
            </w:pPr>
            <w:r w:rsidDel="00000000" w:rsidR="00000000" w:rsidRPr="00000000">
              <w:rPr>
                <w:rFonts w:ascii="Calibri" w:cs="Calibri" w:eastAsia="Calibri" w:hAnsi="Calibri"/>
                <w:sz w:val="14"/>
                <w:szCs w:val="14"/>
                <w:rtl w:val="0"/>
              </w:rPr>
              <w:t xml:space="preserve">will lose control of pulse frequency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25">
            <w:pPr>
              <w:jc w:val="center"/>
              <w:rPr>
                <w:sz w:val="14"/>
                <w:szCs w:val="14"/>
              </w:rPr>
            </w:pPr>
            <w:r w:rsidDel="00000000" w:rsidR="00000000" w:rsidRPr="00000000">
              <w:rPr>
                <w:rFonts w:ascii="Calibri" w:cs="Calibri" w:eastAsia="Calibri" w:hAnsi="Calibri"/>
                <w:sz w:val="14"/>
                <w:szCs w:val="14"/>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26">
            <w:pPr>
              <w:jc w:val="center"/>
              <w:rPr>
                <w:sz w:val="14"/>
                <w:szCs w:val="14"/>
              </w:rPr>
            </w:pPr>
            <w:r w:rsidDel="00000000" w:rsidR="00000000" w:rsidRPr="00000000">
              <w:rPr>
                <w:rFonts w:ascii="Calibri" w:cs="Calibri" w:eastAsia="Calibri" w:hAnsi="Calibri"/>
                <w:sz w:val="14"/>
                <w:szCs w:val="14"/>
                <w:rtl w:val="0"/>
              </w:rPr>
              <w:t xml:space="preserve">hosing is moved excessively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27">
            <w:pPr>
              <w:jc w:val="center"/>
              <w:rPr>
                <w:sz w:val="14"/>
                <w:szCs w:val="14"/>
              </w:rPr>
            </w:pPr>
            <w:r w:rsidDel="00000000" w:rsidR="00000000" w:rsidRPr="00000000">
              <w:rPr>
                <w:rFonts w:ascii="Calibri" w:cs="Calibri" w:eastAsia="Calibri" w:hAnsi="Calibri"/>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28">
            <w:pPr>
              <w:jc w:val="center"/>
              <w:rPr>
                <w:sz w:val="14"/>
                <w:szCs w:val="14"/>
              </w:rPr>
            </w:pPr>
            <w:r w:rsidDel="00000000" w:rsidR="00000000" w:rsidRPr="00000000">
              <w:rPr>
                <w:rFonts w:ascii="Calibri" w:cs="Calibri" w:eastAsia="Calibri" w:hAnsi="Calibri"/>
                <w:sz w:val="14"/>
                <w:szCs w:val="14"/>
                <w:rtl w:val="0"/>
              </w:rPr>
              <w:t xml:space="preserve">Visual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29">
            <w:pPr>
              <w:jc w:val="center"/>
              <w:rPr>
                <w:sz w:val="14"/>
                <w:szCs w:val="14"/>
              </w:rPr>
            </w:pPr>
            <w:r w:rsidDel="00000000" w:rsidR="00000000" w:rsidRPr="00000000">
              <w:rPr>
                <w:rFonts w:ascii="Calibri" w:cs="Calibri" w:eastAsia="Calibri" w:hAnsi="Calibri"/>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A2A">
            <w:pPr>
              <w:jc w:val="center"/>
              <w:rPr>
                <w:sz w:val="14"/>
                <w:szCs w:val="14"/>
              </w:rPr>
            </w:pPr>
            <w:r w:rsidDel="00000000" w:rsidR="00000000" w:rsidRPr="00000000">
              <w:rPr>
                <w:rFonts w:ascii="Calibri" w:cs="Calibri" w:eastAsia="Calibri" w:hAnsi="Calibri"/>
                <w:color w:val="006100"/>
                <w:sz w:val="14"/>
                <w:szCs w:val="14"/>
                <w:rtl w:val="0"/>
              </w:rPr>
              <w:t xml:space="preserve">36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2B">
            <w:pPr>
              <w:jc w:val="center"/>
              <w:rPr>
                <w:sz w:val="14"/>
                <w:szCs w:val="14"/>
              </w:rPr>
            </w:pPr>
            <w:r w:rsidDel="00000000" w:rsidR="00000000" w:rsidRPr="00000000">
              <w:rPr>
                <w:rFonts w:ascii="Calibri" w:cs="Calibri" w:eastAsia="Calibri" w:hAnsi="Calibri"/>
                <w:sz w:val="14"/>
                <w:szCs w:val="14"/>
                <w:rtl w:val="0"/>
              </w:rPr>
              <w:t xml:space="preserve">Do not shake housing</w:t>
            </w:r>
            <w:r w:rsidDel="00000000" w:rsidR="00000000" w:rsidRPr="00000000">
              <w:rPr>
                <w:rtl w:val="0"/>
              </w:rPr>
            </w:r>
          </w:p>
        </w:tc>
      </w:tr>
      <w:tr>
        <w:trPr>
          <w:cantSplit w:val="0"/>
          <w:trHeight w:val="7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2C">
            <w:pPr>
              <w:jc w:val="center"/>
              <w:rPr>
                <w:sz w:val="14"/>
                <w:szCs w:val="14"/>
              </w:rPr>
            </w:pPr>
            <w:r w:rsidDel="00000000" w:rsidR="00000000" w:rsidRPr="00000000">
              <w:rPr>
                <w:rFonts w:ascii="Calibri" w:cs="Calibri" w:eastAsia="Calibri" w:hAnsi="Calibri"/>
                <w:sz w:val="14"/>
                <w:szCs w:val="14"/>
                <w:rtl w:val="0"/>
              </w:rPr>
              <w:t xml:space="preserve">D1 - Elevates &amp; Supports Devices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2D">
            <w:pPr>
              <w:jc w:val="center"/>
              <w:rPr>
                <w:sz w:val="14"/>
                <w:szCs w:val="14"/>
              </w:rPr>
            </w:pPr>
            <w:r w:rsidDel="00000000" w:rsidR="00000000" w:rsidRPr="00000000">
              <w:rPr>
                <w:rFonts w:ascii="Calibri" w:cs="Calibri" w:eastAsia="Calibri" w:hAnsi="Calibri"/>
                <w:sz w:val="14"/>
                <w:szCs w:val="14"/>
                <w:rtl w:val="0"/>
              </w:rPr>
              <w:t xml:space="preserve">Fracture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2E">
            <w:pPr>
              <w:jc w:val="center"/>
              <w:rPr>
                <w:sz w:val="14"/>
                <w:szCs w:val="14"/>
              </w:rPr>
            </w:pPr>
            <w:r w:rsidDel="00000000" w:rsidR="00000000" w:rsidRPr="00000000">
              <w:rPr>
                <w:rFonts w:ascii="Calibri" w:cs="Calibri" w:eastAsia="Calibri" w:hAnsi="Calibri"/>
                <w:sz w:val="14"/>
                <w:szCs w:val="14"/>
                <w:rtl w:val="0"/>
              </w:rPr>
              <w:t xml:space="preserve">Supported Devices Fall, Risking Further Damage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2F">
            <w:pPr>
              <w:jc w:val="center"/>
              <w:rPr>
                <w:sz w:val="14"/>
                <w:szCs w:val="14"/>
              </w:rPr>
            </w:pPr>
            <w:r w:rsidDel="00000000" w:rsidR="00000000" w:rsidRPr="00000000">
              <w:rPr>
                <w:rFonts w:ascii="Calibri" w:cs="Calibri" w:eastAsia="Calibri" w:hAnsi="Calibri"/>
                <w:sz w:val="14"/>
                <w:szCs w:val="14"/>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30">
            <w:pPr>
              <w:jc w:val="center"/>
              <w:rPr>
                <w:sz w:val="14"/>
                <w:szCs w:val="14"/>
              </w:rPr>
            </w:pPr>
            <w:r w:rsidDel="00000000" w:rsidR="00000000" w:rsidRPr="00000000">
              <w:rPr>
                <w:rFonts w:ascii="Calibri" w:cs="Calibri" w:eastAsia="Calibri" w:hAnsi="Calibri"/>
                <w:sz w:val="14"/>
                <w:szCs w:val="14"/>
                <w:rtl w:val="0"/>
              </w:rPr>
              <w:t xml:space="preserve">Frame is moved excessively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31">
            <w:pPr>
              <w:jc w:val="center"/>
              <w:rPr>
                <w:sz w:val="14"/>
                <w:szCs w:val="14"/>
              </w:rPr>
            </w:pPr>
            <w:r w:rsidDel="00000000" w:rsidR="00000000" w:rsidRPr="00000000">
              <w:rPr>
                <w:rFonts w:ascii="Calibri" w:cs="Calibri" w:eastAsia="Calibri" w:hAnsi="Calibri"/>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32">
            <w:pPr>
              <w:jc w:val="center"/>
              <w:rPr>
                <w:sz w:val="14"/>
                <w:szCs w:val="14"/>
              </w:rPr>
            </w:pPr>
            <w:r w:rsidDel="00000000" w:rsidR="00000000" w:rsidRPr="00000000">
              <w:rPr>
                <w:rFonts w:ascii="Calibri" w:cs="Calibri" w:eastAsia="Calibri" w:hAnsi="Calibri"/>
                <w:sz w:val="14"/>
                <w:szCs w:val="14"/>
                <w:rtl w:val="0"/>
              </w:rPr>
              <w:t xml:space="preserve">visual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33">
            <w:pPr>
              <w:jc w:val="center"/>
              <w:rPr>
                <w:sz w:val="14"/>
                <w:szCs w:val="14"/>
              </w:rPr>
            </w:pPr>
            <w:r w:rsidDel="00000000" w:rsidR="00000000" w:rsidRPr="00000000">
              <w:rPr>
                <w:rFonts w:ascii="Calibri" w:cs="Calibri" w:eastAsia="Calibri" w:hAnsi="Calibri"/>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A34">
            <w:pPr>
              <w:jc w:val="center"/>
              <w:rPr>
                <w:sz w:val="14"/>
                <w:szCs w:val="14"/>
              </w:rPr>
            </w:pPr>
            <w:r w:rsidDel="00000000" w:rsidR="00000000" w:rsidRPr="00000000">
              <w:rPr>
                <w:rFonts w:ascii="Calibri" w:cs="Calibri" w:eastAsia="Calibri" w:hAnsi="Calibri"/>
                <w:color w:val="006100"/>
                <w:sz w:val="14"/>
                <w:szCs w:val="14"/>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35">
            <w:pPr>
              <w:jc w:val="center"/>
              <w:rPr>
                <w:sz w:val="14"/>
                <w:szCs w:val="14"/>
              </w:rPr>
            </w:pPr>
            <w:r w:rsidDel="00000000" w:rsidR="00000000" w:rsidRPr="00000000">
              <w:rPr>
                <w:rFonts w:ascii="Calibri" w:cs="Calibri" w:eastAsia="Calibri" w:hAnsi="Calibri"/>
                <w:sz w:val="14"/>
                <w:szCs w:val="14"/>
                <w:rtl w:val="0"/>
              </w:rPr>
              <w:t xml:space="preserve">Do not move framing </w:t>
            </w:r>
            <w:r w:rsidDel="00000000" w:rsidR="00000000" w:rsidRPr="00000000">
              <w:rPr>
                <w:rtl w:val="0"/>
              </w:rPr>
            </w:r>
          </w:p>
        </w:tc>
      </w:tr>
      <w:tr>
        <w:trPr>
          <w:cantSplit w:val="0"/>
          <w:trHeight w:val="7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36">
            <w:pPr>
              <w:jc w:val="center"/>
              <w:rPr>
                <w:sz w:val="14"/>
                <w:szCs w:val="14"/>
              </w:rPr>
            </w:pPr>
            <w:r w:rsidDel="00000000" w:rsidR="00000000" w:rsidRPr="00000000">
              <w:rPr>
                <w:rFonts w:ascii="Calibri" w:cs="Calibri" w:eastAsia="Calibri" w:hAnsi="Calibri"/>
                <w:sz w:val="14"/>
                <w:szCs w:val="14"/>
                <w:rtl w:val="0"/>
              </w:rPr>
              <w:t xml:space="preserve">D2 - Supports Buttons/LCD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37">
            <w:pPr>
              <w:jc w:val="center"/>
              <w:rPr>
                <w:sz w:val="14"/>
                <w:szCs w:val="14"/>
              </w:rPr>
            </w:pPr>
            <w:r w:rsidDel="00000000" w:rsidR="00000000" w:rsidRPr="00000000">
              <w:rPr>
                <w:rFonts w:ascii="Calibri" w:cs="Calibri" w:eastAsia="Calibri" w:hAnsi="Calibri"/>
                <w:sz w:val="14"/>
                <w:szCs w:val="14"/>
                <w:rtl w:val="0"/>
              </w:rPr>
              <w:t xml:space="preserve">Fracture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38">
            <w:pPr>
              <w:jc w:val="center"/>
              <w:rPr>
                <w:sz w:val="14"/>
                <w:szCs w:val="14"/>
              </w:rPr>
            </w:pPr>
            <w:r w:rsidDel="00000000" w:rsidR="00000000" w:rsidRPr="00000000">
              <w:rPr>
                <w:rFonts w:ascii="Calibri" w:cs="Calibri" w:eastAsia="Calibri" w:hAnsi="Calibri"/>
                <w:sz w:val="14"/>
                <w:szCs w:val="14"/>
                <w:rtl w:val="0"/>
              </w:rPr>
              <w:t xml:space="preserve">Short circuit risk,</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39">
            <w:pPr>
              <w:jc w:val="center"/>
              <w:rPr>
                <w:sz w:val="14"/>
                <w:szCs w:val="14"/>
              </w:rPr>
            </w:pPr>
            <w:r w:rsidDel="00000000" w:rsidR="00000000" w:rsidRPr="00000000">
              <w:rPr>
                <w:rFonts w:ascii="Calibri" w:cs="Calibri" w:eastAsia="Calibri" w:hAnsi="Calibri"/>
                <w:sz w:val="14"/>
                <w:szCs w:val="14"/>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3A">
            <w:pPr>
              <w:jc w:val="center"/>
              <w:rPr>
                <w:sz w:val="14"/>
                <w:szCs w:val="14"/>
              </w:rPr>
            </w:pPr>
            <w:r w:rsidDel="00000000" w:rsidR="00000000" w:rsidRPr="00000000">
              <w:rPr>
                <w:rFonts w:ascii="Calibri" w:cs="Calibri" w:eastAsia="Calibri" w:hAnsi="Calibri"/>
                <w:sz w:val="14"/>
                <w:szCs w:val="14"/>
                <w:rtl w:val="0"/>
              </w:rPr>
              <w:t xml:space="preserve">hosing is moved excessively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3B">
            <w:pPr>
              <w:jc w:val="center"/>
              <w:rPr>
                <w:sz w:val="14"/>
                <w:szCs w:val="14"/>
              </w:rPr>
            </w:pPr>
            <w:r w:rsidDel="00000000" w:rsidR="00000000" w:rsidRPr="00000000">
              <w:rPr>
                <w:rFonts w:ascii="Calibri" w:cs="Calibri" w:eastAsia="Calibri" w:hAnsi="Calibri"/>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3C">
            <w:pPr>
              <w:jc w:val="center"/>
              <w:rPr>
                <w:sz w:val="14"/>
                <w:szCs w:val="14"/>
              </w:rPr>
            </w:pPr>
            <w:r w:rsidDel="00000000" w:rsidR="00000000" w:rsidRPr="00000000">
              <w:rPr>
                <w:rFonts w:ascii="Calibri" w:cs="Calibri" w:eastAsia="Calibri" w:hAnsi="Calibri"/>
                <w:sz w:val="14"/>
                <w:szCs w:val="14"/>
                <w:rtl w:val="0"/>
              </w:rPr>
              <w:t xml:space="preserve">visual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3D">
            <w:pPr>
              <w:jc w:val="center"/>
              <w:rPr>
                <w:sz w:val="14"/>
                <w:szCs w:val="14"/>
              </w:rPr>
            </w:pPr>
            <w:r w:rsidDel="00000000" w:rsidR="00000000" w:rsidRPr="00000000">
              <w:rPr>
                <w:rFonts w:ascii="Calibri" w:cs="Calibri" w:eastAsia="Calibri" w:hAnsi="Calibri"/>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A3E">
            <w:pPr>
              <w:jc w:val="center"/>
              <w:rPr>
                <w:sz w:val="14"/>
                <w:szCs w:val="14"/>
              </w:rPr>
            </w:pPr>
            <w:r w:rsidDel="00000000" w:rsidR="00000000" w:rsidRPr="00000000">
              <w:rPr>
                <w:rFonts w:ascii="Calibri" w:cs="Calibri" w:eastAsia="Calibri" w:hAnsi="Calibri"/>
                <w:color w:val="006100"/>
                <w:sz w:val="14"/>
                <w:szCs w:val="14"/>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3F">
            <w:pPr>
              <w:jc w:val="center"/>
              <w:rPr>
                <w:sz w:val="14"/>
                <w:szCs w:val="14"/>
              </w:rPr>
            </w:pPr>
            <w:r w:rsidDel="00000000" w:rsidR="00000000" w:rsidRPr="00000000">
              <w:rPr>
                <w:rFonts w:ascii="Calibri" w:cs="Calibri" w:eastAsia="Calibri" w:hAnsi="Calibri"/>
                <w:sz w:val="14"/>
                <w:szCs w:val="14"/>
                <w:rtl w:val="0"/>
              </w:rPr>
              <w:t xml:space="preserve">Do not shake housing</w:t>
            </w:r>
            <w:r w:rsidDel="00000000" w:rsidR="00000000" w:rsidRPr="00000000">
              <w:rPr>
                <w:rtl w:val="0"/>
              </w:rPr>
            </w:r>
          </w:p>
        </w:tc>
      </w:tr>
      <w:tr>
        <w:trPr>
          <w:cantSplit w:val="0"/>
          <w:trHeight w:val="7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40">
            <w:pPr>
              <w:jc w:val="center"/>
              <w:rPr>
                <w:sz w:val="14"/>
                <w:szCs w:val="14"/>
              </w:rPr>
            </w:pPr>
            <w:r w:rsidDel="00000000" w:rsidR="00000000" w:rsidRPr="00000000">
              <w:rPr>
                <w:rFonts w:ascii="Calibri" w:cs="Calibri" w:eastAsia="Calibri" w:hAnsi="Calibri"/>
                <w:sz w:val="14"/>
                <w:szCs w:val="14"/>
                <w:rtl w:val="0"/>
              </w:rPr>
              <w:t xml:space="preserve">D3 - Supports Arduinos/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41">
            <w:pPr>
              <w:jc w:val="center"/>
              <w:rPr>
                <w:sz w:val="14"/>
                <w:szCs w:val="14"/>
              </w:rPr>
            </w:pPr>
            <w:r w:rsidDel="00000000" w:rsidR="00000000" w:rsidRPr="00000000">
              <w:rPr>
                <w:rFonts w:ascii="Calibri" w:cs="Calibri" w:eastAsia="Calibri" w:hAnsi="Calibri"/>
                <w:sz w:val="14"/>
                <w:szCs w:val="14"/>
                <w:rtl w:val="0"/>
              </w:rPr>
              <w:t xml:space="preserve">is not secure in housing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42">
            <w:pPr>
              <w:jc w:val="center"/>
              <w:rPr>
                <w:sz w:val="14"/>
                <w:szCs w:val="14"/>
              </w:rPr>
            </w:pPr>
            <w:r w:rsidDel="00000000" w:rsidR="00000000" w:rsidRPr="00000000">
              <w:rPr>
                <w:rFonts w:ascii="Calibri" w:cs="Calibri" w:eastAsia="Calibri" w:hAnsi="Calibri"/>
                <w:sz w:val="14"/>
                <w:szCs w:val="14"/>
                <w:rtl w:val="0"/>
              </w:rPr>
              <w:t xml:space="preserve">wires disconnect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43">
            <w:pPr>
              <w:jc w:val="center"/>
              <w:rPr>
                <w:sz w:val="14"/>
                <w:szCs w:val="14"/>
              </w:rPr>
            </w:pPr>
            <w:r w:rsidDel="00000000" w:rsidR="00000000" w:rsidRPr="00000000">
              <w:rPr>
                <w:rFonts w:ascii="Calibri" w:cs="Calibri" w:eastAsia="Calibri" w:hAnsi="Calibri"/>
                <w:sz w:val="14"/>
                <w:szCs w:val="14"/>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44">
            <w:pPr>
              <w:jc w:val="center"/>
              <w:rPr>
                <w:sz w:val="14"/>
                <w:szCs w:val="14"/>
              </w:rPr>
            </w:pPr>
            <w:r w:rsidDel="00000000" w:rsidR="00000000" w:rsidRPr="00000000">
              <w:rPr>
                <w:rFonts w:ascii="Calibri" w:cs="Calibri" w:eastAsia="Calibri" w:hAnsi="Calibri"/>
                <w:sz w:val="14"/>
                <w:szCs w:val="14"/>
                <w:rtl w:val="0"/>
              </w:rPr>
              <w:t xml:space="preserve">hosing is moved excessively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45">
            <w:pPr>
              <w:jc w:val="center"/>
              <w:rPr>
                <w:sz w:val="14"/>
                <w:szCs w:val="14"/>
              </w:rPr>
            </w:pPr>
            <w:r w:rsidDel="00000000" w:rsidR="00000000" w:rsidRPr="00000000">
              <w:rPr>
                <w:rFonts w:ascii="Calibri" w:cs="Calibri" w:eastAsia="Calibri" w:hAnsi="Calibri"/>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46">
            <w:pPr>
              <w:jc w:val="center"/>
              <w:rPr>
                <w:sz w:val="14"/>
                <w:szCs w:val="14"/>
              </w:rPr>
            </w:pPr>
            <w:r w:rsidDel="00000000" w:rsidR="00000000" w:rsidRPr="00000000">
              <w:rPr>
                <w:rFonts w:ascii="Calibri" w:cs="Calibri" w:eastAsia="Calibri" w:hAnsi="Calibri"/>
                <w:sz w:val="14"/>
                <w:szCs w:val="14"/>
                <w:rtl w:val="0"/>
              </w:rPr>
              <w:t xml:space="preserve">visual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47">
            <w:pPr>
              <w:jc w:val="center"/>
              <w:rPr>
                <w:sz w:val="14"/>
                <w:szCs w:val="14"/>
              </w:rPr>
            </w:pPr>
            <w:r w:rsidDel="00000000" w:rsidR="00000000" w:rsidRPr="00000000">
              <w:rPr>
                <w:rFonts w:ascii="Calibri" w:cs="Calibri" w:eastAsia="Calibri" w:hAnsi="Calibri"/>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A48">
            <w:pPr>
              <w:jc w:val="center"/>
              <w:rPr>
                <w:sz w:val="14"/>
                <w:szCs w:val="14"/>
              </w:rPr>
            </w:pPr>
            <w:r w:rsidDel="00000000" w:rsidR="00000000" w:rsidRPr="00000000">
              <w:rPr>
                <w:rFonts w:ascii="Calibri" w:cs="Calibri" w:eastAsia="Calibri" w:hAnsi="Calibri"/>
                <w:color w:val="006100"/>
                <w:sz w:val="14"/>
                <w:szCs w:val="14"/>
                <w:rtl w:val="0"/>
              </w:rPr>
              <w:t xml:space="preserve">36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49">
            <w:pPr>
              <w:jc w:val="center"/>
              <w:rPr>
                <w:sz w:val="14"/>
                <w:szCs w:val="14"/>
              </w:rPr>
            </w:pPr>
            <w:r w:rsidDel="00000000" w:rsidR="00000000" w:rsidRPr="00000000">
              <w:rPr>
                <w:rFonts w:ascii="Calibri" w:cs="Calibri" w:eastAsia="Calibri" w:hAnsi="Calibri"/>
                <w:sz w:val="14"/>
                <w:szCs w:val="14"/>
                <w:rtl w:val="0"/>
              </w:rPr>
              <w:t xml:space="preserve">Do not shake housing</w:t>
            </w:r>
            <w:r w:rsidDel="00000000" w:rsidR="00000000" w:rsidRPr="00000000">
              <w:rPr>
                <w:rtl w:val="0"/>
              </w:rPr>
            </w:r>
          </w:p>
        </w:tc>
      </w:tr>
      <w:tr>
        <w:trPr>
          <w:cantSplit w:val="0"/>
          <w:trHeight w:val="10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4A">
            <w:pPr>
              <w:jc w:val="center"/>
              <w:rPr>
                <w:sz w:val="14"/>
                <w:szCs w:val="14"/>
              </w:rPr>
            </w:pPr>
            <w:r w:rsidDel="00000000" w:rsidR="00000000" w:rsidRPr="00000000">
              <w:rPr>
                <w:rFonts w:ascii="Calibri" w:cs="Calibri" w:eastAsia="Calibri" w:hAnsi="Calibri"/>
                <w:sz w:val="14"/>
                <w:szCs w:val="14"/>
                <w:rtl w:val="0"/>
              </w:rPr>
              <w:t xml:space="preserve">D4 - Houses Electronics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4B">
            <w:pPr>
              <w:jc w:val="center"/>
              <w:rPr>
                <w:sz w:val="14"/>
                <w:szCs w:val="14"/>
              </w:rPr>
            </w:pPr>
            <w:r w:rsidDel="00000000" w:rsidR="00000000" w:rsidRPr="00000000">
              <w:rPr>
                <w:rFonts w:ascii="Calibri" w:cs="Calibri" w:eastAsia="Calibri" w:hAnsi="Calibri"/>
                <w:sz w:val="14"/>
                <w:szCs w:val="14"/>
                <w:rtl w:val="0"/>
              </w:rPr>
              <w:t xml:space="preserve">Fluid damage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4C">
            <w:pPr>
              <w:jc w:val="center"/>
              <w:rPr>
                <w:sz w:val="14"/>
                <w:szCs w:val="14"/>
              </w:rPr>
            </w:pPr>
            <w:r w:rsidDel="00000000" w:rsidR="00000000" w:rsidRPr="00000000">
              <w:rPr>
                <w:rFonts w:ascii="Calibri" w:cs="Calibri" w:eastAsia="Calibri" w:hAnsi="Calibri"/>
                <w:sz w:val="14"/>
                <w:szCs w:val="14"/>
                <w:rtl w:val="0"/>
              </w:rPr>
              <w:t xml:space="preserve">Short circuit risk, wires disconnect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4D">
            <w:pPr>
              <w:jc w:val="center"/>
              <w:rPr>
                <w:sz w:val="14"/>
                <w:szCs w:val="14"/>
              </w:rPr>
            </w:pPr>
            <w:r w:rsidDel="00000000" w:rsidR="00000000" w:rsidRPr="00000000">
              <w:rPr>
                <w:rFonts w:ascii="Calibri" w:cs="Calibri" w:eastAsia="Calibri" w:hAnsi="Calibri"/>
                <w:sz w:val="14"/>
                <w:szCs w:val="14"/>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4E">
            <w:pPr>
              <w:jc w:val="center"/>
              <w:rPr>
                <w:sz w:val="14"/>
                <w:szCs w:val="14"/>
              </w:rPr>
            </w:pPr>
            <w:r w:rsidDel="00000000" w:rsidR="00000000" w:rsidRPr="00000000">
              <w:rPr>
                <w:rFonts w:ascii="Calibri" w:cs="Calibri" w:eastAsia="Calibri" w:hAnsi="Calibri"/>
                <w:sz w:val="14"/>
                <w:szCs w:val="14"/>
                <w:rtl w:val="0"/>
              </w:rPr>
              <w:t xml:space="preserve">fluid enters housing, housing is moved excessively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4F">
            <w:pPr>
              <w:jc w:val="center"/>
              <w:rPr>
                <w:sz w:val="14"/>
                <w:szCs w:val="14"/>
              </w:rPr>
            </w:pPr>
            <w:r w:rsidDel="00000000" w:rsidR="00000000" w:rsidRPr="00000000">
              <w:rPr>
                <w:rFonts w:ascii="Calibri" w:cs="Calibri" w:eastAsia="Calibri" w:hAnsi="Calibri"/>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50">
            <w:pPr>
              <w:jc w:val="center"/>
              <w:rPr>
                <w:sz w:val="14"/>
                <w:szCs w:val="14"/>
              </w:rPr>
            </w:pPr>
            <w:r w:rsidDel="00000000" w:rsidR="00000000" w:rsidRPr="00000000">
              <w:rPr>
                <w:rFonts w:ascii="Calibri" w:cs="Calibri" w:eastAsia="Calibri" w:hAnsi="Calibri"/>
                <w:sz w:val="14"/>
                <w:szCs w:val="14"/>
                <w:rtl w:val="0"/>
              </w:rPr>
              <w:t xml:space="preserve">Watertight enclosure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51">
            <w:pPr>
              <w:jc w:val="center"/>
              <w:rPr>
                <w:sz w:val="14"/>
                <w:szCs w:val="14"/>
              </w:rPr>
            </w:pPr>
            <w:r w:rsidDel="00000000" w:rsidR="00000000" w:rsidRPr="00000000">
              <w:rPr>
                <w:rFonts w:ascii="Calibri" w:cs="Calibri" w:eastAsia="Calibri" w:hAnsi="Calibri"/>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A52">
            <w:pPr>
              <w:jc w:val="center"/>
              <w:rPr>
                <w:sz w:val="14"/>
                <w:szCs w:val="14"/>
              </w:rPr>
            </w:pPr>
            <w:r w:rsidDel="00000000" w:rsidR="00000000" w:rsidRPr="00000000">
              <w:rPr>
                <w:rFonts w:ascii="Calibri" w:cs="Calibri" w:eastAsia="Calibri" w:hAnsi="Calibri"/>
                <w:color w:val="006100"/>
                <w:sz w:val="14"/>
                <w:szCs w:val="14"/>
                <w:rtl w:val="0"/>
              </w:rPr>
              <w:t xml:space="preserve">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53">
            <w:pPr>
              <w:jc w:val="center"/>
              <w:rPr>
                <w:sz w:val="14"/>
                <w:szCs w:val="14"/>
              </w:rPr>
            </w:pPr>
            <w:r w:rsidDel="00000000" w:rsidR="00000000" w:rsidRPr="00000000">
              <w:rPr>
                <w:rFonts w:ascii="Calibri" w:cs="Calibri" w:eastAsia="Calibri" w:hAnsi="Calibri"/>
                <w:sz w:val="14"/>
                <w:szCs w:val="14"/>
                <w:rtl w:val="0"/>
              </w:rPr>
              <w:t xml:space="preserve">Keep away from fluid, keep sealed, limit movement, do not shake</w:t>
            </w:r>
            <w:r w:rsidDel="00000000" w:rsidR="00000000" w:rsidRPr="00000000">
              <w:rPr>
                <w:rtl w:val="0"/>
              </w:rPr>
            </w:r>
          </w:p>
        </w:tc>
      </w:tr>
      <w:tr>
        <w:trPr>
          <w:cantSplit w:val="0"/>
          <w:trHeight w:val="7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54">
            <w:pPr>
              <w:jc w:val="center"/>
              <w:rPr>
                <w:sz w:val="14"/>
                <w:szCs w:val="14"/>
              </w:rPr>
            </w:pPr>
            <w:r w:rsidDel="00000000" w:rsidR="00000000" w:rsidRPr="00000000">
              <w:rPr>
                <w:rFonts w:ascii="Calibri" w:cs="Calibri" w:eastAsia="Calibri" w:hAnsi="Calibri"/>
                <w:sz w:val="14"/>
                <w:szCs w:val="14"/>
                <w:rtl w:val="0"/>
              </w:rPr>
              <w:t xml:space="preserve">D5, 6-Secures cables entering housing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55">
            <w:pPr>
              <w:jc w:val="center"/>
              <w:rPr>
                <w:sz w:val="14"/>
                <w:szCs w:val="14"/>
              </w:rPr>
            </w:pPr>
            <w:r w:rsidDel="00000000" w:rsidR="00000000" w:rsidRPr="00000000">
              <w:rPr>
                <w:rFonts w:ascii="Calibri" w:cs="Calibri" w:eastAsia="Calibri" w:hAnsi="Calibri"/>
                <w:sz w:val="14"/>
                <w:szCs w:val="14"/>
                <w:rtl w:val="0"/>
              </w:rPr>
              <w:t xml:space="preserve">not secure in housing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56">
            <w:pPr>
              <w:jc w:val="center"/>
              <w:rPr>
                <w:sz w:val="14"/>
                <w:szCs w:val="14"/>
              </w:rPr>
            </w:pPr>
            <w:r w:rsidDel="00000000" w:rsidR="00000000" w:rsidRPr="00000000">
              <w:rPr>
                <w:rFonts w:ascii="Calibri" w:cs="Calibri" w:eastAsia="Calibri" w:hAnsi="Calibri"/>
                <w:sz w:val="14"/>
                <w:szCs w:val="14"/>
                <w:rtl w:val="0"/>
              </w:rPr>
              <w:t xml:space="preserve">wires disconnect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57">
            <w:pPr>
              <w:jc w:val="center"/>
              <w:rPr>
                <w:sz w:val="14"/>
                <w:szCs w:val="14"/>
              </w:rPr>
            </w:pPr>
            <w:r w:rsidDel="00000000" w:rsidR="00000000" w:rsidRPr="00000000">
              <w:rPr>
                <w:rFonts w:ascii="Calibri" w:cs="Calibri" w:eastAsia="Calibri" w:hAnsi="Calibri"/>
                <w:sz w:val="14"/>
                <w:szCs w:val="14"/>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58">
            <w:pPr>
              <w:jc w:val="center"/>
              <w:rPr>
                <w:sz w:val="14"/>
                <w:szCs w:val="14"/>
              </w:rPr>
            </w:pPr>
            <w:r w:rsidDel="00000000" w:rsidR="00000000" w:rsidRPr="00000000">
              <w:rPr>
                <w:rFonts w:ascii="Calibri" w:cs="Calibri" w:eastAsia="Calibri" w:hAnsi="Calibri"/>
                <w:sz w:val="14"/>
                <w:szCs w:val="14"/>
                <w:rtl w:val="0"/>
              </w:rPr>
              <w:t xml:space="preserve">hosing is moved excessively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59">
            <w:pPr>
              <w:jc w:val="center"/>
              <w:rPr>
                <w:sz w:val="14"/>
                <w:szCs w:val="14"/>
              </w:rPr>
            </w:pPr>
            <w:r w:rsidDel="00000000" w:rsidR="00000000" w:rsidRPr="00000000">
              <w:rPr>
                <w:rFonts w:ascii="Calibri" w:cs="Calibri" w:eastAsia="Calibri" w:hAnsi="Calibri"/>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5A">
            <w:pPr>
              <w:jc w:val="center"/>
              <w:rPr>
                <w:sz w:val="14"/>
                <w:szCs w:val="14"/>
              </w:rPr>
            </w:pPr>
            <w:r w:rsidDel="00000000" w:rsidR="00000000" w:rsidRPr="00000000">
              <w:rPr>
                <w:rFonts w:ascii="Calibri" w:cs="Calibri" w:eastAsia="Calibri" w:hAnsi="Calibri"/>
                <w:sz w:val="14"/>
                <w:szCs w:val="14"/>
                <w:rtl w:val="0"/>
              </w:rPr>
              <w:t xml:space="preserve">visual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5B">
            <w:pPr>
              <w:jc w:val="center"/>
              <w:rPr>
                <w:sz w:val="14"/>
                <w:szCs w:val="14"/>
              </w:rPr>
            </w:pPr>
            <w:r w:rsidDel="00000000" w:rsidR="00000000" w:rsidRPr="00000000">
              <w:rPr>
                <w:rFonts w:ascii="Calibri" w:cs="Calibri" w:eastAsia="Calibri" w:hAnsi="Calibri"/>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A5C">
            <w:pPr>
              <w:jc w:val="center"/>
              <w:rPr>
                <w:sz w:val="14"/>
                <w:szCs w:val="14"/>
              </w:rPr>
            </w:pPr>
            <w:r w:rsidDel="00000000" w:rsidR="00000000" w:rsidRPr="00000000">
              <w:rPr>
                <w:rFonts w:ascii="Calibri" w:cs="Calibri" w:eastAsia="Calibri" w:hAnsi="Calibri"/>
                <w:color w:val="006100"/>
                <w:sz w:val="14"/>
                <w:szCs w:val="14"/>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5D">
            <w:pPr>
              <w:jc w:val="center"/>
              <w:rPr>
                <w:sz w:val="14"/>
                <w:szCs w:val="14"/>
              </w:rPr>
            </w:pPr>
            <w:r w:rsidDel="00000000" w:rsidR="00000000" w:rsidRPr="00000000">
              <w:rPr>
                <w:rFonts w:ascii="Calibri" w:cs="Calibri" w:eastAsia="Calibri" w:hAnsi="Calibri"/>
                <w:sz w:val="14"/>
                <w:szCs w:val="14"/>
                <w:rtl w:val="0"/>
              </w:rPr>
              <w:t xml:space="preserve">Do not shake housing</w:t>
            </w:r>
            <w:r w:rsidDel="00000000" w:rsidR="00000000" w:rsidRPr="00000000">
              <w:rPr>
                <w:rtl w:val="0"/>
              </w:rPr>
            </w:r>
          </w:p>
        </w:tc>
      </w:tr>
      <w:tr>
        <w:trPr>
          <w:cantSplit w:val="0"/>
          <w:trHeight w:val="82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5E">
            <w:pPr>
              <w:jc w:val="center"/>
              <w:rPr>
                <w:sz w:val="14"/>
                <w:szCs w:val="14"/>
              </w:rPr>
            </w:pPr>
            <w:r w:rsidDel="00000000" w:rsidR="00000000" w:rsidRPr="00000000">
              <w:rPr>
                <w:rFonts w:ascii="Calibri" w:cs="Calibri" w:eastAsia="Calibri" w:hAnsi="Calibri"/>
                <w:sz w:val="14"/>
                <w:szCs w:val="14"/>
                <w:rtl w:val="0"/>
              </w:rPr>
              <w:t xml:space="preserve">D7- Attach items to frame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5F">
            <w:pPr>
              <w:jc w:val="center"/>
              <w:rPr>
                <w:sz w:val="14"/>
                <w:szCs w:val="14"/>
              </w:rPr>
            </w:pPr>
            <w:r w:rsidDel="00000000" w:rsidR="00000000" w:rsidRPr="00000000">
              <w:rPr>
                <w:rFonts w:ascii="Calibri" w:cs="Calibri" w:eastAsia="Calibri" w:hAnsi="Calibri"/>
                <w:sz w:val="14"/>
                <w:szCs w:val="14"/>
                <w:rtl w:val="0"/>
              </w:rPr>
              <w:t xml:space="preserve">Break</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60">
            <w:pPr>
              <w:jc w:val="center"/>
              <w:rPr>
                <w:sz w:val="14"/>
                <w:szCs w:val="14"/>
              </w:rPr>
            </w:pPr>
            <w:r w:rsidDel="00000000" w:rsidR="00000000" w:rsidRPr="00000000">
              <w:rPr>
                <w:rFonts w:ascii="Calibri" w:cs="Calibri" w:eastAsia="Calibri" w:hAnsi="Calibri"/>
                <w:sz w:val="14"/>
                <w:szCs w:val="14"/>
                <w:rtl w:val="0"/>
              </w:rPr>
              <w:t xml:space="preserve">items fall from frame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61">
            <w:pPr>
              <w:jc w:val="center"/>
              <w:rPr>
                <w:sz w:val="14"/>
                <w:szCs w:val="14"/>
              </w:rPr>
            </w:pPr>
            <w:r w:rsidDel="00000000" w:rsidR="00000000" w:rsidRPr="00000000">
              <w:rPr>
                <w:rFonts w:ascii="Calibri" w:cs="Calibri" w:eastAsia="Calibri" w:hAnsi="Calibri"/>
                <w:sz w:val="14"/>
                <w:szCs w:val="14"/>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62">
            <w:pPr>
              <w:jc w:val="center"/>
              <w:rPr>
                <w:sz w:val="14"/>
                <w:szCs w:val="14"/>
              </w:rPr>
            </w:pPr>
            <w:r w:rsidDel="00000000" w:rsidR="00000000" w:rsidRPr="00000000">
              <w:rPr>
                <w:rFonts w:ascii="Calibri" w:cs="Calibri" w:eastAsia="Calibri" w:hAnsi="Calibri"/>
                <w:sz w:val="14"/>
                <w:szCs w:val="14"/>
                <w:rtl w:val="0"/>
              </w:rPr>
              <w:t xml:space="preserve">Frame is moved excessively, ZipTies wear to point of failure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63">
            <w:pPr>
              <w:jc w:val="center"/>
              <w:rPr>
                <w:sz w:val="14"/>
                <w:szCs w:val="14"/>
              </w:rPr>
            </w:pPr>
            <w:r w:rsidDel="00000000" w:rsidR="00000000" w:rsidRPr="00000000">
              <w:rPr>
                <w:rFonts w:ascii="Calibri" w:cs="Calibri" w:eastAsia="Calibri" w:hAnsi="Calibri"/>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64">
            <w:pPr>
              <w:jc w:val="center"/>
              <w:rPr>
                <w:sz w:val="14"/>
                <w:szCs w:val="14"/>
              </w:rPr>
            </w:pPr>
            <w:r w:rsidDel="00000000" w:rsidR="00000000" w:rsidRPr="00000000">
              <w:rPr>
                <w:rFonts w:ascii="Calibri" w:cs="Calibri" w:eastAsia="Calibri" w:hAnsi="Calibri"/>
                <w:sz w:val="14"/>
                <w:szCs w:val="14"/>
                <w:rtl w:val="0"/>
              </w:rPr>
              <w:t xml:space="preserve">Visual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65">
            <w:pPr>
              <w:jc w:val="center"/>
              <w:rPr>
                <w:sz w:val="14"/>
                <w:szCs w:val="14"/>
              </w:rPr>
            </w:pPr>
            <w:r w:rsidDel="00000000" w:rsidR="00000000" w:rsidRPr="00000000">
              <w:rPr>
                <w:rFonts w:ascii="Calibri" w:cs="Calibri" w:eastAsia="Calibri" w:hAnsi="Calibri"/>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A66">
            <w:pPr>
              <w:jc w:val="center"/>
              <w:rPr>
                <w:sz w:val="14"/>
                <w:szCs w:val="14"/>
              </w:rPr>
            </w:pPr>
            <w:r w:rsidDel="00000000" w:rsidR="00000000" w:rsidRPr="00000000">
              <w:rPr>
                <w:rFonts w:ascii="Calibri" w:cs="Calibri" w:eastAsia="Calibri" w:hAnsi="Calibri"/>
                <w:color w:val="006100"/>
                <w:sz w:val="14"/>
                <w:szCs w:val="14"/>
                <w:rtl w:val="0"/>
              </w:rPr>
              <w:t xml:space="preserve">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67">
            <w:pPr>
              <w:jc w:val="center"/>
              <w:rPr>
                <w:sz w:val="14"/>
                <w:szCs w:val="14"/>
              </w:rPr>
            </w:pPr>
            <w:r w:rsidDel="00000000" w:rsidR="00000000" w:rsidRPr="00000000">
              <w:rPr>
                <w:rFonts w:ascii="Calibri" w:cs="Calibri" w:eastAsia="Calibri" w:hAnsi="Calibri"/>
                <w:sz w:val="14"/>
                <w:szCs w:val="14"/>
                <w:rtl w:val="0"/>
              </w:rPr>
              <w:t xml:space="preserve">Do not move framing </w:t>
            </w:r>
            <w:r w:rsidDel="00000000" w:rsidR="00000000" w:rsidRPr="00000000">
              <w:rPr>
                <w:rtl w:val="0"/>
              </w:rPr>
            </w:r>
          </w:p>
        </w:tc>
      </w:tr>
      <w:tr>
        <w:trPr>
          <w:cantSplit w:val="0"/>
          <w:trHeight w:val="7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68">
            <w:pPr>
              <w:jc w:val="center"/>
              <w:rPr>
                <w:sz w:val="14"/>
                <w:szCs w:val="14"/>
              </w:rPr>
            </w:pPr>
            <w:r w:rsidDel="00000000" w:rsidR="00000000" w:rsidRPr="00000000">
              <w:rPr>
                <w:rFonts w:ascii="Calibri" w:cs="Calibri" w:eastAsia="Calibri" w:hAnsi="Calibri"/>
                <w:sz w:val="14"/>
                <w:szCs w:val="14"/>
                <w:rtl w:val="0"/>
              </w:rPr>
              <w:t xml:space="preserve">D8-Attach items to frame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69">
            <w:pPr>
              <w:jc w:val="center"/>
              <w:rPr>
                <w:sz w:val="14"/>
                <w:szCs w:val="14"/>
              </w:rPr>
            </w:pPr>
            <w:r w:rsidDel="00000000" w:rsidR="00000000" w:rsidRPr="00000000">
              <w:rPr>
                <w:rFonts w:ascii="Calibri" w:cs="Calibri" w:eastAsia="Calibri" w:hAnsi="Calibri"/>
                <w:sz w:val="14"/>
                <w:szCs w:val="14"/>
                <w:rtl w:val="0"/>
              </w:rPr>
              <w:t xml:space="preserve">Break, come undone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6A">
            <w:pPr>
              <w:jc w:val="center"/>
              <w:rPr>
                <w:sz w:val="14"/>
                <w:szCs w:val="14"/>
              </w:rPr>
            </w:pPr>
            <w:r w:rsidDel="00000000" w:rsidR="00000000" w:rsidRPr="00000000">
              <w:rPr>
                <w:rFonts w:ascii="Calibri" w:cs="Calibri" w:eastAsia="Calibri" w:hAnsi="Calibri"/>
                <w:sz w:val="14"/>
                <w:szCs w:val="14"/>
                <w:rtl w:val="0"/>
              </w:rPr>
              <w:t xml:space="preserve">items fall from frame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6B">
            <w:pPr>
              <w:jc w:val="center"/>
              <w:rPr>
                <w:sz w:val="14"/>
                <w:szCs w:val="14"/>
              </w:rPr>
            </w:pPr>
            <w:r w:rsidDel="00000000" w:rsidR="00000000" w:rsidRPr="00000000">
              <w:rPr>
                <w:rFonts w:ascii="Calibri" w:cs="Calibri" w:eastAsia="Calibri" w:hAnsi="Calibri"/>
                <w:sz w:val="14"/>
                <w:szCs w:val="14"/>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6C">
            <w:pPr>
              <w:jc w:val="center"/>
              <w:rPr>
                <w:sz w:val="14"/>
                <w:szCs w:val="14"/>
              </w:rPr>
            </w:pPr>
            <w:r w:rsidDel="00000000" w:rsidR="00000000" w:rsidRPr="00000000">
              <w:rPr>
                <w:rFonts w:ascii="Calibri" w:cs="Calibri" w:eastAsia="Calibri" w:hAnsi="Calibri"/>
                <w:sz w:val="14"/>
                <w:szCs w:val="14"/>
                <w:rtl w:val="0"/>
              </w:rPr>
              <w:t xml:space="preserve">Frame is moved excessively, Velcro straps come undone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6D">
            <w:pPr>
              <w:jc w:val="center"/>
              <w:rPr>
                <w:sz w:val="14"/>
                <w:szCs w:val="14"/>
              </w:rPr>
            </w:pPr>
            <w:r w:rsidDel="00000000" w:rsidR="00000000" w:rsidRPr="00000000">
              <w:rPr>
                <w:rFonts w:ascii="Calibri" w:cs="Calibri" w:eastAsia="Calibri" w:hAnsi="Calibri"/>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6E">
            <w:pPr>
              <w:jc w:val="center"/>
              <w:rPr>
                <w:sz w:val="14"/>
                <w:szCs w:val="14"/>
              </w:rPr>
            </w:pPr>
            <w:r w:rsidDel="00000000" w:rsidR="00000000" w:rsidRPr="00000000">
              <w:rPr>
                <w:rFonts w:ascii="Calibri" w:cs="Calibri" w:eastAsia="Calibri" w:hAnsi="Calibri"/>
                <w:sz w:val="14"/>
                <w:szCs w:val="14"/>
                <w:rtl w:val="0"/>
              </w:rPr>
              <w:t xml:space="preserve">Visual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6F">
            <w:pPr>
              <w:jc w:val="center"/>
              <w:rPr>
                <w:sz w:val="14"/>
                <w:szCs w:val="14"/>
              </w:rPr>
            </w:pPr>
            <w:r w:rsidDel="00000000" w:rsidR="00000000" w:rsidRPr="00000000">
              <w:rPr>
                <w:rFonts w:ascii="Calibri" w:cs="Calibri" w:eastAsia="Calibri" w:hAnsi="Calibri"/>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A70">
            <w:pPr>
              <w:jc w:val="center"/>
              <w:rPr>
                <w:sz w:val="14"/>
                <w:szCs w:val="14"/>
              </w:rPr>
            </w:pPr>
            <w:r w:rsidDel="00000000" w:rsidR="00000000" w:rsidRPr="00000000">
              <w:rPr>
                <w:rFonts w:ascii="Calibri" w:cs="Calibri" w:eastAsia="Calibri" w:hAnsi="Calibri"/>
                <w:color w:val="006100"/>
                <w:sz w:val="14"/>
                <w:szCs w:val="14"/>
                <w:rtl w:val="0"/>
              </w:rPr>
              <w:t xml:space="preserve">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71">
            <w:pPr>
              <w:jc w:val="center"/>
              <w:rPr>
                <w:sz w:val="14"/>
                <w:szCs w:val="14"/>
              </w:rPr>
            </w:pPr>
            <w:r w:rsidDel="00000000" w:rsidR="00000000" w:rsidRPr="00000000">
              <w:rPr>
                <w:rFonts w:ascii="Calibri" w:cs="Calibri" w:eastAsia="Calibri" w:hAnsi="Calibri"/>
                <w:sz w:val="14"/>
                <w:szCs w:val="14"/>
                <w:rtl w:val="0"/>
              </w:rPr>
              <w:t xml:space="preserve">Do not move framing </w:t>
            </w:r>
            <w:r w:rsidDel="00000000" w:rsidR="00000000" w:rsidRPr="00000000">
              <w:rPr>
                <w:rtl w:val="0"/>
              </w:rPr>
            </w:r>
          </w:p>
        </w:tc>
      </w:tr>
      <w:tr>
        <w:trPr>
          <w:cantSplit w:val="0"/>
          <w:trHeight w:val="7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72">
            <w:pPr>
              <w:jc w:val="center"/>
              <w:rPr>
                <w:sz w:val="14"/>
                <w:szCs w:val="14"/>
              </w:rPr>
            </w:pPr>
            <w:r w:rsidDel="00000000" w:rsidR="00000000" w:rsidRPr="00000000">
              <w:rPr>
                <w:rFonts w:ascii="Calibri" w:cs="Calibri" w:eastAsia="Calibri" w:hAnsi="Calibri"/>
                <w:sz w:val="14"/>
                <w:szCs w:val="14"/>
                <w:rtl w:val="0"/>
              </w:rPr>
              <w:t xml:space="preserve">E1-heats and stores water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73">
            <w:pPr>
              <w:jc w:val="center"/>
              <w:rPr>
                <w:sz w:val="14"/>
                <w:szCs w:val="14"/>
              </w:rPr>
            </w:pPr>
            <w:r w:rsidDel="00000000" w:rsidR="00000000" w:rsidRPr="00000000">
              <w:rPr>
                <w:rFonts w:ascii="Calibri" w:cs="Calibri" w:eastAsia="Calibri" w:hAnsi="Calibri"/>
                <w:sz w:val="14"/>
                <w:szCs w:val="14"/>
                <w:rtl w:val="0"/>
              </w:rPr>
              <w:t xml:space="preserve">corrosive Wear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74">
            <w:pPr>
              <w:jc w:val="center"/>
              <w:rPr>
                <w:sz w:val="14"/>
                <w:szCs w:val="14"/>
              </w:rPr>
            </w:pPr>
            <w:r w:rsidDel="00000000" w:rsidR="00000000" w:rsidRPr="00000000">
              <w:rPr>
                <w:rFonts w:ascii="Calibri" w:cs="Calibri" w:eastAsia="Calibri" w:hAnsi="Calibri"/>
                <w:sz w:val="14"/>
                <w:szCs w:val="14"/>
                <w:rtl w:val="0"/>
              </w:rPr>
              <w:t xml:space="preserve">Improper Use of Fluid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75">
            <w:pPr>
              <w:jc w:val="center"/>
              <w:rPr>
                <w:sz w:val="14"/>
                <w:szCs w:val="14"/>
              </w:rPr>
            </w:pPr>
            <w:r w:rsidDel="00000000" w:rsidR="00000000" w:rsidRPr="00000000">
              <w:rPr>
                <w:rFonts w:ascii="Calibri" w:cs="Calibri" w:eastAsia="Calibri" w:hAnsi="Calibri"/>
                <w:sz w:val="14"/>
                <w:szCs w:val="14"/>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76">
            <w:pPr>
              <w:jc w:val="center"/>
              <w:rPr>
                <w:sz w:val="14"/>
                <w:szCs w:val="14"/>
              </w:rPr>
            </w:pPr>
            <w:r w:rsidDel="00000000" w:rsidR="00000000" w:rsidRPr="00000000">
              <w:rPr>
                <w:rFonts w:ascii="Calibri" w:cs="Calibri" w:eastAsia="Calibri" w:hAnsi="Calibri"/>
                <w:sz w:val="14"/>
                <w:szCs w:val="14"/>
                <w:rtl w:val="0"/>
              </w:rPr>
              <w:t xml:space="preserve">build up from water not cleaned off</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77">
            <w:pPr>
              <w:jc w:val="center"/>
              <w:rPr>
                <w:sz w:val="14"/>
                <w:szCs w:val="14"/>
              </w:rPr>
            </w:pPr>
            <w:r w:rsidDel="00000000" w:rsidR="00000000" w:rsidRPr="00000000">
              <w:rPr>
                <w:rFonts w:ascii="Calibri" w:cs="Calibri" w:eastAsia="Calibri" w:hAnsi="Calibri"/>
                <w:sz w:val="14"/>
                <w:szCs w:val="14"/>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78">
            <w:pPr>
              <w:jc w:val="center"/>
              <w:rPr>
                <w:sz w:val="14"/>
                <w:szCs w:val="14"/>
              </w:rPr>
            </w:pPr>
            <w:r w:rsidDel="00000000" w:rsidR="00000000" w:rsidRPr="00000000">
              <w:rPr>
                <w:rFonts w:ascii="Calibri" w:cs="Calibri" w:eastAsia="Calibri" w:hAnsi="Calibri"/>
                <w:sz w:val="14"/>
                <w:szCs w:val="14"/>
                <w:rtl w:val="0"/>
              </w:rPr>
              <w:t xml:space="preserve">Temperature Reading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79">
            <w:pPr>
              <w:jc w:val="center"/>
              <w:rPr>
                <w:sz w:val="14"/>
                <w:szCs w:val="14"/>
              </w:rPr>
            </w:pPr>
            <w:r w:rsidDel="00000000" w:rsidR="00000000" w:rsidRPr="00000000">
              <w:rPr>
                <w:rFonts w:ascii="Calibri" w:cs="Calibri" w:eastAsia="Calibri" w:hAnsi="Calibri"/>
                <w:sz w:val="14"/>
                <w:szCs w:val="14"/>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c7ce" w:val="clear"/>
            <w:tcMar>
              <w:top w:w="20.0" w:type="dxa"/>
              <w:left w:w="20.0" w:type="dxa"/>
              <w:bottom w:w="100.0" w:type="dxa"/>
              <w:right w:w="20.0" w:type="dxa"/>
            </w:tcMar>
            <w:vAlign w:val="center"/>
          </w:tcPr>
          <w:p w:rsidR="00000000" w:rsidDel="00000000" w:rsidP="00000000" w:rsidRDefault="00000000" w:rsidRPr="00000000" w14:paraId="00000A7A">
            <w:pPr>
              <w:jc w:val="center"/>
              <w:rPr>
                <w:sz w:val="14"/>
                <w:szCs w:val="14"/>
              </w:rPr>
            </w:pPr>
            <w:r w:rsidDel="00000000" w:rsidR="00000000" w:rsidRPr="00000000">
              <w:rPr>
                <w:rFonts w:ascii="Calibri" w:cs="Calibri" w:eastAsia="Calibri" w:hAnsi="Calibri"/>
                <w:color w:val="9c0006"/>
                <w:sz w:val="14"/>
                <w:szCs w:val="14"/>
                <w:rtl w:val="0"/>
              </w:rPr>
              <w:t xml:space="preserve">120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7B">
            <w:pPr>
              <w:jc w:val="center"/>
              <w:rPr>
                <w:sz w:val="14"/>
                <w:szCs w:val="14"/>
              </w:rPr>
            </w:pPr>
            <w:r w:rsidDel="00000000" w:rsidR="00000000" w:rsidRPr="00000000">
              <w:rPr>
                <w:rFonts w:ascii="Calibri" w:cs="Calibri" w:eastAsia="Calibri" w:hAnsi="Calibri"/>
                <w:sz w:val="14"/>
                <w:szCs w:val="14"/>
                <w:rtl w:val="0"/>
              </w:rPr>
              <w:t xml:space="preserve">Make sure water is filtered properly</w:t>
            </w:r>
            <w:r w:rsidDel="00000000" w:rsidR="00000000" w:rsidRPr="00000000">
              <w:rPr>
                <w:rtl w:val="0"/>
              </w:rPr>
            </w:r>
          </w:p>
        </w:tc>
      </w:tr>
      <w:tr>
        <w:trPr>
          <w:cantSplit w:val="0"/>
          <w:trHeight w:val="10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7C">
            <w:pPr>
              <w:jc w:val="center"/>
              <w:rPr>
                <w:sz w:val="14"/>
                <w:szCs w:val="14"/>
              </w:rPr>
            </w:pPr>
            <w:r w:rsidDel="00000000" w:rsidR="00000000" w:rsidRPr="00000000">
              <w:rPr>
                <w:rFonts w:ascii="Calibri" w:cs="Calibri" w:eastAsia="Calibri" w:hAnsi="Calibri"/>
                <w:sz w:val="14"/>
                <w:szCs w:val="14"/>
                <w:rtl w:val="0"/>
              </w:rPr>
              <w:t xml:space="preserve">F1, 2, 3, 4, 5- Removes SM from water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7D">
            <w:pPr>
              <w:jc w:val="center"/>
              <w:rPr>
                <w:sz w:val="14"/>
                <w:szCs w:val="14"/>
              </w:rPr>
            </w:pPr>
            <w:r w:rsidDel="00000000" w:rsidR="00000000" w:rsidRPr="00000000">
              <w:rPr>
                <w:rFonts w:ascii="Calibri" w:cs="Calibri" w:eastAsia="Calibri" w:hAnsi="Calibri"/>
                <w:sz w:val="14"/>
                <w:szCs w:val="14"/>
                <w:rtl w:val="0"/>
              </w:rPr>
              <w:t xml:space="preserve">Corrosive wear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7E">
            <w:pPr>
              <w:jc w:val="center"/>
              <w:rPr>
                <w:sz w:val="14"/>
                <w:szCs w:val="14"/>
              </w:rPr>
            </w:pPr>
            <w:r w:rsidDel="00000000" w:rsidR="00000000" w:rsidRPr="00000000">
              <w:rPr>
                <w:rFonts w:ascii="Calibri" w:cs="Calibri" w:eastAsia="Calibri" w:hAnsi="Calibri"/>
                <w:sz w:val="14"/>
                <w:szCs w:val="14"/>
                <w:rtl w:val="0"/>
              </w:rPr>
              <w:t xml:space="preserve">Heat Bath acquires build up of SM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7F">
            <w:pPr>
              <w:jc w:val="center"/>
              <w:rPr>
                <w:sz w:val="14"/>
                <w:szCs w:val="14"/>
              </w:rPr>
            </w:pPr>
            <w:r w:rsidDel="00000000" w:rsidR="00000000" w:rsidRPr="00000000">
              <w:rPr>
                <w:rFonts w:ascii="Calibri" w:cs="Calibri" w:eastAsia="Calibri" w:hAnsi="Calibri"/>
                <w:sz w:val="14"/>
                <w:szCs w:val="14"/>
                <w:rtl w:val="0"/>
              </w:rPr>
              <w:t xml:space="preserve">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80">
            <w:pPr>
              <w:jc w:val="center"/>
              <w:rPr>
                <w:sz w:val="14"/>
                <w:szCs w:val="14"/>
              </w:rPr>
            </w:pPr>
            <w:r w:rsidDel="00000000" w:rsidR="00000000" w:rsidRPr="00000000">
              <w:rPr>
                <w:rFonts w:ascii="Calibri" w:cs="Calibri" w:eastAsia="Calibri" w:hAnsi="Calibri"/>
                <w:sz w:val="14"/>
                <w:szCs w:val="14"/>
                <w:rtl w:val="0"/>
              </w:rPr>
              <w:t xml:space="preserve">water filter is worn down and not filtering SM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81">
            <w:pPr>
              <w:jc w:val="center"/>
              <w:rPr>
                <w:sz w:val="14"/>
                <w:szCs w:val="14"/>
              </w:rPr>
            </w:pPr>
            <w:r w:rsidDel="00000000" w:rsidR="00000000" w:rsidRPr="00000000">
              <w:rPr>
                <w:rFonts w:ascii="Calibri" w:cs="Calibri" w:eastAsia="Calibri" w:hAnsi="Calibri"/>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82">
            <w:pPr>
              <w:jc w:val="center"/>
              <w:rPr>
                <w:sz w:val="14"/>
                <w:szCs w:val="14"/>
              </w:rPr>
            </w:pPr>
            <w:r w:rsidDel="00000000" w:rsidR="00000000" w:rsidRPr="00000000">
              <w:rPr>
                <w:rFonts w:ascii="Calibri" w:cs="Calibri" w:eastAsia="Calibri" w:hAnsi="Calibri"/>
                <w:sz w:val="14"/>
                <w:szCs w:val="14"/>
                <w:rtl w:val="0"/>
              </w:rPr>
              <w:t xml:space="preserve">water heater performance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83">
            <w:pPr>
              <w:jc w:val="center"/>
              <w:rPr>
                <w:sz w:val="14"/>
                <w:szCs w:val="14"/>
              </w:rPr>
            </w:pPr>
            <w:r w:rsidDel="00000000" w:rsidR="00000000" w:rsidRPr="00000000">
              <w:rPr>
                <w:rFonts w:ascii="Calibri" w:cs="Calibri" w:eastAsia="Calibri" w:hAnsi="Calibri"/>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A84">
            <w:pPr>
              <w:jc w:val="center"/>
              <w:rPr>
                <w:sz w:val="14"/>
                <w:szCs w:val="14"/>
              </w:rPr>
            </w:pPr>
            <w:r w:rsidDel="00000000" w:rsidR="00000000" w:rsidRPr="00000000">
              <w:rPr>
                <w:rFonts w:ascii="Calibri" w:cs="Calibri" w:eastAsia="Calibri" w:hAnsi="Calibri"/>
                <w:color w:val="006100"/>
                <w:sz w:val="14"/>
                <w:szCs w:val="14"/>
                <w:rtl w:val="0"/>
              </w:rPr>
              <w:t xml:space="preserve">32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85">
            <w:pPr>
              <w:jc w:val="center"/>
              <w:rPr>
                <w:sz w:val="14"/>
                <w:szCs w:val="14"/>
              </w:rPr>
            </w:pPr>
            <w:r w:rsidDel="00000000" w:rsidR="00000000" w:rsidRPr="00000000">
              <w:rPr>
                <w:rFonts w:ascii="Calibri" w:cs="Calibri" w:eastAsia="Calibri" w:hAnsi="Calibri"/>
                <w:sz w:val="14"/>
                <w:szCs w:val="14"/>
                <w:rtl w:val="0"/>
              </w:rPr>
              <w:t xml:space="preserve">Often maintenance</w:t>
            </w:r>
            <w:r w:rsidDel="00000000" w:rsidR="00000000" w:rsidRPr="00000000">
              <w:rPr>
                <w:rtl w:val="0"/>
              </w:rPr>
            </w:r>
          </w:p>
        </w:tc>
      </w:tr>
      <w:tr>
        <w:trPr>
          <w:cantSplit w:val="0"/>
          <w:trHeight w:val="10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86">
            <w:pPr>
              <w:jc w:val="center"/>
              <w:rPr>
                <w:sz w:val="14"/>
                <w:szCs w:val="14"/>
              </w:rPr>
            </w:pPr>
            <w:r w:rsidDel="00000000" w:rsidR="00000000" w:rsidRPr="00000000">
              <w:rPr>
                <w:rFonts w:ascii="Calibri" w:cs="Calibri" w:eastAsia="Calibri" w:hAnsi="Calibri"/>
                <w:sz w:val="14"/>
                <w:szCs w:val="14"/>
                <w:rtl w:val="0"/>
              </w:rPr>
              <w:t xml:space="preserve">F1, 2, 3, 4, 5- Removes SM from water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87">
            <w:pPr>
              <w:jc w:val="center"/>
              <w:rPr>
                <w:sz w:val="14"/>
                <w:szCs w:val="14"/>
              </w:rPr>
            </w:pPr>
            <w:r w:rsidDel="00000000" w:rsidR="00000000" w:rsidRPr="00000000">
              <w:rPr>
                <w:rFonts w:ascii="Calibri" w:cs="Calibri" w:eastAsia="Calibri" w:hAnsi="Calibri"/>
                <w:sz w:val="14"/>
                <w:szCs w:val="14"/>
                <w:rtl w:val="0"/>
              </w:rPr>
              <w:t xml:space="preserve">High Cycle Fatigue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88">
            <w:pPr>
              <w:jc w:val="center"/>
              <w:rPr>
                <w:sz w:val="14"/>
                <w:szCs w:val="14"/>
              </w:rPr>
            </w:pPr>
            <w:r w:rsidDel="00000000" w:rsidR="00000000" w:rsidRPr="00000000">
              <w:rPr>
                <w:rFonts w:ascii="Calibri" w:cs="Calibri" w:eastAsia="Calibri" w:hAnsi="Calibri"/>
                <w:sz w:val="14"/>
                <w:szCs w:val="14"/>
                <w:rtl w:val="0"/>
              </w:rPr>
              <w:t xml:space="preserve">Heat Bath acquires build up of SM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89">
            <w:pPr>
              <w:jc w:val="center"/>
              <w:rPr>
                <w:sz w:val="14"/>
                <w:szCs w:val="14"/>
              </w:rPr>
            </w:pPr>
            <w:r w:rsidDel="00000000" w:rsidR="00000000" w:rsidRPr="00000000">
              <w:rPr>
                <w:rFonts w:ascii="Calibri" w:cs="Calibri" w:eastAsia="Calibri" w:hAnsi="Calibri"/>
                <w:sz w:val="14"/>
                <w:szCs w:val="14"/>
                <w:rtl w:val="0"/>
              </w:rPr>
              <w:t xml:space="preserve">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8A">
            <w:pPr>
              <w:jc w:val="center"/>
              <w:rPr>
                <w:sz w:val="14"/>
                <w:szCs w:val="14"/>
              </w:rPr>
            </w:pPr>
            <w:r w:rsidDel="00000000" w:rsidR="00000000" w:rsidRPr="00000000">
              <w:rPr>
                <w:rFonts w:ascii="Calibri" w:cs="Calibri" w:eastAsia="Calibri" w:hAnsi="Calibri"/>
                <w:sz w:val="14"/>
                <w:szCs w:val="14"/>
                <w:rtl w:val="0"/>
              </w:rPr>
              <w:t xml:space="preserve">water filter is worn down and not filtering SM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8B">
            <w:pPr>
              <w:jc w:val="center"/>
              <w:rPr>
                <w:sz w:val="14"/>
                <w:szCs w:val="14"/>
              </w:rPr>
            </w:pPr>
            <w:r w:rsidDel="00000000" w:rsidR="00000000" w:rsidRPr="00000000">
              <w:rPr>
                <w:rFonts w:ascii="Calibri" w:cs="Calibri" w:eastAsia="Calibri" w:hAnsi="Calibri"/>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8C">
            <w:pPr>
              <w:jc w:val="center"/>
              <w:rPr>
                <w:sz w:val="14"/>
                <w:szCs w:val="14"/>
              </w:rPr>
            </w:pPr>
            <w:r w:rsidDel="00000000" w:rsidR="00000000" w:rsidRPr="00000000">
              <w:rPr>
                <w:rFonts w:ascii="Calibri" w:cs="Calibri" w:eastAsia="Calibri" w:hAnsi="Calibri"/>
                <w:sz w:val="14"/>
                <w:szCs w:val="14"/>
                <w:rtl w:val="0"/>
              </w:rPr>
              <w:t xml:space="preserve">recommended filter life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8D">
            <w:pPr>
              <w:jc w:val="center"/>
              <w:rPr>
                <w:sz w:val="14"/>
                <w:szCs w:val="14"/>
              </w:rPr>
            </w:pPr>
            <w:r w:rsidDel="00000000" w:rsidR="00000000" w:rsidRPr="00000000">
              <w:rPr>
                <w:rFonts w:ascii="Calibri" w:cs="Calibri" w:eastAsia="Calibri" w:hAnsi="Calibri"/>
                <w:sz w:val="14"/>
                <w:szCs w:val="14"/>
                <w:rtl w:val="0"/>
              </w:rPr>
              <w:t xml:space="preserve">f1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A8E">
            <w:pPr>
              <w:jc w:val="center"/>
              <w:rPr>
                <w:sz w:val="14"/>
                <w:szCs w:val="14"/>
              </w:rPr>
            </w:pPr>
            <w:r w:rsidDel="00000000" w:rsidR="00000000" w:rsidRPr="00000000">
              <w:rPr>
                <w:rFonts w:ascii="Calibri" w:cs="Calibri" w:eastAsia="Calibri" w:hAnsi="Calibri"/>
                <w:color w:val="006100"/>
                <w:sz w:val="14"/>
                <w:szCs w:val="14"/>
                <w:rtl w:val="0"/>
              </w:rPr>
              <w:t xml:space="preserve">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8F">
            <w:pPr>
              <w:jc w:val="center"/>
              <w:rPr>
                <w:sz w:val="14"/>
                <w:szCs w:val="14"/>
              </w:rPr>
            </w:pPr>
            <w:r w:rsidDel="00000000" w:rsidR="00000000" w:rsidRPr="00000000">
              <w:rPr>
                <w:rFonts w:ascii="Calibri" w:cs="Calibri" w:eastAsia="Calibri" w:hAnsi="Calibri"/>
                <w:sz w:val="14"/>
                <w:szCs w:val="14"/>
                <w:rtl w:val="0"/>
              </w:rPr>
              <w:t xml:space="preserve">filter specs</w:t>
            </w:r>
            <w:r w:rsidDel="00000000" w:rsidR="00000000" w:rsidRPr="00000000">
              <w:rPr>
                <w:rtl w:val="0"/>
              </w:rPr>
            </w:r>
          </w:p>
        </w:tc>
      </w:tr>
      <w:tr>
        <w:trPr>
          <w:cantSplit w:val="0"/>
          <w:trHeight w:val="10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90">
            <w:pPr>
              <w:jc w:val="center"/>
              <w:rPr>
                <w:sz w:val="14"/>
                <w:szCs w:val="14"/>
              </w:rPr>
            </w:pPr>
            <w:r w:rsidDel="00000000" w:rsidR="00000000" w:rsidRPr="00000000">
              <w:rPr>
                <w:rFonts w:ascii="Calibri" w:cs="Calibri" w:eastAsia="Calibri" w:hAnsi="Calibri"/>
                <w:sz w:val="14"/>
                <w:szCs w:val="14"/>
                <w:rtl w:val="0"/>
              </w:rPr>
              <w:t xml:space="preserve">F1, 2, 3, 4, 5- Removes SM from water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91">
            <w:pPr>
              <w:jc w:val="center"/>
              <w:rPr>
                <w:sz w:val="14"/>
                <w:szCs w:val="14"/>
              </w:rPr>
            </w:pPr>
            <w:r w:rsidDel="00000000" w:rsidR="00000000" w:rsidRPr="00000000">
              <w:rPr>
                <w:rFonts w:ascii="Calibri" w:cs="Calibri" w:eastAsia="Calibri" w:hAnsi="Calibri"/>
                <w:sz w:val="14"/>
                <w:szCs w:val="14"/>
                <w:rtl w:val="0"/>
              </w:rPr>
              <w:t xml:space="preserve">Thermal Fatigue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92">
            <w:pPr>
              <w:jc w:val="center"/>
              <w:rPr>
                <w:sz w:val="14"/>
                <w:szCs w:val="14"/>
              </w:rPr>
            </w:pPr>
            <w:r w:rsidDel="00000000" w:rsidR="00000000" w:rsidRPr="00000000">
              <w:rPr>
                <w:rFonts w:ascii="Calibri" w:cs="Calibri" w:eastAsia="Calibri" w:hAnsi="Calibri"/>
                <w:sz w:val="14"/>
                <w:szCs w:val="14"/>
                <w:rtl w:val="0"/>
              </w:rPr>
              <w:t xml:space="preserve">Heat Bath acquires build up of SM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93">
            <w:pPr>
              <w:jc w:val="center"/>
              <w:rPr>
                <w:sz w:val="14"/>
                <w:szCs w:val="14"/>
              </w:rPr>
            </w:pPr>
            <w:r w:rsidDel="00000000" w:rsidR="00000000" w:rsidRPr="00000000">
              <w:rPr>
                <w:rFonts w:ascii="Calibri" w:cs="Calibri" w:eastAsia="Calibri" w:hAnsi="Calibri"/>
                <w:sz w:val="14"/>
                <w:szCs w:val="14"/>
                <w:rtl w:val="0"/>
              </w:rPr>
              <w:t xml:space="preserve">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94">
            <w:pPr>
              <w:jc w:val="center"/>
              <w:rPr>
                <w:sz w:val="14"/>
                <w:szCs w:val="14"/>
              </w:rPr>
            </w:pPr>
            <w:r w:rsidDel="00000000" w:rsidR="00000000" w:rsidRPr="00000000">
              <w:rPr>
                <w:rFonts w:ascii="Calibri" w:cs="Calibri" w:eastAsia="Calibri" w:hAnsi="Calibri"/>
                <w:sz w:val="14"/>
                <w:szCs w:val="14"/>
                <w:rtl w:val="0"/>
              </w:rPr>
              <w:t xml:space="preserve">filter gets damaged by hot water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95">
            <w:pPr>
              <w:jc w:val="center"/>
              <w:rPr>
                <w:sz w:val="14"/>
                <w:szCs w:val="14"/>
              </w:rPr>
            </w:pPr>
            <w:r w:rsidDel="00000000" w:rsidR="00000000" w:rsidRPr="00000000">
              <w:rPr>
                <w:rFonts w:ascii="Calibri" w:cs="Calibri" w:eastAsia="Calibri" w:hAnsi="Calibri"/>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96">
            <w:pPr>
              <w:jc w:val="center"/>
              <w:rPr>
                <w:sz w:val="14"/>
                <w:szCs w:val="14"/>
              </w:rPr>
            </w:pPr>
            <w:r w:rsidDel="00000000" w:rsidR="00000000" w:rsidRPr="00000000">
              <w:rPr>
                <w:rFonts w:ascii="Calibri" w:cs="Calibri" w:eastAsia="Calibri" w:hAnsi="Calibri"/>
                <w:sz w:val="14"/>
                <w:szCs w:val="14"/>
                <w:rtl w:val="0"/>
              </w:rPr>
              <w:t xml:space="preserve">recommended filter temp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97">
            <w:pPr>
              <w:jc w:val="center"/>
              <w:rPr>
                <w:sz w:val="14"/>
                <w:szCs w:val="14"/>
              </w:rPr>
            </w:pPr>
            <w:r w:rsidDel="00000000" w:rsidR="00000000" w:rsidRPr="00000000">
              <w:rPr>
                <w:rFonts w:ascii="Calibri" w:cs="Calibri" w:eastAsia="Calibri" w:hAnsi="Calibri"/>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A98">
            <w:pPr>
              <w:jc w:val="center"/>
              <w:rPr>
                <w:sz w:val="14"/>
                <w:szCs w:val="14"/>
              </w:rPr>
            </w:pPr>
            <w:r w:rsidDel="00000000" w:rsidR="00000000" w:rsidRPr="00000000">
              <w:rPr>
                <w:rFonts w:ascii="Calibri" w:cs="Calibri" w:eastAsia="Calibri" w:hAnsi="Calibri"/>
                <w:color w:val="006100"/>
                <w:sz w:val="14"/>
                <w:szCs w:val="14"/>
                <w:rtl w:val="0"/>
              </w:rPr>
              <w:t xml:space="preserve">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99">
            <w:pPr>
              <w:jc w:val="center"/>
              <w:rPr>
                <w:sz w:val="14"/>
                <w:szCs w:val="14"/>
              </w:rPr>
            </w:pPr>
            <w:r w:rsidDel="00000000" w:rsidR="00000000" w:rsidRPr="00000000">
              <w:rPr>
                <w:rFonts w:ascii="Calibri" w:cs="Calibri" w:eastAsia="Calibri" w:hAnsi="Calibri"/>
                <w:sz w:val="14"/>
                <w:szCs w:val="14"/>
                <w:rtl w:val="0"/>
              </w:rPr>
              <w:t xml:space="preserve">filter specs</w:t>
            </w:r>
            <w:r w:rsidDel="00000000" w:rsidR="00000000" w:rsidRPr="00000000">
              <w:rPr>
                <w:rtl w:val="0"/>
              </w:rPr>
            </w:r>
          </w:p>
        </w:tc>
      </w:tr>
      <w:tr>
        <w:trPr>
          <w:cantSplit w:val="0"/>
          <w:trHeight w:val="10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9A">
            <w:pPr>
              <w:jc w:val="center"/>
              <w:rPr>
                <w:sz w:val="14"/>
                <w:szCs w:val="14"/>
              </w:rPr>
            </w:pPr>
            <w:r w:rsidDel="00000000" w:rsidR="00000000" w:rsidRPr="00000000">
              <w:rPr>
                <w:rFonts w:ascii="Calibri" w:cs="Calibri" w:eastAsia="Calibri" w:hAnsi="Calibri"/>
                <w:sz w:val="14"/>
                <w:szCs w:val="14"/>
                <w:rtl w:val="0"/>
              </w:rPr>
              <w:t xml:space="preserve">F1, 2, 3, 4, 5- Removes SM from water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9B">
            <w:pPr>
              <w:jc w:val="center"/>
              <w:rPr>
                <w:sz w:val="14"/>
                <w:szCs w:val="14"/>
              </w:rPr>
            </w:pPr>
            <w:r w:rsidDel="00000000" w:rsidR="00000000" w:rsidRPr="00000000">
              <w:rPr>
                <w:rFonts w:ascii="Calibri" w:cs="Calibri" w:eastAsia="Calibri" w:hAnsi="Calibri"/>
                <w:sz w:val="14"/>
                <w:szCs w:val="14"/>
                <w:rtl w:val="0"/>
              </w:rPr>
              <w:t xml:space="preserve">SM Blockage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9C">
            <w:pPr>
              <w:jc w:val="center"/>
              <w:rPr>
                <w:sz w:val="14"/>
                <w:szCs w:val="14"/>
              </w:rPr>
            </w:pPr>
            <w:r w:rsidDel="00000000" w:rsidR="00000000" w:rsidRPr="00000000">
              <w:rPr>
                <w:rFonts w:ascii="Calibri" w:cs="Calibri" w:eastAsia="Calibri" w:hAnsi="Calibri"/>
                <w:sz w:val="14"/>
                <w:szCs w:val="14"/>
                <w:rtl w:val="0"/>
              </w:rPr>
              <w:t xml:space="preserve">Pressure Buildup in System + Vessel Ruptures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9D">
            <w:pPr>
              <w:jc w:val="center"/>
              <w:rPr>
                <w:sz w:val="14"/>
                <w:szCs w:val="14"/>
              </w:rPr>
            </w:pPr>
            <w:r w:rsidDel="00000000" w:rsidR="00000000" w:rsidRPr="00000000">
              <w:rPr>
                <w:rFonts w:ascii="Calibri" w:cs="Calibri" w:eastAsia="Calibri" w:hAnsi="Calibri"/>
                <w:sz w:val="14"/>
                <w:szCs w:val="14"/>
                <w:rtl w:val="0"/>
              </w:rPr>
              <w:t xml:space="preserve">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9E">
            <w:pPr>
              <w:jc w:val="center"/>
              <w:rPr>
                <w:sz w:val="14"/>
                <w:szCs w:val="14"/>
              </w:rPr>
            </w:pPr>
            <w:r w:rsidDel="00000000" w:rsidR="00000000" w:rsidRPr="00000000">
              <w:rPr>
                <w:rFonts w:ascii="Calibri" w:cs="Calibri" w:eastAsia="Calibri" w:hAnsi="Calibri"/>
                <w:sz w:val="14"/>
                <w:szCs w:val="14"/>
                <w:rtl w:val="0"/>
              </w:rPr>
              <w:t xml:space="preserve">filter has not been emptied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9F">
            <w:pPr>
              <w:jc w:val="center"/>
              <w:rPr>
                <w:sz w:val="14"/>
                <w:szCs w:val="14"/>
              </w:rPr>
            </w:pPr>
            <w:r w:rsidDel="00000000" w:rsidR="00000000" w:rsidRPr="00000000">
              <w:rPr>
                <w:rFonts w:ascii="Calibri" w:cs="Calibri" w:eastAsia="Calibri" w:hAnsi="Calibri"/>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A0">
            <w:pPr>
              <w:jc w:val="center"/>
              <w:rPr>
                <w:sz w:val="14"/>
                <w:szCs w:val="14"/>
              </w:rPr>
            </w:pPr>
            <w:r w:rsidDel="00000000" w:rsidR="00000000" w:rsidRPr="00000000">
              <w:rPr>
                <w:rFonts w:ascii="Calibri" w:cs="Calibri" w:eastAsia="Calibri" w:hAnsi="Calibri"/>
                <w:sz w:val="14"/>
                <w:szCs w:val="14"/>
                <w:rtl w:val="0"/>
              </w:rPr>
              <w:t xml:space="preserve">visual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A1">
            <w:pPr>
              <w:jc w:val="center"/>
              <w:rPr>
                <w:sz w:val="14"/>
                <w:szCs w:val="14"/>
              </w:rPr>
            </w:pPr>
            <w:r w:rsidDel="00000000" w:rsidR="00000000" w:rsidRPr="00000000">
              <w:rPr>
                <w:rFonts w:ascii="Calibri" w:cs="Calibri" w:eastAsia="Calibri" w:hAnsi="Calibri"/>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AA2">
            <w:pPr>
              <w:jc w:val="center"/>
              <w:rPr>
                <w:sz w:val="14"/>
                <w:szCs w:val="14"/>
              </w:rPr>
            </w:pPr>
            <w:r w:rsidDel="00000000" w:rsidR="00000000" w:rsidRPr="00000000">
              <w:rPr>
                <w:rFonts w:ascii="Calibri" w:cs="Calibri" w:eastAsia="Calibri" w:hAnsi="Calibri"/>
                <w:color w:val="006100"/>
                <w:sz w:val="14"/>
                <w:szCs w:val="14"/>
                <w:rtl w:val="0"/>
              </w:rPr>
              <w:t xml:space="preserve">63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A3">
            <w:pPr>
              <w:jc w:val="center"/>
              <w:rPr>
                <w:sz w:val="14"/>
                <w:szCs w:val="14"/>
              </w:rPr>
            </w:pPr>
            <w:r w:rsidDel="00000000" w:rsidR="00000000" w:rsidRPr="00000000">
              <w:rPr>
                <w:rFonts w:ascii="Calibri" w:cs="Calibri" w:eastAsia="Calibri" w:hAnsi="Calibri"/>
                <w:sz w:val="14"/>
                <w:szCs w:val="14"/>
                <w:rtl w:val="0"/>
              </w:rPr>
              <w:t xml:space="preserve">Empty Filter</w:t>
            </w:r>
            <w:r w:rsidDel="00000000" w:rsidR="00000000" w:rsidRPr="00000000">
              <w:rPr>
                <w:rtl w:val="0"/>
              </w:rPr>
            </w:r>
          </w:p>
        </w:tc>
      </w:tr>
      <w:tr>
        <w:trPr>
          <w:cantSplit w:val="0"/>
          <w:trHeight w:val="10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A4">
            <w:pPr>
              <w:jc w:val="center"/>
              <w:rPr>
                <w:sz w:val="14"/>
                <w:szCs w:val="14"/>
              </w:rPr>
            </w:pPr>
            <w:r w:rsidDel="00000000" w:rsidR="00000000" w:rsidRPr="00000000">
              <w:rPr>
                <w:rFonts w:ascii="Calibri" w:cs="Calibri" w:eastAsia="Calibri" w:hAnsi="Calibri"/>
                <w:sz w:val="14"/>
                <w:szCs w:val="14"/>
                <w:rtl w:val="0"/>
              </w:rPr>
              <w:t xml:space="preserve">F6, 7-Removes impurities from water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A5">
            <w:pPr>
              <w:jc w:val="center"/>
              <w:rPr>
                <w:sz w:val="14"/>
                <w:szCs w:val="14"/>
              </w:rPr>
            </w:pPr>
            <w:r w:rsidDel="00000000" w:rsidR="00000000" w:rsidRPr="00000000">
              <w:rPr>
                <w:rFonts w:ascii="Calibri" w:cs="Calibri" w:eastAsia="Calibri" w:hAnsi="Calibri"/>
                <w:sz w:val="14"/>
                <w:szCs w:val="14"/>
                <w:rtl w:val="0"/>
              </w:rPr>
              <w:t xml:space="preserve">High Cycle Fatigue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A6">
            <w:pPr>
              <w:jc w:val="center"/>
              <w:rPr>
                <w:sz w:val="14"/>
                <w:szCs w:val="14"/>
              </w:rPr>
            </w:pPr>
            <w:r w:rsidDel="00000000" w:rsidR="00000000" w:rsidRPr="00000000">
              <w:rPr>
                <w:rFonts w:ascii="Calibri" w:cs="Calibri" w:eastAsia="Calibri" w:hAnsi="Calibri"/>
                <w:sz w:val="14"/>
                <w:szCs w:val="14"/>
                <w:rtl w:val="0"/>
              </w:rPr>
              <w:t xml:space="preserve">Micron filter acquires SM build up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A7">
            <w:pPr>
              <w:jc w:val="center"/>
              <w:rPr>
                <w:sz w:val="14"/>
                <w:szCs w:val="14"/>
              </w:rPr>
            </w:pPr>
            <w:r w:rsidDel="00000000" w:rsidR="00000000" w:rsidRPr="00000000">
              <w:rPr>
                <w:rFonts w:ascii="Calibri" w:cs="Calibri" w:eastAsia="Calibri" w:hAnsi="Calibri"/>
                <w:sz w:val="14"/>
                <w:szCs w:val="14"/>
                <w:rtl w:val="0"/>
              </w:rPr>
              <w:t xml:space="preserve">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A8">
            <w:pPr>
              <w:jc w:val="center"/>
              <w:rPr>
                <w:sz w:val="14"/>
                <w:szCs w:val="14"/>
              </w:rPr>
            </w:pPr>
            <w:r w:rsidDel="00000000" w:rsidR="00000000" w:rsidRPr="00000000">
              <w:rPr>
                <w:rFonts w:ascii="Calibri" w:cs="Calibri" w:eastAsia="Calibri" w:hAnsi="Calibri"/>
                <w:sz w:val="14"/>
                <w:szCs w:val="14"/>
                <w:rtl w:val="0"/>
              </w:rPr>
              <w:t xml:space="preserve">not filtering particles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A9">
            <w:pPr>
              <w:jc w:val="center"/>
              <w:rPr>
                <w:sz w:val="14"/>
                <w:szCs w:val="14"/>
              </w:rPr>
            </w:pPr>
            <w:r w:rsidDel="00000000" w:rsidR="00000000" w:rsidRPr="00000000">
              <w:rPr>
                <w:rFonts w:ascii="Calibri" w:cs="Calibri" w:eastAsia="Calibri" w:hAnsi="Calibri"/>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AA">
            <w:pPr>
              <w:jc w:val="center"/>
              <w:rPr>
                <w:sz w:val="14"/>
                <w:szCs w:val="14"/>
              </w:rPr>
            </w:pPr>
            <w:r w:rsidDel="00000000" w:rsidR="00000000" w:rsidRPr="00000000">
              <w:rPr>
                <w:rFonts w:ascii="Calibri" w:cs="Calibri" w:eastAsia="Calibri" w:hAnsi="Calibri"/>
                <w:sz w:val="14"/>
                <w:szCs w:val="14"/>
                <w:rtl w:val="0"/>
              </w:rPr>
              <w:t xml:space="preserve">Recommended filter life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AB">
            <w:pPr>
              <w:jc w:val="center"/>
              <w:rPr>
                <w:sz w:val="14"/>
                <w:szCs w:val="14"/>
              </w:rPr>
            </w:pPr>
            <w:r w:rsidDel="00000000" w:rsidR="00000000" w:rsidRPr="00000000">
              <w:rPr>
                <w:rFonts w:ascii="Calibri" w:cs="Calibri" w:eastAsia="Calibri" w:hAnsi="Calibri"/>
                <w:sz w:val="14"/>
                <w:szCs w:val="1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AAC">
            <w:pPr>
              <w:jc w:val="center"/>
              <w:rPr>
                <w:sz w:val="14"/>
                <w:szCs w:val="14"/>
              </w:rPr>
            </w:pPr>
            <w:r w:rsidDel="00000000" w:rsidR="00000000" w:rsidRPr="00000000">
              <w:rPr>
                <w:rFonts w:ascii="Calibri" w:cs="Calibri" w:eastAsia="Calibri" w:hAnsi="Calibri"/>
                <w:color w:val="006100"/>
                <w:sz w:val="14"/>
                <w:szCs w:val="14"/>
                <w:rtl w:val="0"/>
              </w:rPr>
              <w:t xml:space="preserve">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AD">
            <w:pPr>
              <w:jc w:val="center"/>
              <w:rPr>
                <w:sz w:val="14"/>
                <w:szCs w:val="14"/>
              </w:rPr>
            </w:pPr>
            <w:r w:rsidDel="00000000" w:rsidR="00000000" w:rsidRPr="00000000">
              <w:rPr>
                <w:rFonts w:ascii="Calibri" w:cs="Calibri" w:eastAsia="Calibri" w:hAnsi="Calibri"/>
                <w:sz w:val="14"/>
                <w:szCs w:val="14"/>
                <w:rtl w:val="0"/>
              </w:rPr>
              <w:t xml:space="preserve">review filter specs</w:t>
            </w:r>
            <w:r w:rsidDel="00000000" w:rsidR="00000000" w:rsidRPr="00000000">
              <w:rPr>
                <w:rtl w:val="0"/>
              </w:rPr>
            </w:r>
          </w:p>
        </w:tc>
      </w:tr>
      <w:tr>
        <w:trPr>
          <w:cantSplit w:val="0"/>
          <w:trHeight w:val="10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AE">
            <w:pPr>
              <w:jc w:val="center"/>
              <w:rPr>
                <w:sz w:val="14"/>
                <w:szCs w:val="14"/>
              </w:rPr>
            </w:pPr>
            <w:r w:rsidDel="00000000" w:rsidR="00000000" w:rsidRPr="00000000">
              <w:rPr>
                <w:rFonts w:ascii="Calibri" w:cs="Calibri" w:eastAsia="Calibri" w:hAnsi="Calibri"/>
                <w:sz w:val="14"/>
                <w:szCs w:val="14"/>
                <w:rtl w:val="0"/>
              </w:rPr>
              <w:t xml:space="preserve">F6, 7-Removes impurities from water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AF">
            <w:pPr>
              <w:jc w:val="center"/>
              <w:rPr>
                <w:sz w:val="14"/>
                <w:szCs w:val="14"/>
              </w:rPr>
            </w:pPr>
            <w:r w:rsidDel="00000000" w:rsidR="00000000" w:rsidRPr="00000000">
              <w:rPr>
                <w:rFonts w:ascii="Calibri" w:cs="Calibri" w:eastAsia="Calibri" w:hAnsi="Calibri"/>
                <w:sz w:val="14"/>
                <w:szCs w:val="14"/>
                <w:rtl w:val="0"/>
              </w:rPr>
              <w:t xml:space="preserve">Particle Blockage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B0">
            <w:pPr>
              <w:jc w:val="center"/>
              <w:rPr>
                <w:sz w:val="14"/>
                <w:szCs w:val="14"/>
              </w:rPr>
            </w:pPr>
            <w:r w:rsidDel="00000000" w:rsidR="00000000" w:rsidRPr="00000000">
              <w:rPr>
                <w:rFonts w:ascii="Calibri" w:cs="Calibri" w:eastAsia="Calibri" w:hAnsi="Calibri"/>
                <w:sz w:val="14"/>
                <w:szCs w:val="14"/>
                <w:rtl w:val="0"/>
              </w:rPr>
              <w:t xml:space="preserve">Pressure Buildup in System + Vessel Ruptures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B1">
            <w:pPr>
              <w:jc w:val="center"/>
              <w:rPr>
                <w:sz w:val="14"/>
                <w:szCs w:val="14"/>
              </w:rPr>
            </w:pPr>
            <w:r w:rsidDel="00000000" w:rsidR="00000000" w:rsidRPr="00000000">
              <w:rPr>
                <w:rFonts w:ascii="Calibri" w:cs="Calibri" w:eastAsia="Calibri" w:hAnsi="Calibri"/>
                <w:sz w:val="14"/>
                <w:szCs w:val="14"/>
                <w:rtl w:val="0"/>
              </w:rPr>
              <w:t xml:space="preserve">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B2">
            <w:pPr>
              <w:jc w:val="center"/>
              <w:rPr>
                <w:sz w:val="14"/>
                <w:szCs w:val="14"/>
              </w:rPr>
            </w:pPr>
            <w:r w:rsidDel="00000000" w:rsidR="00000000" w:rsidRPr="00000000">
              <w:rPr>
                <w:rFonts w:ascii="Calibri" w:cs="Calibri" w:eastAsia="Calibri" w:hAnsi="Calibri"/>
                <w:sz w:val="14"/>
                <w:szCs w:val="14"/>
                <w:rtl w:val="0"/>
              </w:rPr>
              <w:t xml:space="preserve">filter has not been replaced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B3">
            <w:pPr>
              <w:jc w:val="center"/>
              <w:rPr>
                <w:sz w:val="14"/>
                <w:szCs w:val="14"/>
              </w:rPr>
            </w:pPr>
            <w:r w:rsidDel="00000000" w:rsidR="00000000" w:rsidRPr="00000000">
              <w:rPr>
                <w:rFonts w:ascii="Calibri" w:cs="Calibri" w:eastAsia="Calibri" w:hAnsi="Calibri"/>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B4">
            <w:pPr>
              <w:jc w:val="center"/>
              <w:rPr>
                <w:sz w:val="14"/>
                <w:szCs w:val="14"/>
              </w:rPr>
            </w:pPr>
            <w:r w:rsidDel="00000000" w:rsidR="00000000" w:rsidRPr="00000000">
              <w:rPr>
                <w:rFonts w:ascii="Calibri" w:cs="Calibri" w:eastAsia="Calibri" w:hAnsi="Calibri"/>
                <w:sz w:val="14"/>
                <w:szCs w:val="14"/>
                <w:rtl w:val="0"/>
              </w:rPr>
              <w:t xml:space="preserve">pressure reading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B5">
            <w:pPr>
              <w:jc w:val="center"/>
              <w:rPr>
                <w:sz w:val="14"/>
                <w:szCs w:val="14"/>
              </w:rPr>
            </w:pPr>
            <w:r w:rsidDel="00000000" w:rsidR="00000000" w:rsidRPr="00000000">
              <w:rPr>
                <w:rFonts w:ascii="Calibri" w:cs="Calibri" w:eastAsia="Calibri" w:hAnsi="Calibri"/>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AB6">
            <w:pPr>
              <w:jc w:val="center"/>
              <w:rPr>
                <w:sz w:val="14"/>
                <w:szCs w:val="14"/>
              </w:rPr>
            </w:pPr>
            <w:r w:rsidDel="00000000" w:rsidR="00000000" w:rsidRPr="00000000">
              <w:rPr>
                <w:rFonts w:ascii="Calibri" w:cs="Calibri" w:eastAsia="Calibri" w:hAnsi="Calibri"/>
                <w:color w:val="006100"/>
                <w:sz w:val="14"/>
                <w:szCs w:val="14"/>
                <w:rtl w:val="0"/>
              </w:rPr>
              <w:t xml:space="preserve">63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B7">
            <w:pPr>
              <w:jc w:val="center"/>
              <w:rPr>
                <w:sz w:val="14"/>
                <w:szCs w:val="14"/>
              </w:rPr>
            </w:pPr>
            <w:r w:rsidDel="00000000" w:rsidR="00000000" w:rsidRPr="00000000">
              <w:rPr>
                <w:rFonts w:ascii="Calibri" w:cs="Calibri" w:eastAsia="Calibri" w:hAnsi="Calibri"/>
                <w:sz w:val="14"/>
                <w:szCs w:val="14"/>
                <w:rtl w:val="0"/>
              </w:rPr>
              <w:t xml:space="preserve">review filter specs and change when necessary</w:t>
            </w:r>
            <w:r w:rsidDel="00000000" w:rsidR="00000000" w:rsidRPr="00000000">
              <w:rPr>
                <w:rtl w:val="0"/>
              </w:rPr>
            </w:r>
          </w:p>
        </w:tc>
      </w:tr>
      <w:tr>
        <w:trPr>
          <w:cantSplit w:val="0"/>
          <w:trHeight w:val="95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B8">
            <w:pPr>
              <w:jc w:val="center"/>
              <w:rPr>
                <w:sz w:val="14"/>
                <w:szCs w:val="14"/>
              </w:rPr>
            </w:pPr>
            <w:r w:rsidDel="00000000" w:rsidR="00000000" w:rsidRPr="00000000">
              <w:rPr>
                <w:rFonts w:ascii="Calibri" w:cs="Calibri" w:eastAsia="Calibri" w:hAnsi="Calibri"/>
                <w:sz w:val="14"/>
                <w:szCs w:val="14"/>
                <w:rtl w:val="0"/>
              </w:rPr>
              <w:t xml:space="preserve">G1: Occludes &amp; Redirects flow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B9">
            <w:pPr>
              <w:jc w:val="center"/>
              <w:rPr>
                <w:sz w:val="14"/>
                <w:szCs w:val="14"/>
              </w:rPr>
            </w:pPr>
            <w:r w:rsidDel="00000000" w:rsidR="00000000" w:rsidRPr="00000000">
              <w:rPr>
                <w:rFonts w:ascii="Calibri" w:cs="Calibri" w:eastAsia="Calibri" w:hAnsi="Calibri"/>
                <w:sz w:val="14"/>
                <w:szCs w:val="14"/>
                <w:rtl w:val="0"/>
              </w:rPr>
              <w:t xml:space="preserve">Fracture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BA">
            <w:pPr>
              <w:jc w:val="center"/>
              <w:rPr>
                <w:sz w:val="14"/>
                <w:szCs w:val="14"/>
              </w:rPr>
            </w:pPr>
            <w:r w:rsidDel="00000000" w:rsidR="00000000" w:rsidRPr="00000000">
              <w:rPr>
                <w:rFonts w:ascii="Calibri" w:cs="Calibri" w:eastAsia="Calibri" w:hAnsi="Calibri"/>
                <w:sz w:val="14"/>
                <w:szCs w:val="14"/>
                <w:rtl w:val="0"/>
              </w:rPr>
              <w:t xml:space="preserve">Fluid Leak</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BB">
            <w:pPr>
              <w:jc w:val="center"/>
              <w:rPr>
                <w:sz w:val="14"/>
                <w:szCs w:val="14"/>
              </w:rPr>
            </w:pPr>
            <w:r w:rsidDel="00000000" w:rsidR="00000000" w:rsidRPr="00000000">
              <w:rPr>
                <w:rFonts w:ascii="Calibri" w:cs="Calibri" w:eastAsia="Calibri" w:hAnsi="Calibri"/>
                <w:sz w:val="14"/>
                <w:szCs w:val="14"/>
                <w:rtl w:val="0"/>
              </w:rPr>
              <w:t xml:space="preserve">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BC">
            <w:pPr>
              <w:jc w:val="center"/>
              <w:rPr>
                <w:sz w:val="14"/>
                <w:szCs w:val="14"/>
              </w:rPr>
            </w:pPr>
            <w:r w:rsidDel="00000000" w:rsidR="00000000" w:rsidRPr="00000000">
              <w:rPr>
                <w:rFonts w:ascii="Calibri" w:cs="Calibri" w:eastAsia="Calibri" w:hAnsi="Calibri"/>
                <w:sz w:val="14"/>
                <w:szCs w:val="14"/>
                <w:rtl w:val="0"/>
              </w:rPr>
              <w:t xml:space="preserve">NaOH causes corrosive fracture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BD">
            <w:pPr>
              <w:jc w:val="center"/>
              <w:rPr>
                <w:sz w:val="14"/>
                <w:szCs w:val="14"/>
              </w:rPr>
            </w:pPr>
            <w:r w:rsidDel="00000000" w:rsidR="00000000" w:rsidRPr="00000000">
              <w:rPr>
                <w:rFonts w:ascii="Calibri" w:cs="Calibri" w:eastAsia="Calibri" w:hAnsi="Calibri"/>
                <w:sz w:val="14"/>
                <w:szCs w:val="14"/>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BE">
            <w:pPr>
              <w:jc w:val="center"/>
              <w:rPr>
                <w:sz w:val="14"/>
                <w:szCs w:val="14"/>
              </w:rPr>
            </w:pPr>
            <w:r w:rsidDel="00000000" w:rsidR="00000000" w:rsidRPr="00000000">
              <w:rPr>
                <w:rFonts w:ascii="Calibri" w:cs="Calibri" w:eastAsia="Calibri" w:hAnsi="Calibri"/>
                <w:sz w:val="14"/>
                <w:szCs w:val="14"/>
                <w:rtl w:val="0"/>
              </w:rPr>
              <w:t xml:space="preserve">Visual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BF">
            <w:pPr>
              <w:jc w:val="center"/>
              <w:rPr>
                <w:sz w:val="14"/>
                <w:szCs w:val="14"/>
              </w:rPr>
            </w:pPr>
            <w:r w:rsidDel="00000000" w:rsidR="00000000" w:rsidRPr="00000000">
              <w:rPr>
                <w:rFonts w:ascii="Calibri" w:cs="Calibri" w:eastAsia="Calibri" w:hAnsi="Calibri"/>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c7ce" w:val="clear"/>
            <w:tcMar>
              <w:top w:w="20.0" w:type="dxa"/>
              <w:left w:w="20.0" w:type="dxa"/>
              <w:bottom w:w="100.0" w:type="dxa"/>
              <w:right w:w="20.0" w:type="dxa"/>
            </w:tcMar>
            <w:vAlign w:val="center"/>
          </w:tcPr>
          <w:p w:rsidR="00000000" w:rsidDel="00000000" w:rsidP="00000000" w:rsidRDefault="00000000" w:rsidRPr="00000000" w14:paraId="00000AC0">
            <w:pPr>
              <w:jc w:val="center"/>
              <w:rPr>
                <w:sz w:val="14"/>
                <w:szCs w:val="14"/>
              </w:rPr>
            </w:pPr>
            <w:r w:rsidDel="00000000" w:rsidR="00000000" w:rsidRPr="00000000">
              <w:rPr>
                <w:rFonts w:ascii="Calibri" w:cs="Calibri" w:eastAsia="Calibri" w:hAnsi="Calibri"/>
                <w:color w:val="9c0006"/>
                <w:sz w:val="14"/>
                <w:szCs w:val="14"/>
                <w:rtl w:val="0"/>
              </w:rPr>
              <w:t xml:space="preserve">96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C1">
            <w:pPr>
              <w:jc w:val="center"/>
              <w:rPr>
                <w:sz w:val="14"/>
                <w:szCs w:val="14"/>
              </w:rPr>
            </w:pPr>
            <w:r w:rsidDel="00000000" w:rsidR="00000000" w:rsidRPr="00000000">
              <w:rPr>
                <w:rFonts w:ascii="Calibri" w:cs="Calibri" w:eastAsia="Calibri" w:hAnsi="Calibri"/>
                <w:sz w:val="14"/>
                <w:szCs w:val="14"/>
                <w:rtl w:val="0"/>
              </w:rPr>
              <w:t xml:space="preserve">Do not introduce NaOH into the system directly. Only use pre-Treatment Method</w:t>
            </w:r>
            <w:r w:rsidDel="00000000" w:rsidR="00000000" w:rsidRPr="00000000">
              <w:rPr>
                <w:rtl w:val="0"/>
              </w:rPr>
            </w:r>
          </w:p>
        </w:tc>
      </w:tr>
      <w:tr>
        <w:trPr>
          <w:cantSplit w:val="0"/>
          <w:trHeight w:val="13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C2">
            <w:pPr>
              <w:jc w:val="center"/>
              <w:rPr>
                <w:sz w:val="14"/>
                <w:szCs w:val="14"/>
              </w:rPr>
            </w:pPr>
            <w:r w:rsidDel="00000000" w:rsidR="00000000" w:rsidRPr="00000000">
              <w:rPr>
                <w:rFonts w:ascii="Calibri" w:cs="Calibri" w:eastAsia="Calibri" w:hAnsi="Calibri"/>
                <w:sz w:val="14"/>
                <w:szCs w:val="14"/>
                <w:rtl w:val="0"/>
              </w:rPr>
              <w:t xml:space="preserve">G1: Occludes &amp; Redirects flow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C3">
            <w:pPr>
              <w:jc w:val="center"/>
              <w:rPr>
                <w:sz w:val="14"/>
                <w:szCs w:val="14"/>
              </w:rPr>
            </w:pPr>
            <w:r w:rsidDel="00000000" w:rsidR="00000000" w:rsidRPr="00000000">
              <w:rPr>
                <w:rFonts w:ascii="Calibri" w:cs="Calibri" w:eastAsia="Calibri" w:hAnsi="Calibri"/>
                <w:sz w:val="14"/>
                <w:szCs w:val="14"/>
                <w:rtl w:val="0"/>
              </w:rPr>
              <w:t xml:space="preserve">Particle Blockage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C4">
            <w:pPr>
              <w:jc w:val="center"/>
              <w:rPr>
                <w:sz w:val="14"/>
                <w:szCs w:val="14"/>
              </w:rPr>
            </w:pPr>
            <w:r w:rsidDel="00000000" w:rsidR="00000000" w:rsidRPr="00000000">
              <w:rPr>
                <w:rFonts w:ascii="Calibri" w:cs="Calibri" w:eastAsia="Calibri" w:hAnsi="Calibri"/>
                <w:sz w:val="14"/>
                <w:szCs w:val="14"/>
                <w:rtl w:val="0"/>
              </w:rPr>
              <w:t xml:space="preserve">Pressure Buildup in System + Vessel Ruptures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C5">
            <w:pPr>
              <w:jc w:val="center"/>
              <w:rPr>
                <w:sz w:val="14"/>
                <w:szCs w:val="14"/>
              </w:rPr>
            </w:pPr>
            <w:r w:rsidDel="00000000" w:rsidR="00000000" w:rsidRPr="00000000">
              <w:rPr>
                <w:rFonts w:ascii="Calibri" w:cs="Calibri" w:eastAsia="Calibri" w:hAnsi="Calibri"/>
                <w:sz w:val="14"/>
                <w:szCs w:val="14"/>
                <w:rtl w:val="0"/>
              </w:rPr>
              <w:t xml:space="preserve">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C6">
            <w:pPr>
              <w:jc w:val="center"/>
              <w:rPr>
                <w:sz w:val="14"/>
                <w:szCs w:val="14"/>
              </w:rPr>
            </w:pPr>
            <w:r w:rsidDel="00000000" w:rsidR="00000000" w:rsidRPr="00000000">
              <w:rPr>
                <w:rFonts w:ascii="Calibri" w:cs="Calibri" w:eastAsia="Calibri" w:hAnsi="Calibri"/>
                <w:sz w:val="14"/>
                <w:szCs w:val="14"/>
                <w:rtl w:val="0"/>
              </w:rPr>
              <w:t xml:space="preserve">Diameter of stopcock too small for SM particles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C7">
            <w:pPr>
              <w:jc w:val="center"/>
              <w:rPr>
                <w:sz w:val="14"/>
                <w:szCs w:val="14"/>
              </w:rPr>
            </w:pPr>
            <w:r w:rsidDel="00000000" w:rsidR="00000000" w:rsidRPr="00000000">
              <w:rPr>
                <w:rFonts w:ascii="Calibri" w:cs="Calibri" w:eastAsia="Calibri" w:hAnsi="Calibri"/>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C8">
            <w:pPr>
              <w:jc w:val="center"/>
              <w:rPr>
                <w:sz w:val="14"/>
                <w:szCs w:val="14"/>
              </w:rPr>
            </w:pPr>
            <w:r w:rsidDel="00000000" w:rsidR="00000000" w:rsidRPr="00000000">
              <w:rPr>
                <w:rFonts w:ascii="Calibri" w:cs="Calibri" w:eastAsia="Calibri" w:hAnsi="Calibri"/>
                <w:sz w:val="14"/>
                <w:szCs w:val="14"/>
                <w:rtl w:val="0"/>
              </w:rPr>
              <w:t xml:space="preserve">pressure reading/Visual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C9">
            <w:pPr>
              <w:jc w:val="center"/>
              <w:rPr>
                <w:sz w:val="14"/>
                <w:szCs w:val="14"/>
              </w:rPr>
            </w:pPr>
            <w:r w:rsidDel="00000000" w:rsidR="00000000" w:rsidRPr="00000000">
              <w:rPr>
                <w:rFonts w:ascii="Calibri" w:cs="Calibri" w:eastAsia="Calibri" w:hAnsi="Calibri"/>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ACA">
            <w:pPr>
              <w:jc w:val="center"/>
              <w:rPr>
                <w:sz w:val="14"/>
                <w:szCs w:val="14"/>
              </w:rPr>
            </w:pPr>
            <w:r w:rsidDel="00000000" w:rsidR="00000000" w:rsidRPr="00000000">
              <w:rPr>
                <w:rFonts w:ascii="Calibri" w:cs="Calibri" w:eastAsia="Calibri" w:hAnsi="Calibri"/>
                <w:color w:val="006100"/>
                <w:sz w:val="14"/>
                <w:szCs w:val="14"/>
                <w:rtl w:val="0"/>
              </w:rPr>
              <w:t xml:space="preserve">63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CB">
            <w:pPr>
              <w:jc w:val="center"/>
              <w:rPr>
                <w:sz w:val="14"/>
                <w:szCs w:val="14"/>
              </w:rPr>
            </w:pPr>
            <w:r w:rsidDel="00000000" w:rsidR="00000000" w:rsidRPr="00000000">
              <w:rPr>
                <w:rFonts w:ascii="Calibri" w:cs="Calibri" w:eastAsia="Calibri" w:hAnsi="Calibri"/>
                <w:sz w:val="14"/>
                <w:szCs w:val="14"/>
                <w:rtl w:val="0"/>
              </w:rPr>
              <w:t xml:space="preserve">When precleaning the model, make sure no large pieces of SM are in the model. NaOH pre-Treatment.</w:t>
            </w:r>
            <w:r w:rsidDel="00000000" w:rsidR="00000000" w:rsidRPr="00000000">
              <w:rPr>
                <w:rtl w:val="0"/>
              </w:rPr>
            </w:r>
          </w:p>
        </w:tc>
      </w:tr>
      <w:tr>
        <w:trPr>
          <w:cantSplit w:val="0"/>
          <w:trHeight w:val="13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CC">
            <w:pPr>
              <w:jc w:val="center"/>
              <w:rPr>
                <w:sz w:val="14"/>
                <w:szCs w:val="14"/>
              </w:rPr>
            </w:pPr>
            <w:r w:rsidDel="00000000" w:rsidR="00000000" w:rsidRPr="00000000">
              <w:rPr>
                <w:rFonts w:ascii="Calibri" w:cs="Calibri" w:eastAsia="Calibri" w:hAnsi="Calibri"/>
                <w:sz w:val="14"/>
                <w:szCs w:val="14"/>
                <w:rtl w:val="0"/>
              </w:rPr>
              <w:t xml:space="preserve">G2: Redirects flow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CD">
            <w:pPr>
              <w:jc w:val="center"/>
              <w:rPr>
                <w:sz w:val="14"/>
                <w:szCs w:val="14"/>
              </w:rPr>
            </w:pPr>
            <w:r w:rsidDel="00000000" w:rsidR="00000000" w:rsidRPr="00000000">
              <w:rPr>
                <w:rFonts w:ascii="Calibri" w:cs="Calibri" w:eastAsia="Calibri" w:hAnsi="Calibri"/>
                <w:sz w:val="14"/>
                <w:szCs w:val="14"/>
                <w:rtl w:val="0"/>
              </w:rPr>
              <w:t xml:space="preserve">Particle Blockage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CE">
            <w:pPr>
              <w:jc w:val="center"/>
              <w:rPr>
                <w:sz w:val="14"/>
                <w:szCs w:val="14"/>
              </w:rPr>
            </w:pPr>
            <w:r w:rsidDel="00000000" w:rsidR="00000000" w:rsidRPr="00000000">
              <w:rPr>
                <w:rFonts w:ascii="Calibri" w:cs="Calibri" w:eastAsia="Calibri" w:hAnsi="Calibri"/>
                <w:sz w:val="14"/>
                <w:szCs w:val="14"/>
                <w:rtl w:val="0"/>
              </w:rPr>
              <w:t xml:space="preserve">Pressure Buildup in System + Vessel Ruptures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CF">
            <w:pPr>
              <w:jc w:val="center"/>
              <w:rPr>
                <w:sz w:val="14"/>
                <w:szCs w:val="14"/>
              </w:rPr>
            </w:pPr>
            <w:r w:rsidDel="00000000" w:rsidR="00000000" w:rsidRPr="00000000">
              <w:rPr>
                <w:rFonts w:ascii="Calibri" w:cs="Calibri" w:eastAsia="Calibri" w:hAnsi="Calibri"/>
                <w:sz w:val="14"/>
                <w:szCs w:val="14"/>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D0">
            <w:pPr>
              <w:jc w:val="center"/>
              <w:rPr>
                <w:sz w:val="14"/>
                <w:szCs w:val="14"/>
              </w:rPr>
            </w:pPr>
            <w:r w:rsidDel="00000000" w:rsidR="00000000" w:rsidRPr="00000000">
              <w:rPr>
                <w:rFonts w:ascii="Calibri" w:cs="Calibri" w:eastAsia="Calibri" w:hAnsi="Calibri"/>
                <w:sz w:val="14"/>
                <w:szCs w:val="14"/>
                <w:rtl w:val="0"/>
              </w:rPr>
              <w:t xml:space="preserve">Diameter of elbow fitting too small for SM to pass through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D1">
            <w:pPr>
              <w:jc w:val="center"/>
              <w:rPr>
                <w:sz w:val="14"/>
                <w:szCs w:val="14"/>
              </w:rPr>
            </w:pPr>
            <w:r w:rsidDel="00000000" w:rsidR="00000000" w:rsidRPr="00000000">
              <w:rPr>
                <w:rFonts w:ascii="Calibri" w:cs="Calibri" w:eastAsia="Calibri" w:hAnsi="Calibri"/>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D2">
            <w:pPr>
              <w:jc w:val="center"/>
              <w:rPr>
                <w:sz w:val="14"/>
                <w:szCs w:val="14"/>
              </w:rPr>
            </w:pPr>
            <w:r w:rsidDel="00000000" w:rsidR="00000000" w:rsidRPr="00000000">
              <w:rPr>
                <w:rFonts w:ascii="Calibri" w:cs="Calibri" w:eastAsia="Calibri" w:hAnsi="Calibri"/>
                <w:sz w:val="14"/>
                <w:szCs w:val="14"/>
                <w:rtl w:val="0"/>
              </w:rPr>
              <w:t xml:space="preserve">pressure reading/Visual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D3">
            <w:pPr>
              <w:jc w:val="center"/>
              <w:rPr>
                <w:sz w:val="14"/>
                <w:szCs w:val="14"/>
              </w:rPr>
            </w:pPr>
            <w:r w:rsidDel="00000000" w:rsidR="00000000" w:rsidRPr="00000000">
              <w:rPr>
                <w:rFonts w:ascii="Calibri" w:cs="Calibri" w:eastAsia="Calibri" w:hAnsi="Calibri"/>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AD4">
            <w:pPr>
              <w:jc w:val="center"/>
              <w:rPr>
                <w:sz w:val="14"/>
                <w:szCs w:val="14"/>
              </w:rPr>
            </w:pPr>
            <w:r w:rsidDel="00000000" w:rsidR="00000000" w:rsidRPr="00000000">
              <w:rPr>
                <w:rFonts w:ascii="Calibri" w:cs="Calibri" w:eastAsia="Calibri" w:hAnsi="Calibri"/>
                <w:color w:val="006100"/>
                <w:sz w:val="14"/>
                <w:szCs w:val="14"/>
                <w:rtl w:val="0"/>
              </w:rPr>
              <w:t xml:space="preserve">54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D5">
            <w:pPr>
              <w:jc w:val="center"/>
              <w:rPr>
                <w:sz w:val="14"/>
                <w:szCs w:val="14"/>
              </w:rPr>
            </w:pPr>
            <w:r w:rsidDel="00000000" w:rsidR="00000000" w:rsidRPr="00000000">
              <w:rPr>
                <w:rFonts w:ascii="Calibri" w:cs="Calibri" w:eastAsia="Calibri" w:hAnsi="Calibri"/>
                <w:sz w:val="14"/>
                <w:szCs w:val="14"/>
                <w:rtl w:val="0"/>
              </w:rPr>
              <w:t xml:space="preserve">When precleaning the model, make sure no large pieces of SM are in the model. NaOH pre-Treatment.</w:t>
            </w:r>
            <w:r w:rsidDel="00000000" w:rsidR="00000000" w:rsidRPr="00000000">
              <w:rPr>
                <w:rtl w:val="0"/>
              </w:rPr>
            </w:r>
          </w:p>
        </w:tc>
      </w:tr>
      <w:tr>
        <w:trPr>
          <w:cantSplit w:val="0"/>
          <w:trHeight w:val="13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D6">
            <w:pPr>
              <w:jc w:val="center"/>
              <w:rPr>
                <w:sz w:val="14"/>
                <w:szCs w:val="14"/>
              </w:rPr>
            </w:pPr>
            <w:r w:rsidDel="00000000" w:rsidR="00000000" w:rsidRPr="00000000">
              <w:rPr>
                <w:rFonts w:ascii="Calibri" w:cs="Calibri" w:eastAsia="Calibri" w:hAnsi="Calibri"/>
                <w:sz w:val="14"/>
                <w:szCs w:val="14"/>
                <w:rtl w:val="0"/>
              </w:rPr>
              <w:t xml:space="preserve">G3: Redirects flow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D7">
            <w:pPr>
              <w:jc w:val="center"/>
              <w:rPr>
                <w:sz w:val="14"/>
                <w:szCs w:val="14"/>
              </w:rPr>
            </w:pPr>
            <w:r w:rsidDel="00000000" w:rsidR="00000000" w:rsidRPr="00000000">
              <w:rPr>
                <w:rFonts w:ascii="Calibri" w:cs="Calibri" w:eastAsia="Calibri" w:hAnsi="Calibri"/>
                <w:sz w:val="14"/>
                <w:szCs w:val="14"/>
                <w:rtl w:val="0"/>
              </w:rPr>
              <w:t xml:space="preserve">Particle Blockage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D8">
            <w:pPr>
              <w:jc w:val="center"/>
              <w:rPr>
                <w:sz w:val="14"/>
                <w:szCs w:val="14"/>
              </w:rPr>
            </w:pPr>
            <w:r w:rsidDel="00000000" w:rsidR="00000000" w:rsidRPr="00000000">
              <w:rPr>
                <w:rFonts w:ascii="Calibri" w:cs="Calibri" w:eastAsia="Calibri" w:hAnsi="Calibri"/>
                <w:sz w:val="14"/>
                <w:szCs w:val="14"/>
                <w:rtl w:val="0"/>
              </w:rPr>
              <w:t xml:space="preserve">Pressure Buildup in System + Vessel Ruptures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D9">
            <w:pPr>
              <w:jc w:val="center"/>
              <w:rPr>
                <w:sz w:val="14"/>
                <w:szCs w:val="14"/>
              </w:rPr>
            </w:pPr>
            <w:r w:rsidDel="00000000" w:rsidR="00000000" w:rsidRPr="00000000">
              <w:rPr>
                <w:rFonts w:ascii="Calibri" w:cs="Calibri" w:eastAsia="Calibri" w:hAnsi="Calibri"/>
                <w:sz w:val="14"/>
                <w:szCs w:val="14"/>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DA">
            <w:pPr>
              <w:jc w:val="center"/>
              <w:rPr>
                <w:sz w:val="14"/>
                <w:szCs w:val="14"/>
              </w:rPr>
            </w:pPr>
            <w:r w:rsidDel="00000000" w:rsidR="00000000" w:rsidRPr="00000000">
              <w:rPr>
                <w:rFonts w:ascii="Calibri" w:cs="Calibri" w:eastAsia="Calibri" w:hAnsi="Calibri"/>
                <w:sz w:val="14"/>
                <w:szCs w:val="14"/>
                <w:rtl w:val="0"/>
              </w:rPr>
              <w:t xml:space="preserve">Diameter of elbow fitting too small for SM to pass through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DB">
            <w:pPr>
              <w:jc w:val="center"/>
              <w:rPr>
                <w:sz w:val="14"/>
                <w:szCs w:val="14"/>
              </w:rPr>
            </w:pPr>
            <w:r w:rsidDel="00000000" w:rsidR="00000000" w:rsidRPr="00000000">
              <w:rPr>
                <w:rFonts w:ascii="Calibri" w:cs="Calibri" w:eastAsia="Calibri" w:hAnsi="Calibri"/>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DC">
            <w:pPr>
              <w:jc w:val="center"/>
              <w:rPr>
                <w:sz w:val="14"/>
                <w:szCs w:val="14"/>
              </w:rPr>
            </w:pPr>
            <w:r w:rsidDel="00000000" w:rsidR="00000000" w:rsidRPr="00000000">
              <w:rPr>
                <w:rFonts w:ascii="Calibri" w:cs="Calibri" w:eastAsia="Calibri" w:hAnsi="Calibri"/>
                <w:sz w:val="14"/>
                <w:szCs w:val="14"/>
                <w:rtl w:val="0"/>
              </w:rPr>
              <w:t xml:space="preserve">pressure reading/Visual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DD">
            <w:pPr>
              <w:jc w:val="center"/>
              <w:rPr>
                <w:sz w:val="14"/>
                <w:szCs w:val="14"/>
              </w:rPr>
            </w:pPr>
            <w:r w:rsidDel="00000000" w:rsidR="00000000" w:rsidRPr="00000000">
              <w:rPr>
                <w:rFonts w:ascii="Calibri" w:cs="Calibri" w:eastAsia="Calibri" w:hAnsi="Calibri"/>
                <w:sz w:val="14"/>
                <w:szCs w:val="1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ADE">
            <w:pPr>
              <w:jc w:val="center"/>
              <w:rPr>
                <w:sz w:val="14"/>
                <w:szCs w:val="14"/>
              </w:rPr>
            </w:pPr>
            <w:r w:rsidDel="00000000" w:rsidR="00000000" w:rsidRPr="00000000">
              <w:rPr>
                <w:rFonts w:ascii="Calibri" w:cs="Calibri" w:eastAsia="Calibri" w:hAnsi="Calibri"/>
                <w:color w:val="006100"/>
                <w:sz w:val="14"/>
                <w:szCs w:val="14"/>
                <w:rtl w:val="0"/>
              </w:rPr>
              <w:t xml:space="preserve">54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DF">
            <w:pPr>
              <w:jc w:val="center"/>
              <w:rPr>
                <w:sz w:val="14"/>
                <w:szCs w:val="14"/>
              </w:rPr>
            </w:pPr>
            <w:r w:rsidDel="00000000" w:rsidR="00000000" w:rsidRPr="00000000">
              <w:rPr>
                <w:rFonts w:ascii="Calibri" w:cs="Calibri" w:eastAsia="Calibri" w:hAnsi="Calibri"/>
                <w:sz w:val="14"/>
                <w:szCs w:val="14"/>
                <w:rtl w:val="0"/>
              </w:rPr>
              <w:t xml:space="preserve">When precleaning the model, make sure no large pieces of SM are in the model. NaOH pre-Treatment.</w:t>
            </w:r>
            <w:r w:rsidDel="00000000" w:rsidR="00000000" w:rsidRPr="00000000">
              <w:rPr>
                <w:rtl w:val="0"/>
              </w:rPr>
            </w:r>
          </w:p>
        </w:tc>
      </w:tr>
      <w:tr>
        <w:trPr>
          <w:cantSplit w:val="0"/>
          <w:trHeight w:val="7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E0">
            <w:pPr>
              <w:jc w:val="center"/>
              <w:rPr>
                <w:sz w:val="14"/>
                <w:szCs w:val="14"/>
              </w:rPr>
            </w:pPr>
            <w:r w:rsidDel="00000000" w:rsidR="00000000" w:rsidRPr="00000000">
              <w:rPr>
                <w:rFonts w:ascii="Calibri" w:cs="Calibri" w:eastAsia="Calibri" w:hAnsi="Calibri"/>
                <w:sz w:val="14"/>
                <w:szCs w:val="14"/>
                <w:rtl w:val="0"/>
              </w:rPr>
              <w:t xml:space="preserve">H1: Supplies Power to system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E1">
            <w:pPr>
              <w:jc w:val="center"/>
              <w:rPr>
                <w:sz w:val="14"/>
                <w:szCs w:val="14"/>
              </w:rPr>
            </w:pPr>
            <w:r w:rsidDel="00000000" w:rsidR="00000000" w:rsidRPr="00000000">
              <w:rPr>
                <w:rFonts w:ascii="Calibri" w:cs="Calibri" w:eastAsia="Calibri" w:hAnsi="Calibri"/>
                <w:sz w:val="14"/>
                <w:szCs w:val="14"/>
                <w:rtl w:val="0"/>
              </w:rPr>
              <w:t xml:space="preserve">short circuits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E2">
            <w:pPr>
              <w:jc w:val="center"/>
              <w:rPr>
                <w:sz w:val="14"/>
                <w:szCs w:val="14"/>
              </w:rPr>
            </w:pPr>
            <w:r w:rsidDel="00000000" w:rsidR="00000000" w:rsidRPr="00000000">
              <w:rPr>
                <w:rFonts w:ascii="Calibri" w:cs="Calibri" w:eastAsia="Calibri" w:hAnsi="Calibri"/>
                <w:sz w:val="14"/>
                <w:szCs w:val="14"/>
                <w:rtl w:val="0"/>
              </w:rPr>
              <w:t xml:space="preserve">System will not power 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E3">
            <w:pPr>
              <w:jc w:val="center"/>
              <w:rPr>
                <w:sz w:val="14"/>
                <w:szCs w:val="14"/>
              </w:rPr>
            </w:pPr>
            <w:r w:rsidDel="00000000" w:rsidR="00000000" w:rsidRPr="00000000">
              <w:rPr>
                <w:rFonts w:ascii="Calibri" w:cs="Calibri" w:eastAsia="Calibri" w:hAnsi="Calibri"/>
                <w:sz w:val="14"/>
                <w:szCs w:val="14"/>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E4">
            <w:pPr>
              <w:jc w:val="center"/>
              <w:rPr>
                <w:sz w:val="14"/>
                <w:szCs w:val="14"/>
              </w:rPr>
            </w:pPr>
            <w:r w:rsidDel="00000000" w:rsidR="00000000" w:rsidRPr="00000000">
              <w:rPr>
                <w:rFonts w:ascii="Calibri" w:cs="Calibri" w:eastAsia="Calibri" w:hAnsi="Calibri"/>
                <w:sz w:val="14"/>
                <w:szCs w:val="14"/>
                <w:rtl w:val="0"/>
              </w:rPr>
              <w:t xml:space="preserve">Fluid gets on the power center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E5">
            <w:pPr>
              <w:jc w:val="center"/>
              <w:rPr>
                <w:sz w:val="14"/>
                <w:szCs w:val="14"/>
              </w:rPr>
            </w:pPr>
            <w:r w:rsidDel="00000000" w:rsidR="00000000" w:rsidRPr="00000000">
              <w:rPr>
                <w:rFonts w:ascii="Calibri" w:cs="Calibri" w:eastAsia="Calibri" w:hAnsi="Calibri"/>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E6">
            <w:pPr>
              <w:jc w:val="center"/>
              <w:rPr>
                <w:sz w:val="14"/>
                <w:szCs w:val="14"/>
              </w:rPr>
            </w:pPr>
            <w:r w:rsidDel="00000000" w:rsidR="00000000" w:rsidRPr="00000000">
              <w:rPr>
                <w:rFonts w:ascii="Calibri" w:cs="Calibri" w:eastAsia="Calibri" w:hAnsi="Calibri"/>
                <w:sz w:val="14"/>
                <w:szCs w:val="14"/>
                <w:rtl w:val="0"/>
              </w:rPr>
              <w:t xml:space="preserve">System On/Off</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E7">
            <w:pPr>
              <w:jc w:val="center"/>
              <w:rPr>
                <w:sz w:val="14"/>
                <w:szCs w:val="14"/>
              </w:rPr>
            </w:pPr>
            <w:r w:rsidDel="00000000" w:rsidR="00000000" w:rsidRPr="00000000">
              <w:rPr>
                <w:rFonts w:ascii="Calibri" w:cs="Calibri" w:eastAsia="Calibri" w:hAnsi="Calibri"/>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AE8">
            <w:pPr>
              <w:jc w:val="center"/>
              <w:rPr>
                <w:sz w:val="14"/>
                <w:szCs w:val="14"/>
              </w:rPr>
            </w:pPr>
            <w:r w:rsidDel="00000000" w:rsidR="00000000" w:rsidRPr="00000000">
              <w:rPr>
                <w:rFonts w:ascii="Calibri" w:cs="Calibri" w:eastAsia="Calibri" w:hAnsi="Calibri"/>
                <w:color w:val="006100"/>
                <w:sz w:val="14"/>
                <w:szCs w:val="14"/>
                <w:rtl w:val="0"/>
              </w:rPr>
              <w:t xml:space="preserve">36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E9">
            <w:pPr>
              <w:jc w:val="center"/>
              <w:rPr>
                <w:sz w:val="14"/>
                <w:szCs w:val="14"/>
              </w:rPr>
            </w:pPr>
            <w:r w:rsidDel="00000000" w:rsidR="00000000" w:rsidRPr="00000000">
              <w:rPr>
                <w:rFonts w:ascii="Calibri" w:cs="Calibri" w:eastAsia="Calibri" w:hAnsi="Calibri"/>
                <w:sz w:val="14"/>
                <w:szCs w:val="14"/>
                <w:rtl w:val="0"/>
              </w:rPr>
              <w:t xml:space="preserve">Keep away from water, avoid leaks</w:t>
            </w:r>
            <w:r w:rsidDel="00000000" w:rsidR="00000000" w:rsidRPr="00000000">
              <w:rPr>
                <w:rtl w:val="0"/>
              </w:rPr>
            </w:r>
          </w:p>
        </w:tc>
      </w:tr>
      <w:tr>
        <w:trPr>
          <w:cantSplit w:val="0"/>
          <w:trHeight w:val="10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EA">
            <w:pPr>
              <w:jc w:val="center"/>
              <w:rPr>
                <w:sz w:val="14"/>
                <w:szCs w:val="14"/>
              </w:rPr>
            </w:pPr>
            <w:r w:rsidDel="00000000" w:rsidR="00000000" w:rsidRPr="00000000">
              <w:rPr>
                <w:rFonts w:ascii="Calibri" w:cs="Calibri" w:eastAsia="Calibri" w:hAnsi="Calibri"/>
                <w:sz w:val="14"/>
                <w:szCs w:val="14"/>
                <w:rtl w:val="0"/>
              </w:rPr>
              <w:t xml:space="preserve">H2: Power to Arduino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EB">
            <w:pPr>
              <w:jc w:val="center"/>
              <w:rPr>
                <w:sz w:val="14"/>
                <w:szCs w:val="14"/>
              </w:rPr>
            </w:pPr>
            <w:r w:rsidDel="00000000" w:rsidR="00000000" w:rsidRPr="00000000">
              <w:rPr>
                <w:rFonts w:ascii="Calibri" w:cs="Calibri" w:eastAsia="Calibri" w:hAnsi="Calibri"/>
                <w:sz w:val="14"/>
                <w:szCs w:val="14"/>
                <w:rtl w:val="0"/>
              </w:rPr>
              <w:t xml:space="preserve">Short circuits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EC">
            <w:pPr>
              <w:jc w:val="center"/>
              <w:rPr>
                <w:sz w:val="14"/>
                <w:szCs w:val="14"/>
              </w:rPr>
            </w:pPr>
            <w:r w:rsidDel="00000000" w:rsidR="00000000" w:rsidRPr="00000000">
              <w:rPr>
                <w:rFonts w:ascii="Calibri" w:cs="Calibri" w:eastAsia="Calibri" w:hAnsi="Calibri"/>
                <w:sz w:val="14"/>
                <w:szCs w:val="14"/>
                <w:rtl w:val="0"/>
              </w:rPr>
              <w:t xml:space="preserve">Pressure Reading will not display, loss of calibration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ED">
            <w:pPr>
              <w:jc w:val="center"/>
              <w:rPr>
                <w:sz w:val="14"/>
                <w:szCs w:val="14"/>
              </w:rPr>
            </w:pPr>
            <w:r w:rsidDel="00000000" w:rsidR="00000000" w:rsidRPr="00000000">
              <w:rPr>
                <w:rFonts w:ascii="Calibri" w:cs="Calibri" w:eastAsia="Calibri" w:hAnsi="Calibri"/>
                <w:sz w:val="14"/>
                <w:szCs w:val="14"/>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EE">
            <w:pPr>
              <w:jc w:val="center"/>
              <w:rPr>
                <w:sz w:val="14"/>
                <w:szCs w:val="14"/>
              </w:rPr>
            </w:pPr>
            <w:r w:rsidDel="00000000" w:rsidR="00000000" w:rsidRPr="00000000">
              <w:rPr>
                <w:rFonts w:ascii="Calibri" w:cs="Calibri" w:eastAsia="Calibri" w:hAnsi="Calibri"/>
                <w:sz w:val="14"/>
                <w:szCs w:val="14"/>
                <w:rtl w:val="0"/>
              </w:rPr>
              <w:t xml:space="preserve">Fluid damage, or faulty wiring connection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EF">
            <w:pPr>
              <w:jc w:val="center"/>
              <w:rPr>
                <w:sz w:val="14"/>
                <w:szCs w:val="14"/>
              </w:rPr>
            </w:pPr>
            <w:r w:rsidDel="00000000" w:rsidR="00000000" w:rsidRPr="00000000">
              <w:rPr>
                <w:rFonts w:ascii="Calibri" w:cs="Calibri" w:eastAsia="Calibri" w:hAnsi="Calibri"/>
                <w:sz w:val="14"/>
                <w:szCs w:val="14"/>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F0">
            <w:pPr>
              <w:jc w:val="center"/>
              <w:rPr>
                <w:sz w:val="14"/>
                <w:szCs w:val="14"/>
              </w:rPr>
            </w:pPr>
            <w:r w:rsidDel="00000000" w:rsidR="00000000" w:rsidRPr="00000000">
              <w:rPr>
                <w:rFonts w:ascii="Calibri" w:cs="Calibri" w:eastAsia="Calibri" w:hAnsi="Calibri"/>
                <w:sz w:val="14"/>
                <w:szCs w:val="14"/>
                <w:rtl w:val="0"/>
              </w:rPr>
              <w:t xml:space="preserve">Visual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F1">
            <w:pPr>
              <w:jc w:val="center"/>
              <w:rPr>
                <w:sz w:val="14"/>
                <w:szCs w:val="14"/>
              </w:rPr>
            </w:pPr>
            <w:r w:rsidDel="00000000" w:rsidR="00000000" w:rsidRPr="00000000">
              <w:rPr>
                <w:rFonts w:ascii="Calibri" w:cs="Calibri" w:eastAsia="Calibri" w:hAnsi="Calibri"/>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AF2">
            <w:pPr>
              <w:jc w:val="center"/>
              <w:rPr>
                <w:sz w:val="14"/>
                <w:szCs w:val="14"/>
              </w:rPr>
            </w:pPr>
            <w:r w:rsidDel="00000000" w:rsidR="00000000" w:rsidRPr="00000000">
              <w:rPr>
                <w:rFonts w:ascii="Calibri" w:cs="Calibri" w:eastAsia="Calibri" w:hAnsi="Calibri"/>
                <w:color w:val="006100"/>
                <w:sz w:val="14"/>
                <w:szCs w:val="14"/>
                <w:rtl w:val="0"/>
              </w:rPr>
              <w:t xml:space="preserve">48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F3">
            <w:pPr>
              <w:jc w:val="center"/>
              <w:rPr>
                <w:sz w:val="14"/>
                <w:szCs w:val="14"/>
              </w:rPr>
            </w:pPr>
            <w:r w:rsidDel="00000000" w:rsidR="00000000" w:rsidRPr="00000000">
              <w:rPr>
                <w:rFonts w:ascii="Calibri" w:cs="Calibri" w:eastAsia="Calibri" w:hAnsi="Calibri"/>
                <w:sz w:val="14"/>
                <w:szCs w:val="14"/>
                <w:rtl w:val="0"/>
              </w:rPr>
              <w:t xml:space="preserve">Keep away from water, avoid leaks, and keep electronics box still</w:t>
            </w:r>
            <w:r w:rsidDel="00000000" w:rsidR="00000000" w:rsidRPr="00000000">
              <w:rPr>
                <w:rtl w:val="0"/>
              </w:rPr>
            </w:r>
          </w:p>
        </w:tc>
      </w:tr>
      <w:tr>
        <w:trPr>
          <w:cantSplit w:val="0"/>
          <w:trHeight w:val="10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F4">
            <w:pPr>
              <w:jc w:val="center"/>
              <w:rPr>
                <w:sz w:val="14"/>
                <w:szCs w:val="14"/>
              </w:rPr>
            </w:pPr>
            <w:r w:rsidDel="00000000" w:rsidR="00000000" w:rsidRPr="00000000">
              <w:rPr>
                <w:rFonts w:ascii="Calibri" w:cs="Calibri" w:eastAsia="Calibri" w:hAnsi="Calibri"/>
                <w:sz w:val="14"/>
                <w:szCs w:val="14"/>
                <w:rtl w:val="0"/>
              </w:rPr>
              <w:t xml:space="preserve">H3: Provides power for Stepper motor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F5">
            <w:pPr>
              <w:jc w:val="center"/>
              <w:rPr>
                <w:sz w:val="14"/>
                <w:szCs w:val="14"/>
              </w:rPr>
            </w:pPr>
            <w:r w:rsidDel="00000000" w:rsidR="00000000" w:rsidRPr="00000000">
              <w:rPr>
                <w:rFonts w:ascii="Calibri" w:cs="Calibri" w:eastAsia="Calibri" w:hAnsi="Calibri"/>
                <w:sz w:val="14"/>
                <w:szCs w:val="14"/>
                <w:rtl w:val="0"/>
              </w:rPr>
              <w:t xml:space="preserve">short circuits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F6">
            <w:pPr>
              <w:jc w:val="center"/>
              <w:rPr>
                <w:sz w:val="14"/>
                <w:szCs w:val="14"/>
              </w:rPr>
            </w:pPr>
            <w:r w:rsidDel="00000000" w:rsidR="00000000" w:rsidRPr="00000000">
              <w:rPr>
                <w:rFonts w:ascii="Calibri" w:cs="Calibri" w:eastAsia="Calibri" w:hAnsi="Calibri"/>
                <w:sz w:val="14"/>
                <w:szCs w:val="14"/>
                <w:rtl w:val="0"/>
              </w:rPr>
              <w:t xml:space="preserve">Peristaltic pump will not work</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F7">
            <w:pPr>
              <w:jc w:val="center"/>
              <w:rPr>
                <w:sz w:val="14"/>
                <w:szCs w:val="14"/>
              </w:rPr>
            </w:pPr>
            <w:r w:rsidDel="00000000" w:rsidR="00000000" w:rsidRPr="00000000">
              <w:rPr>
                <w:rFonts w:ascii="Calibri" w:cs="Calibri" w:eastAsia="Calibri" w:hAnsi="Calibri"/>
                <w:sz w:val="14"/>
                <w:szCs w:val="14"/>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F8">
            <w:pPr>
              <w:jc w:val="center"/>
              <w:rPr>
                <w:sz w:val="14"/>
                <w:szCs w:val="14"/>
              </w:rPr>
            </w:pPr>
            <w:r w:rsidDel="00000000" w:rsidR="00000000" w:rsidRPr="00000000">
              <w:rPr>
                <w:rFonts w:ascii="Calibri" w:cs="Calibri" w:eastAsia="Calibri" w:hAnsi="Calibri"/>
                <w:sz w:val="14"/>
                <w:szCs w:val="14"/>
                <w:rtl w:val="0"/>
              </w:rPr>
              <w:t xml:space="preserve">Fluid damage, or faulty wiring connection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F9">
            <w:pPr>
              <w:jc w:val="center"/>
              <w:rPr>
                <w:sz w:val="14"/>
                <w:szCs w:val="14"/>
              </w:rPr>
            </w:pPr>
            <w:r w:rsidDel="00000000" w:rsidR="00000000" w:rsidRPr="00000000">
              <w:rPr>
                <w:rFonts w:ascii="Calibri" w:cs="Calibri" w:eastAsia="Calibri" w:hAnsi="Calibri"/>
                <w:sz w:val="14"/>
                <w:szCs w:val="14"/>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FA">
            <w:pPr>
              <w:jc w:val="center"/>
              <w:rPr>
                <w:sz w:val="14"/>
                <w:szCs w:val="14"/>
              </w:rPr>
            </w:pPr>
            <w:r w:rsidDel="00000000" w:rsidR="00000000" w:rsidRPr="00000000">
              <w:rPr>
                <w:rFonts w:ascii="Calibri" w:cs="Calibri" w:eastAsia="Calibri" w:hAnsi="Calibri"/>
                <w:sz w:val="14"/>
                <w:szCs w:val="14"/>
                <w:rtl w:val="0"/>
              </w:rPr>
              <w:t xml:space="preserve">Visual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FB">
            <w:pPr>
              <w:jc w:val="center"/>
              <w:rPr>
                <w:sz w:val="14"/>
                <w:szCs w:val="14"/>
              </w:rPr>
            </w:pPr>
            <w:r w:rsidDel="00000000" w:rsidR="00000000" w:rsidRPr="00000000">
              <w:rPr>
                <w:rFonts w:ascii="Calibri" w:cs="Calibri" w:eastAsia="Calibri" w:hAnsi="Calibri"/>
                <w:sz w:val="14"/>
                <w:szCs w:val="1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6efce" w:val="clear"/>
            <w:tcMar>
              <w:top w:w="20.0" w:type="dxa"/>
              <w:left w:w="20.0" w:type="dxa"/>
              <w:bottom w:w="100.0" w:type="dxa"/>
              <w:right w:w="20.0" w:type="dxa"/>
            </w:tcMar>
            <w:vAlign w:val="center"/>
          </w:tcPr>
          <w:p w:rsidR="00000000" w:rsidDel="00000000" w:rsidP="00000000" w:rsidRDefault="00000000" w:rsidRPr="00000000" w14:paraId="00000AFC">
            <w:pPr>
              <w:jc w:val="center"/>
              <w:rPr>
                <w:sz w:val="14"/>
                <w:szCs w:val="14"/>
              </w:rPr>
            </w:pPr>
            <w:r w:rsidDel="00000000" w:rsidR="00000000" w:rsidRPr="00000000">
              <w:rPr>
                <w:rFonts w:ascii="Calibri" w:cs="Calibri" w:eastAsia="Calibri" w:hAnsi="Calibri"/>
                <w:color w:val="006100"/>
                <w:sz w:val="14"/>
                <w:szCs w:val="14"/>
                <w:rtl w:val="0"/>
              </w:rPr>
              <w:t xml:space="preserve">72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AFD">
            <w:pPr>
              <w:jc w:val="center"/>
              <w:rPr>
                <w:sz w:val="14"/>
                <w:szCs w:val="14"/>
              </w:rPr>
            </w:pPr>
            <w:r w:rsidDel="00000000" w:rsidR="00000000" w:rsidRPr="00000000">
              <w:rPr>
                <w:rFonts w:ascii="Calibri" w:cs="Calibri" w:eastAsia="Calibri" w:hAnsi="Calibri"/>
                <w:sz w:val="14"/>
                <w:szCs w:val="14"/>
                <w:rtl w:val="0"/>
              </w:rPr>
              <w:t xml:space="preserve">Keep away from water, avoid leaks, and keep electronics box still</w:t>
            </w:r>
            <w:r w:rsidDel="00000000" w:rsidR="00000000" w:rsidRPr="00000000">
              <w:rPr>
                <w:rtl w:val="0"/>
              </w:rPr>
            </w:r>
          </w:p>
        </w:tc>
      </w:tr>
    </w:tbl>
    <w:p w:rsidR="00000000" w:rsidDel="00000000" w:rsidP="00000000" w:rsidRDefault="00000000" w:rsidRPr="00000000" w14:paraId="00000AFE">
      <w:pPr>
        <w:rPr/>
      </w:pPr>
      <w:r w:rsidDel="00000000" w:rsidR="00000000" w:rsidRPr="00000000">
        <w:rPr>
          <w:rtl w:val="0"/>
        </w:rPr>
      </w:r>
    </w:p>
    <w:p w:rsidR="00000000" w:rsidDel="00000000" w:rsidP="00000000" w:rsidRDefault="00000000" w:rsidRPr="00000000" w14:paraId="00000AFF">
      <w:pPr>
        <w:pStyle w:val="Heading2"/>
        <w:ind w:left="0" w:firstLine="0"/>
        <w:rPr/>
      </w:pPr>
      <w:bookmarkStart w:colFirst="0" w:colLast="0" w:name="_heading=h.8rl344gbs1rl" w:id="114"/>
      <w:bookmarkEnd w:id="114"/>
      <w:r w:rsidDel="00000000" w:rsidR="00000000" w:rsidRPr="00000000">
        <w:rPr>
          <w:rtl w:val="0"/>
        </w:rPr>
      </w:r>
    </w:p>
    <w:p w:rsidR="00000000" w:rsidDel="00000000" w:rsidP="00000000" w:rsidRDefault="00000000" w:rsidRPr="00000000" w14:paraId="00000B0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sectPr>
      <w:type w:val="nextPage"/>
      <w:pgSz w:h="15840" w:w="12240" w:orient="portrait"/>
      <w:pgMar w:bottom="1405" w:top="1440" w:left="1440" w:right="1440" w:header="720" w:footer="864"/>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Mason Minitti" w:id="0" w:date="2022-12-06T02:52:18Z">
    <w:p w:rsidR="00000000" w:rsidDel="00000000" w:rsidP="00000000" w:rsidRDefault="00000000" w:rsidRPr="00000000" w14:paraId="00000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maybe this picture gets replaced with a better one. I just took it from the 100% presentation.</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B05"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mbria"/>
  <w:font w:name="Calibri"/>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0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0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decimal"/>
      <w:lvlText w:val="%1 "/>
      <w:lvlJc w:val="left"/>
      <w:pPr>
        <w:ind w:left="432" w:hanging="432"/>
      </w:pPr>
      <w:rPr/>
    </w:lvl>
    <w:lvl w:ilvl="1">
      <w:start w:val="1"/>
      <w:numFmt w:val="decimal"/>
      <w:lvlText w:val="%1.%2 "/>
      <w:lvlJc w:val="left"/>
      <w:pPr>
        <w:ind w:left="576" w:hanging="576"/>
      </w:pPr>
      <w:rPr/>
    </w:lvl>
    <w:lvl w:ilvl="2">
      <w:start w:val="1"/>
      <w:numFmt w:val="decimal"/>
      <w:lvlText w:val="%1.%2.%3 "/>
      <w:lvlJc w:val="left"/>
      <w:pPr>
        <w:ind w:left="720" w:hanging="720"/>
      </w:pPr>
      <w:rPr/>
    </w:lvl>
    <w:lvl w:ilvl="3">
      <w:start w:val="1"/>
      <w:numFmt w:val="decimal"/>
      <w:lvlText w:val="%1.%2.%3.%4 "/>
      <w:lvlJc w:val="left"/>
      <w:pPr>
        <w:ind w:left="864" w:hanging="864"/>
      </w:pPr>
      <w:rPr/>
    </w:lvl>
    <w:lvl w:ilvl="4">
      <w:start w:val="1"/>
      <w:numFmt w:val="decimal"/>
      <w:lvlText w:val=" %1.%2.%3.%4.%5 "/>
      <w:lvlJc w:val="left"/>
      <w:pPr>
        <w:ind w:left="1008" w:hanging="1008"/>
      </w:pPr>
      <w:rPr/>
    </w:lvl>
    <w:lvl w:ilvl="5">
      <w:start w:val="1"/>
      <w:numFmt w:val="decimal"/>
      <w:lvlText w:val=" %1.%2.%3.%4.%5.%6 "/>
      <w:lvlJc w:val="left"/>
      <w:pPr>
        <w:ind w:left="1152" w:hanging="1152"/>
      </w:pPr>
      <w:rPr/>
    </w:lvl>
    <w:lvl w:ilvl="6">
      <w:start w:val="1"/>
      <w:numFmt w:val="decimal"/>
      <w:lvlText w:val=" %1.%2.%3.%4.%5.%6.%7 "/>
      <w:lvlJc w:val="left"/>
      <w:pPr>
        <w:ind w:left="1296" w:hanging="1296"/>
      </w:pPr>
      <w:rPr/>
    </w:lvl>
    <w:lvl w:ilvl="7">
      <w:start w:val="1"/>
      <w:numFmt w:val="decimal"/>
      <w:lvlText w:val=" %1.%2.%3.%4.%5.%6.%7.%8 "/>
      <w:lvlJc w:val="left"/>
      <w:pPr>
        <w:ind w:left="1440" w:hanging="1440"/>
      </w:pPr>
      <w:rPr/>
    </w:lvl>
    <w:lvl w:ilvl="8">
      <w:start w:val="1"/>
      <w:numFmt w:val="decimal"/>
      <w:lvlText w:val=" %1.%2.%3.%4.%5.%6.%7.%8.%9 "/>
      <w:lvlJc w:val="left"/>
      <w:pPr>
        <w:ind w:left="1584" w:hanging="1584"/>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15" w:before="0" w:lineRule="auto"/>
      <w:ind w:left="0" w:firstLine="0"/>
    </w:pPr>
    <w:rPr>
      <w:rFonts w:ascii="Arial" w:cs="Arial" w:eastAsia="Arial" w:hAnsi="Arial"/>
      <w:b w:val="1"/>
      <w:sz w:val="32"/>
      <w:szCs w:val="32"/>
    </w:rPr>
  </w:style>
  <w:style w:type="paragraph" w:styleId="Heading2">
    <w:name w:val="heading 2"/>
    <w:basedOn w:val="Normal"/>
    <w:next w:val="Normal"/>
    <w:pPr>
      <w:keepNext w:val="1"/>
      <w:spacing w:after="115" w:before="0" w:lineRule="auto"/>
      <w:ind w:left="0" w:firstLine="0"/>
    </w:pPr>
    <w:rPr>
      <w:rFonts w:ascii="Arial" w:cs="Arial" w:eastAsia="Arial" w:hAnsi="Arial"/>
      <w:b w:val="1"/>
      <w:i w:val="1"/>
      <w:sz w:val="28"/>
      <w:szCs w:val="28"/>
    </w:rPr>
  </w:style>
  <w:style w:type="paragraph" w:styleId="Heading3">
    <w:name w:val="heading 3"/>
    <w:basedOn w:val="Normal"/>
    <w:next w:val="Normal"/>
    <w:pPr>
      <w:keepNext w:val="1"/>
      <w:spacing w:after="115" w:before="0" w:lineRule="auto"/>
      <w:ind w:left="0" w:firstLine="0"/>
    </w:pPr>
    <w:rPr>
      <w:rFonts w:ascii="Arial" w:cs="Arial" w:eastAsia="Arial" w:hAnsi="Arial"/>
      <w:b w:val="1"/>
      <w:sz w:val="24"/>
      <w:szCs w:val="24"/>
    </w:rPr>
  </w:style>
  <w:style w:type="paragraph" w:styleId="Heading4">
    <w:name w:val="heading 4"/>
    <w:basedOn w:val="Normal"/>
    <w:next w:val="Normal"/>
    <w:pPr>
      <w:keepNext w:val="1"/>
      <w:spacing w:after="115" w:before="0" w:lineRule="auto"/>
      <w:ind w:left="0" w:firstLine="0"/>
    </w:pPr>
    <w:rPr>
      <w:rFonts w:ascii="Arial" w:cs="Arial" w:eastAsia="Arial" w:hAnsi="Arial"/>
      <w:b w:val="1"/>
      <w:i w:val="1"/>
      <w:sz w:val="22"/>
      <w:szCs w:val="22"/>
    </w:rPr>
  </w:style>
  <w:style w:type="paragraph" w:styleId="Heading5">
    <w:name w:val="heading 5"/>
    <w:basedOn w:val="Normal"/>
    <w:next w:val="Normal"/>
    <w:pPr>
      <w:keepNext w:val="1"/>
      <w:spacing w:after="120" w:before="240" w:lineRule="auto"/>
      <w:ind w:left="1008" w:hanging="1008"/>
    </w:pPr>
    <w:rPr>
      <w:rFonts w:ascii="Arial" w:cs="Arial" w:eastAsia="Arial" w:hAnsi="Arial"/>
      <w:b w:val="1"/>
      <w:sz w:val="20"/>
      <w:szCs w:val="20"/>
    </w:rPr>
  </w:style>
  <w:style w:type="paragraph" w:styleId="Heading6">
    <w:name w:val="heading 6"/>
    <w:basedOn w:val="Normal"/>
    <w:next w:val="Normal"/>
    <w:pPr>
      <w:keepNext w:val="1"/>
      <w:spacing w:after="120" w:before="240" w:lineRule="auto"/>
      <w:ind w:left="1152" w:hanging="1152"/>
    </w:pPr>
    <w:rPr>
      <w:rFonts w:ascii="Arial" w:cs="Arial" w:eastAsia="Arial" w:hAnsi="Arial"/>
      <w:b w:val="1"/>
      <w:sz w:val="21"/>
      <w:szCs w:val="2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widowControl w:val="0"/>
      <w:suppressAutoHyphens w:val="1"/>
    </w:pPr>
    <w:rPr>
      <w:rFonts w:cs="Lohit Hindi" w:eastAsia="AR PL UMing HK"/>
      <w:kern w:val="1"/>
      <w:sz w:val="22"/>
      <w:szCs w:val="24"/>
      <w:lang w:bidi="hi-IN" w:eastAsia="hi-IN"/>
    </w:rPr>
  </w:style>
  <w:style w:type="paragraph" w:styleId="Heading1">
    <w:name w:val="heading 1"/>
    <w:basedOn w:val="Heading"/>
    <w:next w:val="BodyText"/>
    <w:qFormat w:val="1"/>
    <w:pPr>
      <w:numPr>
        <w:numId w:val="2"/>
      </w:numPr>
      <w:spacing w:after="115" w:before="0"/>
      <w:ind w:left="0" w:firstLine="0"/>
      <w:outlineLvl w:val="0"/>
    </w:pPr>
    <w:rPr>
      <w:b w:val="1"/>
      <w:bCs w:val="1"/>
      <w:sz w:val="32"/>
      <w:szCs w:val="32"/>
    </w:rPr>
  </w:style>
  <w:style w:type="paragraph" w:styleId="Heading2">
    <w:name w:val="heading 2"/>
    <w:basedOn w:val="Heading"/>
    <w:next w:val="BodyText"/>
    <w:qFormat w:val="1"/>
    <w:pPr>
      <w:numPr>
        <w:ilvl w:val="1"/>
        <w:numId w:val="2"/>
      </w:numPr>
      <w:spacing w:after="115" w:before="0"/>
      <w:ind w:left="0" w:firstLine="0"/>
      <w:outlineLvl w:val="1"/>
    </w:pPr>
    <w:rPr>
      <w:b w:val="1"/>
      <w:bCs w:val="1"/>
      <w:i w:val="1"/>
      <w:iCs w:val="1"/>
    </w:rPr>
  </w:style>
  <w:style w:type="paragraph" w:styleId="Heading3">
    <w:name w:val="heading 3"/>
    <w:basedOn w:val="Heading"/>
    <w:next w:val="BodyText"/>
    <w:qFormat w:val="1"/>
    <w:pPr>
      <w:numPr>
        <w:ilvl w:val="2"/>
        <w:numId w:val="2"/>
      </w:numPr>
      <w:spacing w:after="115" w:before="0"/>
      <w:ind w:left="0" w:firstLine="0"/>
      <w:outlineLvl w:val="2"/>
    </w:pPr>
    <w:rPr>
      <w:b w:val="1"/>
      <w:bCs w:val="1"/>
      <w:sz w:val="24"/>
    </w:rPr>
  </w:style>
  <w:style w:type="paragraph" w:styleId="Heading4">
    <w:name w:val="heading 4"/>
    <w:basedOn w:val="Heading"/>
    <w:next w:val="BodyText"/>
    <w:qFormat w:val="1"/>
    <w:pPr>
      <w:numPr>
        <w:ilvl w:val="3"/>
        <w:numId w:val="2"/>
      </w:numPr>
      <w:spacing w:after="115" w:before="0"/>
      <w:ind w:left="0" w:firstLine="0"/>
      <w:outlineLvl w:val="3"/>
    </w:pPr>
    <w:rPr>
      <w:b w:val="1"/>
      <w:bCs w:val="1"/>
      <w:i w:val="1"/>
      <w:iCs w:val="1"/>
      <w:sz w:val="22"/>
      <w:szCs w:val="24"/>
    </w:rPr>
  </w:style>
  <w:style w:type="paragraph" w:styleId="Heading5">
    <w:name w:val="heading 5"/>
    <w:basedOn w:val="Heading"/>
    <w:next w:val="BodyText"/>
    <w:qFormat w:val="1"/>
    <w:pPr>
      <w:numPr>
        <w:ilvl w:val="4"/>
        <w:numId w:val="2"/>
      </w:numPr>
      <w:outlineLvl w:val="4"/>
    </w:pPr>
    <w:rPr>
      <w:b w:val="1"/>
      <w:bCs w:val="1"/>
      <w:sz w:val="20"/>
      <w:szCs w:val="24"/>
    </w:rPr>
  </w:style>
  <w:style w:type="paragraph" w:styleId="Heading6">
    <w:name w:val="heading 6"/>
    <w:basedOn w:val="Heading"/>
    <w:next w:val="BodyText"/>
    <w:qFormat w:val="1"/>
    <w:pPr>
      <w:numPr>
        <w:ilvl w:val="5"/>
        <w:numId w:val="2"/>
      </w:numPr>
      <w:outlineLvl w:val="5"/>
    </w:pPr>
    <w:rPr>
      <w:b w:val="1"/>
      <w:bCs w:val="1"/>
      <w:sz w:val="21"/>
      <w:szCs w:val="21"/>
    </w:rPr>
  </w:style>
  <w:style w:type="paragraph" w:styleId="Heading7">
    <w:name w:val="heading 7"/>
    <w:basedOn w:val="Heading"/>
    <w:next w:val="BodyText"/>
    <w:qFormat w:val="1"/>
    <w:pPr>
      <w:numPr>
        <w:ilvl w:val="6"/>
        <w:numId w:val="2"/>
      </w:numPr>
      <w:outlineLvl w:val="6"/>
    </w:pPr>
    <w:rPr>
      <w:b w:val="1"/>
      <w:bCs w:val="1"/>
      <w:sz w:val="21"/>
      <w:szCs w:val="21"/>
    </w:rPr>
  </w:style>
  <w:style w:type="paragraph" w:styleId="Heading8">
    <w:name w:val="heading 8"/>
    <w:basedOn w:val="Heading"/>
    <w:next w:val="BodyText"/>
    <w:qFormat w:val="1"/>
    <w:pPr>
      <w:numPr>
        <w:ilvl w:val="7"/>
        <w:numId w:val="2"/>
      </w:numPr>
      <w:outlineLvl w:val="7"/>
    </w:pPr>
    <w:rPr>
      <w:b w:val="1"/>
      <w:bCs w:val="1"/>
      <w:sz w:val="21"/>
      <w:szCs w:val="21"/>
    </w:rPr>
  </w:style>
  <w:style w:type="paragraph" w:styleId="Heading9">
    <w:name w:val="heading 9"/>
    <w:basedOn w:val="Heading"/>
    <w:next w:val="BodyText"/>
    <w:qFormat w:val="1"/>
    <w:pPr>
      <w:numPr>
        <w:ilvl w:val="8"/>
        <w:numId w:val="2"/>
      </w:numPr>
      <w:outlineLvl w:val="8"/>
    </w:pPr>
    <w:rPr>
      <w:b w:val="1"/>
      <w:bCs w:val="1"/>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NumberingSymbols" w:customStyle="1">
    <w:name w:val="Numbering Symbols"/>
  </w:style>
  <w:style w:type="paragraph" w:styleId="Heading" w:customStyle="1">
    <w:name w:val="Heading"/>
    <w:basedOn w:val="Normal"/>
    <w:next w:val="BodyText"/>
    <w:pPr>
      <w:keepNext w:val="1"/>
      <w:spacing w:after="120" w:before="24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val="1"/>
    <w:pPr>
      <w:suppressLineNumbers w:val="1"/>
      <w:spacing w:after="120" w:before="120"/>
    </w:pPr>
    <w:rPr>
      <w:i w:val="1"/>
      <w:iCs w:val="1"/>
      <w:sz w:val="24"/>
    </w:rPr>
  </w:style>
  <w:style w:type="paragraph" w:styleId="Index" w:customStyle="1">
    <w:name w:val="Index"/>
    <w:basedOn w:val="Normal"/>
    <w:pPr>
      <w:suppressLineNumbers w:val="1"/>
    </w:pPr>
  </w:style>
  <w:style w:type="paragraph" w:styleId="Footer">
    <w:name w:val="footer"/>
    <w:basedOn w:val="Normal"/>
    <w:pPr>
      <w:suppressLineNumbers w:val="1"/>
      <w:tabs>
        <w:tab w:val="center" w:pos="4680"/>
        <w:tab w:val="right" w:pos="9360"/>
      </w:tabs>
    </w:pPr>
  </w:style>
  <w:style w:type="paragraph" w:styleId="ContentsHeading" w:customStyle="1">
    <w:name w:val="Contents Heading"/>
    <w:basedOn w:val="Heading"/>
    <w:pPr>
      <w:suppressLineNumbers w:val="1"/>
    </w:pPr>
    <w:rPr>
      <w:b w:val="1"/>
      <w:bCs w:val="1"/>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styleId="Heading10" w:customStyle="1">
    <w:name w:val="Heading 10"/>
    <w:basedOn w:val="Heading"/>
    <w:next w:val="BodyText"/>
    <w:pPr>
      <w:tabs>
        <w:tab w:val="num" w:pos="1584"/>
      </w:tabs>
      <w:ind w:left="1584" w:hanging="1584"/>
      <w:outlineLvl w:val="8"/>
    </w:pPr>
    <w:rPr>
      <w:b w:val="1"/>
      <w:bCs w:val="1"/>
      <w:sz w:val="21"/>
      <w:szCs w:val="21"/>
    </w:rPr>
  </w:style>
  <w:style w:type="paragraph" w:styleId="BalloonText">
    <w:name w:val="Balloon Text"/>
    <w:basedOn w:val="Normal"/>
    <w:link w:val="BalloonTextChar"/>
    <w:uiPriority w:val="99"/>
    <w:semiHidden w:val="1"/>
    <w:unhideWhenUsed w:val="1"/>
    <w:rsid w:val="00B55B1F"/>
    <w:rPr>
      <w:rFonts w:ascii="Segoe UI" w:cs="Mangal" w:hAnsi="Segoe UI"/>
      <w:sz w:val="18"/>
      <w:szCs w:val="16"/>
    </w:rPr>
  </w:style>
  <w:style w:type="character" w:styleId="BalloonTextChar" w:customStyle="1">
    <w:name w:val="Balloon Text Char"/>
    <w:basedOn w:val="DefaultParagraphFont"/>
    <w:link w:val="BalloonText"/>
    <w:uiPriority w:val="99"/>
    <w:semiHidden w:val="1"/>
    <w:rsid w:val="00B55B1F"/>
    <w:rPr>
      <w:rFonts w:ascii="Segoe UI" w:cs="Mangal" w:eastAsia="AR PL UMing HK" w:hAnsi="Segoe UI"/>
      <w:kern w:val="1"/>
      <w:sz w:val="18"/>
      <w:szCs w:val="16"/>
      <w:lang w:bidi="hi-IN" w:eastAsia="hi-IN"/>
    </w:rPr>
  </w:style>
  <w:style w:type="paragraph" w:styleId="TOCHeading">
    <w:name w:val="TOC Heading"/>
    <w:basedOn w:val="Heading1"/>
    <w:next w:val="Normal"/>
    <w:uiPriority w:val="39"/>
    <w:unhideWhenUsed w:val="1"/>
    <w:qFormat w:val="1"/>
    <w:rsid w:val="00B13770"/>
    <w:pPr>
      <w:keepLines w:val="1"/>
      <w:widowControl w:val="1"/>
      <w:numPr>
        <w:numId w:val="0"/>
      </w:numPr>
      <w:suppressAutoHyphens w:val="0"/>
      <w:spacing w:after="0" w:before="240" w:line="259" w:lineRule="auto"/>
      <w:outlineLvl w:val="9"/>
    </w:pPr>
    <w:rPr>
      <w:rFonts w:asciiTheme="majorHAnsi" w:cstheme="majorBidi" w:eastAsiaTheme="majorEastAsia" w:hAnsiTheme="majorHAnsi"/>
      <w:b w:val="0"/>
      <w:bCs w:val="0"/>
      <w:color w:val="365f91" w:themeColor="accent1" w:themeShade="0000BF"/>
      <w:kern w:val="0"/>
      <w:lang w:bidi="ar-SA" w:eastAsia="en-US"/>
    </w:rPr>
  </w:style>
  <w:style w:type="character" w:styleId="Hyperlink">
    <w:name w:val="Hyperlink"/>
    <w:basedOn w:val="DefaultParagraphFont"/>
    <w:uiPriority w:val="99"/>
    <w:unhideWhenUsed w:val="1"/>
    <w:rsid w:val="00B13770"/>
    <w:rPr>
      <w:color w:val="0000ff" w:themeColor="hyperlink"/>
      <w:u w:val="single"/>
    </w:rPr>
  </w:style>
  <w:style w:type="character" w:styleId="CommentReference">
    <w:name w:val="annotation reference"/>
    <w:basedOn w:val="DefaultParagraphFont"/>
    <w:uiPriority w:val="99"/>
    <w:semiHidden w:val="1"/>
    <w:unhideWhenUsed w:val="1"/>
    <w:rsid w:val="00516E2D"/>
    <w:rPr>
      <w:sz w:val="16"/>
      <w:szCs w:val="16"/>
    </w:rPr>
  </w:style>
  <w:style w:type="paragraph" w:styleId="CommentText">
    <w:name w:val="annotation text"/>
    <w:basedOn w:val="Normal"/>
    <w:link w:val="CommentTextChar"/>
    <w:uiPriority w:val="99"/>
    <w:semiHidden w:val="1"/>
    <w:unhideWhenUsed w:val="1"/>
    <w:rsid w:val="00516E2D"/>
    <w:rPr>
      <w:rFonts w:cs="Mangal"/>
      <w:sz w:val="20"/>
      <w:szCs w:val="18"/>
    </w:rPr>
  </w:style>
  <w:style w:type="character" w:styleId="CommentTextChar" w:customStyle="1">
    <w:name w:val="Comment Text Char"/>
    <w:basedOn w:val="DefaultParagraphFont"/>
    <w:link w:val="CommentText"/>
    <w:uiPriority w:val="99"/>
    <w:semiHidden w:val="1"/>
    <w:rsid w:val="00516E2D"/>
    <w:rPr>
      <w:rFonts w:cs="Mangal" w:eastAsia="AR PL UMing HK"/>
      <w:kern w:val="1"/>
      <w:szCs w:val="18"/>
      <w:lang w:bidi="hi-IN" w:eastAsia="hi-IN"/>
    </w:rPr>
  </w:style>
  <w:style w:type="paragraph" w:styleId="CommentSubject">
    <w:name w:val="annotation subject"/>
    <w:basedOn w:val="CommentText"/>
    <w:next w:val="CommentText"/>
    <w:link w:val="CommentSubjectChar"/>
    <w:uiPriority w:val="99"/>
    <w:semiHidden w:val="1"/>
    <w:unhideWhenUsed w:val="1"/>
    <w:rsid w:val="00516E2D"/>
    <w:rPr>
      <w:b w:val="1"/>
      <w:bCs w:val="1"/>
    </w:rPr>
  </w:style>
  <w:style w:type="character" w:styleId="CommentSubjectChar" w:customStyle="1">
    <w:name w:val="Comment Subject Char"/>
    <w:basedOn w:val="CommentTextChar"/>
    <w:link w:val="CommentSubject"/>
    <w:uiPriority w:val="99"/>
    <w:semiHidden w:val="1"/>
    <w:rsid w:val="00516E2D"/>
    <w:rPr>
      <w:rFonts w:cs="Mangal" w:eastAsia="AR PL UMing HK"/>
      <w:b w:val="1"/>
      <w:bCs w:val="1"/>
      <w:kern w:val="1"/>
      <w:szCs w:val="18"/>
      <w:lang w:bidi="hi-IN" w:eastAsia="hi-IN"/>
    </w:rPr>
  </w:style>
  <w:style w:type="table" w:styleId="TableGrid">
    <w:name w:val="Table Grid"/>
    <w:basedOn w:val="TableNormal"/>
    <w:uiPriority w:val="59"/>
    <w:rsid w:val="004C6E7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5">
    <w:name w:val="toc 5"/>
    <w:basedOn w:val="Normal"/>
    <w:next w:val="Normal"/>
    <w:autoRedefine w:val="1"/>
    <w:uiPriority w:val="39"/>
    <w:unhideWhenUsed w:val="1"/>
    <w:rsid w:val="006D5338"/>
    <w:pPr>
      <w:spacing w:after="100"/>
      <w:ind w:left="880"/>
    </w:pPr>
    <w:rPr>
      <w:rFonts w:cs="Mangal"/>
    </w:rPr>
  </w:style>
  <w:style w:type="paragraph" w:styleId="ListParagraph">
    <w:name w:val="List Paragraph"/>
    <w:basedOn w:val="Normal"/>
    <w:uiPriority w:val="34"/>
    <w:qFormat w:val="1"/>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21.png"/><Relationship Id="rId22" Type="http://schemas.openxmlformats.org/officeDocument/2006/relationships/image" Target="media/image9.png"/><Relationship Id="rId21" Type="http://schemas.openxmlformats.org/officeDocument/2006/relationships/image" Target="media/image2.jpg"/><Relationship Id="rId24" Type="http://schemas.openxmlformats.org/officeDocument/2006/relationships/image" Target="media/image23.png"/><Relationship Id="rId23"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footer" Target="footer2.xml"/><Relationship Id="rId26" Type="http://schemas.openxmlformats.org/officeDocument/2006/relationships/image" Target="media/image18.jpg"/><Relationship Id="rId25" Type="http://schemas.openxmlformats.org/officeDocument/2006/relationships/image" Target="media/image7.png"/><Relationship Id="rId28" Type="http://schemas.openxmlformats.org/officeDocument/2006/relationships/image" Target="media/image14.png"/><Relationship Id="rId27" Type="http://schemas.openxmlformats.org/officeDocument/2006/relationships/image" Target="media/image25.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3.png"/><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image" Target="media/image6.png"/><Relationship Id="rId30" Type="http://schemas.openxmlformats.org/officeDocument/2006/relationships/image" Target="media/image4.png"/><Relationship Id="rId11" Type="http://schemas.openxmlformats.org/officeDocument/2006/relationships/image" Target="media/image24.png"/><Relationship Id="rId33" Type="http://schemas.openxmlformats.org/officeDocument/2006/relationships/image" Target="media/image12.png"/><Relationship Id="rId10" Type="http://schemas.openxmlformats.org/officeDocument/2006/relationships/footer" Target="footer1.xml"/><Relationship Id="rId32" Type="http://schemas.openxmlformats.org/officeDocument/2006/relationships/image" Target="media/image17.png"/><Relationship Id="rId13" Type="http://schemas.openxmlformats.org/officeDocument/2006/relationships/hyperlink" Target="https://doi.org/10.1109/IEEESTD.1975.81090" TargetMode="External"/><Relationship Id="rId35" Type="http://schemas.openxmlformats.org/officeDocument/2006/relationships/image" Target="media/image1.png"/><Relationship Id="rId12" Type="http://schemas.openxmlformats.org/officeDocument/2006/relationships/hyperlink" Target="https://ieeexplore.ieee.org/search/searchresult.jsp?queryText=%22Standards%20ICS%20Terms%22:13.260%2029.020&amp;matchBoolean=true&amp;searchField=Search_All" TargetMode="External"/><Relationship Id="rId34" Type="http://schemas.openxmlformats.org/officeDocument/2006/relationships/image" Target="media/image15.png"/><Relationship Id="rId15" Type="http://schemas.openxmlformats.org/officeDocument/2006/relationships/image" Target="media/image19.png"/><Relationship Id="rId37" Type="http://schemas.openxmlformats.org/officeDocument/2006/relationships/image" Target="media/image13.jpg"/><Relationship Id="rId14" Type="http://schemas.openxmlformats.org/officeDocument/2006/relationships/image" Target="media/image11.png"/><Relationship Id="rId36" Type="http://schemas.openxmlformats.org/officeDocument/2006/relationships/image" Target="media/image16.png"/><Relationship Id="rId17" Type="http://schemas.openxmlformats.org/officeDocument/2006/relationships/image" Target="media/image10.jpg"/><Relationship Id="rId16" Type="http://schemas.openxmlformats.org/officeDocument/2006/relationships/image" Target="media/image8.png"/><Relationship Id="rId19" Type="http://schemas.openxmlformats.org/officeDocument/2006/relationships/image" Target="media/image22.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uaNoMEu8Elw+CayKLx93OgPgw==">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2022-04-07T22:08:00Z</dcterms:created>
  <dc:creator>Sarah Oman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0x0101008D2069814ADAF944AC5C58C2CBAB434A</vt:lpwstr>
  </property>
  <property fmtid="{D5CDD505-2E9C-101B-9397-08002B2CF9AE}" pid="3" name="MediaServiceImageTags">
    <vt:lpwstr/>
  </property>
</Properties>
</file>